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02" w:rsidRPr="00FA3703" w:rsidRDefault="00865F02" w:rsidP="00865F02">
      <w:pPr>
        <w:pStyle w:val="2"/>
      </w:pPr>
      <w:r w:rsidRPr="00FA3703">
        <w:t>АДМИНИСТРАЦИЯ МУНИЦИПАЛЬНОГО ОБРАЗОВАНИЯ</w:t>
      </w:r>
    </w:p>
    <w:p w:rsidR="00865F02" w:rsidRPr="00FA3703" w:rsidRDefault="0044088A" w:rsidP="00865F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r w:rsidR="00865F02" w:rsidRPr="00FA3703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БАРСКОЕ» </w:t>
      </w:r>
      <w:r w:rsidR="00865F02" w:rsidRPr="00FA3703">
        <w:rPr>
          <w:b/>
          <w:sz w:val="24"/>
          <w:szCs w:val="24"/>
        </w:rPr>
        <w:t>МУХОРШИБИРСК</w:t>
      </w:r>
      <w:r>
        <w:rPr>
          <w:b/>
          <w:sz w:val="24"/>
          <w:szCs w:val="24"/>
        </w:rPr>
        <w:t>ОГО</w:t>
      </w:r>
      <w:r w:rsidR="00865F02" w:rsidRPr="00FA3703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</w:p>
    <w:p w:rsidR="00865F02" w:rsidRPr="00FA3703" w:rsidRDefault="00865F02" w:rsidP="00865F02">
      <w:pPr>
        <w:rPr>
          <w:b/>
          <w:sz w:val="24"/>
          <w:szCs w:val="24"/>
        </w:rPr>
      </w:pPr>
    </w:p>
    <w:p w:rsidR="00865F02" w:rsidRPr="00FA3703" w:rsidRDefault="00865F02" w:rsidP="00865F02">
      <w:pPr>
        <w:jc w:val="center"/>
        <w:rPr>
          <w:b/>
          <w:sz w:val="24"/>
          <w:szCs w:val="24"/>
        </w:rPr>
      </w:pPr>
      <w:r w:rsidRPr="00FA3703">
        <w:rPr>
          <w:b/>
          <w:sz w:val="24"/>
          <w:szCs w:val="24"/>
        </w:rPr>
        <w:t>ПОСТАНОВЛЕНИЕ</w:t>
      </w:r>
    </w:p>
    <w:p w:rsidR="00865F02" w:rsidRPr="00FA3703" w:rsidRDefault="00865F02" w:rsidP="00865F02">
      <w:pPr>
        <w:rPr>
          <w:sz w:val="24"/>
          <w:szCs w:val="24"/>
        </w:rPr>
      </w:pPr>
    </w:p>
    <w:p w:rsidR="00865F02" w:rsidRPr="00FA3703" w:rsidRDefault="00865F02" w:rsidP="00865F02">
      <w:pPr>
        <w:rPr>
          <w:sz w:val="24"/>
          <w:szCs w:val="24"/>
        </w:rPr>
      </w:pPr>
    </w:p>
    <w:p w:rsidR="00865F02" w:rsidRPr="002A5376" w:rsidRDefault="00865F02" w:rsidP="00865F02">
      <w:pPr>
        <w:rPr>
          <w:sz w:val="26"/>
          <w:szCs w:val="26"/>
          <w:u w:val="single"/>
        </w:rPr>
      </w:pPr>
      <w:r w:rsidRPr="002A63A9">
        <w:rPr>
          <w:sz w:val="26"/>
          <w:szCs w:val="26"/>
          <w:u w:val="single"/>
        </w:rPr>
        <w:t xml:space="preserve">от </w:t>
      </w:r>
      <w:r w:rsidR="000B3CA6" w:rsidRPr="002A63A9">
        <w:rPr>
          <w:sz w:val="26"/>
          <w:szCs w:val="26"/>
          <w:u w:val="single"/>
        </w:rPr>
        <w:t>«</w:t>
      </w:r>
      <w:r w:rsidR="00A0581F">
        <w:rPr>
          <w:sz w:val="26"/>
          <w:szCs w:val="26"/>
          <w:u w:val="single"/>
        </w:rPr>
        <w:t>18</w:t>
      </w:r>
      <w:r w:rsidR="000B3CA6" w:rsidRPr="002A63A9">
        <w:rPr>
          <w:sz w:val="26"/>
          <w:szCs w:val="26"/>
          <w:u w:val="single"/>
        </w:rPr>
        <w:t>»</w:t>
      </w:r>
      <w:r w:rsidR="00034E06" w:rsidRPr="002A63A9">
        <w:rPr>
          <w:sz w:val="26"/>
          <w:szCs w:val="26"/>
          <w:u w:val="single"/>
        </w:rPr>
        <w:t xml:space="preserve"> </w:t>
      </w:r>
      <w:r w:rsidR="002A63A9" w:rsidRPr="002A63A9">
        <w:rPr>
          <w:sz w:val="26"/>
          <w:szCs w:val="26"/>
          <w:u w:val="single"/>
        </w:rPr>
        <w:t>октября</w:t>
      </w:r>
      <w:r w:rsidRPr="002A63A9">
        <w:rPr>
          <w:sz w:val="26"/>
          <w:szCs w:val="26"/>
          <w:u w:val="single"/>
        </w:rPr>
        <w:t xml:space="preserve"> 201</w:t>
      </w:r>
      <w:r w:rsidR="003B2C4B" w:rsidRPr="002A63A9">
        <w:rPr>
          <w:sz w:val="26"/>
          <w:szCs w:val="26"/>
          <w:u w:val="single"/>
        </w:rPr>
        <w:t>9</w:t>
      </w:r>
      <w:r w:rsidR="00FC319B" w:rsidRPr="002A63A9">
        <w:rPr>
          <w:sz w:val="26"/>
          <w:szCs w:val="26"/>
          <w:u w:val="single"/>
        </w:rPr>
        <w:t xml:space="preserve"> г.</w:t>
      </w:r>
      <w:r w:rsidR="00FC319B" w:rsidRPr="004E3295">
        <w:rPr>
          <w:sz w:val="26"/>
          <w:szCs w:val="26"/>
        </w:rPr>
        <w:t xml:space="preserve"> </w:t>
      </w:r>
      <w:r w:rsidR="00FC319B" w:rsidRPr="002A5376">
        <w:rPr>
          <w:sz w:val="26"/>
          <w:szCs w:val="26"/>
        </w:rPr>
        <w:t xml:space="preserve">                </w:t>
      </w:r>
      <w:r w:rsidRPr="002A5376">
        <w:rPr>
          <w:sz w:val="26"/>
          <w:szCs w:val="26"/>
        </w:rPr>
        <w:t xml:space="preserve">  </w:t>
      </w:r>
      <w:r w:rsidR="000B3CA6">
        <w:rPr>
          <w:sz w:val="26"/>
          <w:szCs w:val="26"/>
        </w:rPr>
        <w:t>№</w:t>
      </w:r>
      <w:r w:rsidR="002A63A9">
        <w:rPr>
          <w:sz w:val="26"/>
          <w:szCs w:val="26"/>
        </w:rPr>
        <w:t>______</w:t>
      </w:r>
    </w:p>
    <w:p w:rsidR="00865F02" w:rsidRPr="002A5376" w:rsidRDefault="0044088A" w:rsidP="00865F02">
      <w:pPr>
        <w:pStyle w:val="a3"/>
        <w:tabs>
          <w:tab w:val="clear" w:pos="4153"/>
          <w:tab w:val="clear" w:pos="8306"/>
        </w:tabs>
        <w:rPr>
          <w:sz w:val="26"/>
          <w:szCs w:val="26"/>
        </w:rPr>
      </w:pPr>
      <w:r>
        <w:rPr>
          <w:sz w:val="26"/>
          <w:szCs w:val="26"/>
        </w:rPr>
        <w:t>с. Бар</w:t>
      </w:r>
    </w:p>
    <w:p w:rsidR="00865F02" w:rsidRDefault="00865F02" w:rsidP="00865F02">
      <w:pPr>
        <w:rPr>
          <w:sz w:val="26"/>
          <w:szCs w:val="26"/>
        </w:rPr>
      </w:pPr>
    </w:p>
    <w:p w:rsidR="003B2C4B" w:rsidRDefault="003B2C4B" w:rsidP="00865F02">
      <w:pPr>
        <w:rPr>
          <w:sz w:val="26"/>
          <w:szCs w:val="26"/>
        </w:rPr>
      </w:pPr>
    </w:p>
    <w:p w:rsidR="003B2C4B" w:rsidRPr="002A5376" w:rsidRDefault="003B2C4B" w:rsidP="00865F02">
      <w:pPr>
        <w:rPr>
          <w:sz w:val="26"/>
          <w:szCs w:val="26"/>
        </w:rPr>
      </w:pPr>
    </w:p>
    <w:p w:rsidR="00865F02" w:rsidRPr="001625C3" w:rsidRDefault="00865F02" w:rsidP="001625C3">
      <w:pPr>
        <w:pStyle w:val="a7"/>
        <w:ind w:left="0" w:firstLine="720"/>
        <w:jc w:val="both"/>
        <w:rPr>
          <w:sz w:val="24"/>
          <w:szCs w:val="24"/>
        </w:rPr>
      </w:pPr>
      <w:r w:rsidRPr="001625C3">
        <w:rPr>
          <w:sz w:val="24"/>
          <w:szCs w:val="24"/>
        </w:rPr>
        <w:t>Об утверждении схемы</w:t>
      </w:r>
    </w:p>
    <w:p w:rsidR="00D75649" w:rsidRDefault="00C86B32" w:rsidP="001424D6">
      <w:pPr>
        <w:pStyle w:val="a7"/>
        <w:ind w:left="0" w:firstLine="720"/>
        <w:jc w:val="both"/>
        <w:rPr>
          <w:sz w:val="24"/>
          <w:szCs w:val="24"/>
        </w:rPr>
      </w:pPr>
      <w:r w:rsidRPr="001625C3">
        <w:rPr>
          <w:sz w:val="24"/>
          <w:szCs w:val="24"/>
        </w:rPr>
        <w:t>раздела земельного участка.</w:t>
      </w:r>
    </w:p>
    <w:p w:rsidR="001424D6" w:rsidRDefault="001424D6" w:rsidP="001424D6">
      <w:pPr>
        <w:pStyle w:val="a7"/>
        <w:ind w:left="0" w:firstLine="720"/>
        <w:jc w:val="both"/>
        <w:rPr>
          <w:sz w:val="24"/>
          <w:szCs w:val="24"/>
        </w:rPr>
      </w:pPr>
    </w:p>
    <w:p w:rsidR="003B2C4B" w:rsidRPr="001424D6" w:rsidRDefault="003B2C4B" w:rsidP="001424D6">
      <w:pPr>
        <w:pStyle w:val="a7"/>
        <w:ind w:left="0" w:firstLine="720"/>
        <w:jc w:val="both"/>
        <w:rPr>
          <w:sz w:val="24"/>
          <w:szCs w:val="24"/>
        </w:rPr>
      </w:pPr>
    </w:p>
    <w:p w:rsidR="00865F02" w:rsidRPr="001424D6" w:rsidRDefault="00865F02" w:rsidP="001424D6">
      <w:pPr>
        <w:pStyle w:val="a7"/>
        <w:ind w:left="0" w:firstLine="720"/>
        <w:jc w:val="both"/>
        <w:rPr>
          <w:sz w:val="24"/>
          <w:szCs w:val="24"/>
        </w:rPr>
      </w:pPr>
      <w:r w:rsidRPr="001625C3">
        <w:rPr>
          <w:sz w:val="24"/>
          <w:szCs w:val="24"/>
        </w:rPr>
        <w:t>В соответствии со ст.</w:t>
      </w:r>
      <w:r w:rsidR="00706319">
        <w:rPr>
          <w:sz w:val="24"/>
          <w:szCs w:val="24"/>
        </w:rPr>
        <w:t xml:space="preserve"> </w:t>
      </w:r>
      <w:r w:rsidRPr="001625C3">
        <w:rPr>
          <w:sz w:val="24"/>
          <w:szCs w:val="24"/>
        </w:rPr>
        <w:t xml:space="preserve">11, </w:t>
      </w:r>
      <w:r w:rsidR="00CC1C2A">
        <w:rPr>
          <w:sz w:val="24"/>
          <w:szCs w:val="24"/>
        </w:rPr>
        <w:t xml:space="preserve">ст. 11.3, </w:t>
      </w:r>
      <w:r w:rsidRPr="001625C3">
        <w:rPr>
          <w:sz w:val="24"/>
          <w:szCs w:val="24"/>
        </w:rPr>
        <w:t>ст.</w:t>
      </w:r>
      <w:r w:rsidR="00706319">
        <w:rPr>
          <w:sz w:val="24"/>
          <w:szCs w:val="24"/>
        </w:rPr>
        <w:t xml:space="preserve"> </w:t>
      </w:r>
      <w:r w:rsidR="00034E06" w:rsidRPr="001625C3">
        <w:rPr>
          <w:sz w:val="24"/>
          <w:szCs w:val="24"/>
        </w:rPr>
        <w:t>11.4</w:t>
      </w:r>
      <w:r w:rsidR="004F5C42">
        <w:rPr>
          <w:sz w:val="24"/>
          <w:szCs w:val="24"/>
        </w:rPr>
        <w:t>, ст. 11.10</w:t>
      </w:r>
      <w:r w:rsidRPr="001625C3">
        <w:rPr>
          <w:sz w:val="24"/>
          <w:szCs w:val="24"/>
        </w:rPr>
        <w:t xml:space="preserve"> Земельного Кодекса Российской Федерации</w:t>
      </w:r>
      <w:r w:rsidR="001625C3">
        <w:rPr>
          <w:sz w:val="24"/>
          <w:szCs w:val="24"/>
        </w:rPr>
        <w:t>, постановляю</w:t>
      </w:r>
      <w:r w:rsidRPr="001625C3">
        <w:rPr>
          <w:sz w:val="24"/>
          <w:szCs w:val="24"/>
        </w:rPr>
        <w:t xml:space="preserve">, </w:t>
      </w:r>
    </w:p>
    <w:p w:rsidR="00CC1C2A" w:rsidRDefault="00CC1C2A" w:rsidP="00CC1C2A">
      <w:pPr>
        <w:pStyle w:val="a7"/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Разделить</w:t>
      </w:r>
      <w:r w:rsidR="00865F02" w:rsidRPr="001625C3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ый</w:t>
      </w:r>
      <w:r w:rsidR="00865F02" w:rsidRPr="001625C3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="00865F02" w:rsidRPr="001625C3">
        <w:rPr>
          <w:sz w:val="24"/>
          <w:szCs w:val="24"/>
        </w:rPr>
        <w:t xml:space="preserve"> площадью </w:t>
      </w:r>
      <w:r w:rsidR="00A0581F">
        <w:rPr>
          <w:sz w:val="24"/>
          <w:szCs w:val="24"/>
        </w:rPr>
        <w:t xml:space="preserve">3523752 </w:t>
      </w:r>
      <w:r w:rsidR="00865F02" w:rsidRPr="001625C3">
        <w:rPr>
          <w:sz w:val="24"/>
          <w:szCs w:val="24"/>
        </w:rPr>
        <w:t xml:space="preserve">кв.м., </w:t>
      </w:r>
      <w:proofErr w:type="gramStart"/>
      <w:r w:rsidR="00865F02" w:rsidRPr="001625C3">
        <w:rPr>
          <w:sz w:val="24"/>
          <w:szCs w:val="24"/>
        </w:rPr>
        <w:t>расположенного</w:t>
      </w:r>
      <w:proofErr w:type="gramEnd"/>
      <w:r w:rsidR="00865F02" w:rsidRPr="001625C3">
        <w:rPr>
          <w:sz w:val="24"/>
          <w:szCs w:val="24"/>
        </w:rPr>
        <w:t xml:space="preserve"> по адресу: </w:t>
      </w:r>
      <w:r w:rsidR="0044088A" w:rsidRPr="0044088A">
        <w:rPr>
          <w:sz w:val="24"/>
          <w:szCs w:val="24"/>
        </w:rPr>
        <w:t xml:space="preserve">Российская Федерация, Республика Бурятия, р-н Мухоршибирский, Сельское Поселение Барское, с Бар, Местность Елань, </w:t>
      </w:r>
      <w:proofErr w:type="spellStart"/>
      <w:r w:rsidR="0044088A" w:rsidRPr="0044088A">
        <w:rPr>
          <w:sz w:val="24"/>
          <w:szCs w:val="24"/>
        </w:rPr>
        <w:t>уч</w:t>
      </w:r>
      <w:proofErr w:type="spellEnd"/>
      <w:r w:rsidR="0044088A" w:rsidRPr="0044088A">
        <w:rPr>
          <w:sz w:val="24"/>
          <w:szCs w:val="24"/>
        </w:rPr>
        <w:t xml:space="preserve"> 1</w:t>
      </w:r>
      <w:r w:rsidR="001625C3">
        <w:rPr>
          <w:sz w:val="24"/>
          <w:szCs w:val="24"/>
        </w:rPr>
        <w:t xml:space="preserve">, </w:t>
      </w:r>
      <w:r w:rsidR="00865F02" w:rsidRPr="001625C3">
        <w:rPr>
          <w:sz w:val="24"/>
          <w:szCs w:val="24"/>
        </w:rPr>
        <w:t xml:space="preserve">кадастровый номер земельного участка </w:t>
      </w:r>
      <w:hyperlink r:id="rId5" w:history="1">
        <w:r w:rsidR="0044088A" w:rsidRPr="0044088A">
          <w:rPr>
            <w:sz w:val="24"/>
            <w:szCs w:val="24"/>
          </w:rPr>
          <w:t>03:00:000000:259</w:t>
        </w:r>
      </w:hyperlink>
      <w:r w:rsidR="005535F7" w:rsidRPr="001625C3">
        <w:rPr>
          <w:sz w:val="24"/>
          <w:szCs w:val="24"/>
        </w:rPr>
        <w:t>, категория земель –</w:t>
      </w:r>
      <w:r w:rsidR="00D75649" w:rsidRPr="001625C3">
        <w:rPr>
          <w:sz w:val="24"/>
          <w:szCs w:val="24"/>
        </w:rPr>
        <w:t xml:space="preserve"> </w:t>
      </w:r>
      <w:r w:rsidR="005535F7" w:rsidRPr="001625C3">
        <w:rPr>
          <w:sz w:val="24"/>
          <w:szCs w:val="24"/>
        </w:rPr>
        <w:t xml:space="preserve">земли </w:t>
      </w:r>
      <w:r w:rsidR="0044088A" w:rsidRPr="0044088A">
        <w:rPr>
          <w:sz w:val="24"/>
          <w:szCs w:val="24"/>
        </w:rPr>
        <w:t>сельскохозяйственного назначения</w:t>
      </w:r>
      <w:r w:rsidR="005535F7" w:rsidRPr="001625C3">
        <w:rPr>
          <w:sz w:val="24"/>
          <w:szCs w:val="24"/>
        </w:rPr>
        <w:t>,</w:t>
      </w:r>
      <w:r w:rsidR="00FC319B" w:rsidRPr="001625C3">
        <w:rPr>
          <w:sz w:val="24"/>
          <w:szCs w:val="24"/>
        </w:rPr>
        <w:t xml:space="preserve"> вид разрешенного использо</w:t>
      </w:r>
      <w:r w:rsidR="005535F7" w:rsidRPr="001625C3">
        <w:rPr>
          <w:sz w:val="24"/>
          <w:szCs w:val="24"/>
        </w:rPr>
        <w:t xml:space="preserve">вания: </w:t>
      </w:r>
      <w:r w:rsidR="0044088A">
        <w:rPr>
          <w:sz w:val="24"/>
          <w:szCs w:val="24"/>
        </w:rPr>
        <w:t>д</w:t>
      </w:r>
      <w:r w:rsidR="0044088A" w:rsidRPr="0044088A">
        <w:rPr>
          <w:sz w:val="24"/>
          <w:szCs w:val="24"/>
        </w:rPr>
        <w:t>ля сельскохозяйственного производства</w:t>
      </w:r>
      <w:r>
        <w:rPr>
          <w:sz w:val="24"/>
          <w:szCs w:val="24"/>
        </w:rPr>
        <w:t xml:space="preserve"> и образовать из него один земельный участок с сохранением земельного участка с кадастровым номером </w:t>
      </w:r>
      <w:hyperlink r:id="rId6" w:history="1">
        <w:r w:rsidR="0044088A" w:rsidRPr="0044088A">
          <w:rPr>
            <w:sz w:val="24"/>
            <w:szCs w:val="24"/>
          </w:rPr>
          <w:t>03:00:000000:259</w:t>
        </w:r>
      </w:hyperlink>
      <w:r w:rsidR="0044088A">
        <w:rPr>
          <w:sz w:val="24"/>
          <w:szCs w:val="24"/>
        </w:rPr>
        <w:t xml:space="preserve"> </w:t>
      </w:r>
      <w:r>
        <w:rPr>
          <w:sz w:val="24"/>
          <w:szCs w:val="24"/>
        </w:rPr>
        <w:t>в измененных границах в соответствии с прилагаемой схемой раздела:</w:t>
      </w:r>
    </w:p>
    <w:p w:rsidR="00A81D68" w:rsidRPr="00CC1C2A" w:rsidRDefault="00CC1C2A" w:rsidP="00CC1C2A">
      <w:pPr>
        <w:ind w:firstLine="709"/>
        <w:jc w:val="both"/>
        <w:rPr>
          <w:sz w:val="24"/>
          <w:szCs w:val="24"/>
        </w:rPr>
      </w:pPr>
      <w:r w:rsidRPr="00CC1C2A">
        <w:rPr>
          <w:sz w:val="24"/>
          <w:szCs w:val="24"/>
        </w:rPr>
        <w:t xml:space="preserve">1.1 </w:t>
      </w:r>
      <w:r>
        <w:rPr>
          <w:sz w:val="24"/>
          <w:szCs w:val="24"/>
        </w:rPr>
        <w:t xml:space="preserve"> </w:t>
      </w:r>
      <w:r w:rsidRPr="001625C3">
        <w:rPr>
          <w:sz w:val="24"/>
          <w:szCs w:val="24"/>
        </w:rPr>
        <w:t xml:space="preserve">земельный участок площадью </w:t>
      </w:r>
      <w:r w:rsidR="00A0581F">
        <w:rPr>
          <w:sz w:val="24"/>
          <w:szCs w:val="24"/>
        </w:rPr>
        <w:t>4</w:t>
      </w:r>
      <w:r w:rsidR="00A0581F" w:rsidRPr="00A0581F">
        <w:rPr>
          <w:sz w:val="24"/>
          <w:szCs w:val="24"/>
        </w:rPr>
        <w:t>9753</w:t>
      </w:r>
      <w:r w:rsidR="00A0581F">
        <w:rPr>
          <w:rFonts w:ascii="Arial" w:hAnsi="Arial" w:cs="Arial"/>
          <w:b/>
          <w:bCs/>
          <w:color w:val="182C4F"/>
          <w:sz w:val="20"/>
          <w:shd w:val="clear" w:color="auto" w:fill="FFFFFF"/>
        </w:rPr>
        <w:t xml:space="preserve"> </w:t>
      </w:r>
      <w:r w:rsidRPr="001625C3">
        <w:rPr>
          <w:sz w:val="24"/>
          <w:szCs w:val="24"/>
        </w:rPr>
        <w:t>кв.м., расположенн</w:t>
      </w:r>
      <w:r>
        <w:rPr>
          <w:sz w:val="24"/>
          <w:szCs w:val="24"/>
        </w:rPr>
        <w:t>ый</w:t>
      </w:r>
      <w:r w:rsidRPr="001625C3">
        <w:rPr>
          <w:sz w:val="24"/>
          <w:szCs w:val="24"/>
        </w:rPr>
        <w:t xml:space="preserve"> по адресу: </w:t>
      </w:r>
      <w:r w:rsidR="009F53BE" w:rsidRPr="0044088A">
        <w:rPr>
          <w:sz w:val="24"/>
          <w:szCs w:val="24"/>
        </w:rPr>
        <w:t>Российская Федерация, Республика Бурятия, р-н Мухоршибирский, Сельское Поселение Барск</w:t>
      </w:r>
      <w:r w:rsidR="009F53BE">
        <w:rPr>
          <w:sz w:val="24"/>
          <w:szCs w:val="24"/>
        </w:rPr>
        <w:t xml:space="preserve">ое, с Бар, Местность Елань, </w:t>
      </w:r>
      <w:proofErr w:type="spellStart"/>
      <w:r w:rsidR="009F53BE">
        <w:rPr>
          <w:sz w:val="24"/>
          <w:szCs w:val="24"/>
        </w:rPr>
        <w:t>уч</w:t>
      </w:r>
      <w:proofErr w:type="spellEnd"/>
      <w:r w:rsidR="009F53BE">
        <w:rPr>
          <w:sz w:val="24"/>
          <w:szCs w:val="24"/>
        </w:rPr>
        <w:t xml:space="preserve"> б/</w:t>
      </w:r>
      <w:proofErr w:type="spellStart"/>
      <w:r w:rsidR="009F53BE"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, </w:t>
      </w:r>
      <w:r w:rsidRPr="001625C3">
        <w:rPr>
          <w:sz w:val="24"/>
          <w:szCs w:val="24"/>
        </w:rPr>
        <w:t xml:space="preserve">кадастровый номер земельного участка </w:t>
      </w:r>
      <w:r w:rsidR="0044088A" w:rsidRPr="0044088A">
        <w:rPr>
          <w:sz w:val="24"/>
          <w:szCs w:val="24"/>
        </w:rPr>
        <w:t>03:14:300101:ИЗУ</w:t>
      </w:r>
      <w:proofErr w:type="gramStart"/>
      <w:r w:rsidR="0044088A" w:rsidRPr="0044088A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, разрешенное использование – </w:t>
      </w:r>
      <w:r w:rsidR="009F53BE">
        <w:rPr>
          <w:sz w:val="24"/>
          <w:szCs w:val="24"/>
        </w:rPr>
        <w:t>д</w:t>
      </w:r>
      <w:r w:rsidR="009F53BE" w:rsidRPr="0044088A">
        <w:rPr>
          <w:sz w:val="24"/>
          <w:szCs w:val="24"/>
        </w:rPr>
        <w:t>ля сельскохозяйственного производства</w:t>
      </w:r>
      <w:r w:rsidR="002A63A9">
        <w:rPr>
          <w:sz w:val="24"/>
          <w:szCs w:val="24"/>
        </w:rPr>
        <w:t xml:space="preserve">. </w:t>
      </w:r>
    </w:p>
    <w:p w:rsidR="00865F02" w:rsidRPr="001625C3" w:rsidRDefault="00CC1C2A" w:rsidP="001625C3">
      <w:pPr>
        <w:pStyle w:val="a7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75649" w:rsidRPr="001625C3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865F02" w:rsidRPr="001625C3">
        <w:rPr>
          <w:sz w:val="24"/>
          <w:szCs w:val="24"/>
        </w:rPr>
        <w:t>емельный участок</w:t>
      </w:r>
      <w:r>
        <w:rPr>
          <w:sz w:val="24"/>
          <w:szCs w:val="24"/>
        </w:rPr>
        <w:t>,</w:t>
      </w:r>
      <w:r w:rsidR="00865F02" w:rsidRPr="001625C3">
        <w:rPr>
          <w:sz w:val="24"/>
          <w:szCs w:val="24"/>
        </w:rPr>
        <w:t xml:space="preserve"> </w:t>
      </w:r>
      <w:r w:rsidR="000B3CA6" w:rsidRPr="001625C3">
        <w:rPr>
          <w:sz w:val="24"/>
          <w:szCs w:val="24"/>
        </w:rPr>
        <w:t>расположенн</w:t>
      </w:r>
      <w:r>
        <w:rPr>
          <w:sz w:val="24"/>
          <w:szCs w:val="24"/>
        </w:rPr>
        <w:t>ый</w:t>
      </w:r>
      <w:r w:rsidR="000B3CA6" w:rsidRPr="001625C3">
        <w:rPr>
          <w:sz w:val="24"/>
          <w:szCs w:val="24"/>
        </w:rPr>
        <w:t xml:space="preserve"> по адресу: </w:t>
      </w:r>
      <w:r w:rsidR="009F53BE" w:rsidRPr="0044088A">
        <w:rPr>
          <w:sz w:val="24"/>
          <w:szCs w:val="24"/>
        </w:rPr>
        <w:t xml:space="preserve">Российская Федерация, Республика Бурятия, р-н Мухоршибирский, Сельское Поселение Барское, с Бар, Местность Елань, </w:t>
      </w:r>
      <w:proofErr w:type="spellStart"/>
      <w:r w:rsidR="009F53BE" w:rsidRPr="0044088A">
        <w:rPr>
          <w:sz w:val="24"/>
          <w:szCs w:val="24"/>
        </w:rPr>
        <w:t>уч</w:t>
      </w:r>
      <w:proofErr w:type="spellEnd"/>
      <w:r w:rsidR="009F53BE" w:rsidRPr="0044088A">
        <w:rPr>
          <w:sz w:val="24"/>
          <w:szCs w:val="24"/>
        </w:rPr>
        <w:t xml:space="preserve"> 1</w:t>
      </w:r>
      <w:r w:rsidR="000B3CA6">
        <w:rPr>
          <w:sz w:val="24"/>
          <w:szCs w:val="24"/>
        </w:rPr>
        <w:t xml:space="preserve">, </w:t>
      </w:r>
      <w:r>
        <w:rPr>
          <w:sz w:val="24"/>
          <w:szCs w:val="24"/>
        </w:rPr>
        <w:t>кадастровый</w:t>
      </w:r>
      <w:r w:rsidR="000B3CA6" w:rsidRPr="001625C3">
        <w:rPr>
          <w:sz w:val="24"/>
          <w:szCs w:val="24"/>
        </w:rPr>
        <w:t xml:space="preserve"> номер земельного участка </w:t>
      </w:r>
      <w:hyperlink r:id="rId7" w:history="1">
        <w:r w:rsidR="009F53BE" w:rsidRPr="0044088A">
          <w:rPr>
            <w:sz w:val="24"/>
            <w:szCs w:val="24"/>
          </w:rPr>
          <w:t>03:00:000000:259</w:t>
        </w:r>
      </w:hyperlink>
      <w:r>
        <w:rPr>
          <w:sz w:val="24"/>
          <w:szCs w:val="24"/>
        </w:rPr>
        <w:t xml:space="preserve">, раздел которого осуществляется, сохраняется в измененных границах, </w:t>
      </w:r>
      <w:r w:rsidRPr="001625C3">
        <w:rPr>
          <w:sz w:val="24"/>
          <w:szCs w:val="24"/>
        </w:rPr>
        <w:t xml:space="preserve">площадью </w:t>
      </w:r>
      <w:r w:rsidR="00A0581F">
        <w:rPr>
          <w:sz w:val="24"/>
          <w:szCs w:val="24"/>
        </w:rPr>
        <w:t>3473999</w:t>
      </w:r>
      <w:r>
        <w:rPr>
          <w:sz w:val="24"/>
          <w:szCs w:val="24"/>
        </w:rPr>
        <w:t xml:space="preserve"> кв.м</w:t>
      </w:r>
      <w:r w:rsidR="00A40543" w:rsidRPr="001625C3">
        <w:rPr>
          <w:sz w:val="24"/>
          <w:szCs w:val="24"/>
        </w:rPr>
        <w:t>.</w:t>
      </w:r>
    </w:p>
    <w:p w:rsidR="00FA3703" w:rsidRDefault="00CC1C2A" w:rsidP="00CC1C2A">
      <w:pPr>
        <w:ind w:firstLine="709"/>
        <w:jc w:val="both"/>
        <w:rPr>
          <w:sz w:val="24"/>
          <w:szCs w:val="24"/>
        </w:rPr>
      </w:pPr>
      <w:r w:rsidRPr="004E3295">
        <w:rPr>
          <w:sz w:val="24"/>
          <w:szCs w:val="24"/>
        </w:rPr>
        <w:t xml:space="preserve">3. </w:t>
      </w:r>
      <w:proofErr w:type="gramStart"/>
      <w:r w:rsidR="004E3295" w:rsidRPr="004E3295">
        <w:rPr>
          <w:sz w:val="24"/>
          <w:szCs w:val="24"/>
        </w:rPr>
        <w:t>Контроль за</w:t>
      </w:r>
      <w:proofErr w:type="gramEnd"/>
      <w:r w:rsidR="004E3295" w:rsidRPr="004E3295">
        <w:rPr>
          <w:sz w:val="24"/>
          <w:szCs w:val="24"/>
        </w:rPr>
        <w:t xml:space="preserve"> исполнением настоящего постановления </w:t>
      </w:r>
      <w:r w:rsidR="009F53BE">
        <w:rPr>
          <w:sz w:val="24"/>
          <w:szCs w:val="24"/>
        </w:rPr>
        <w:t>оставляю за собой</w:t>
      </w:r>
      <w:r w:rsidR="004E3295">
        <w:rPr>
          <w:sz w:val="24"/>
          <w:szCs w:val="24"/>
        </w:rPr>
        <w:t>.</w:t>
      </w:r>
    </w:p>
    <w:p w:rsidR="004E3295" w:rsidRPr="004E3295" w:rsidRDefault="004E3295" w:rsidP="00CC1C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подписания</w:t>
      </w:r>
    </w:p>
    <w:p w:rsidR="003B2C4B" w:rsidRPr="004E3295" w:rsidRDefault="003B2C4B" w:rsidP="001424D6">
      <w:pPr>
        <w:jc w:val="both"/>
        <w:rPr>
          <w:sz w:val="24"/>
          <w:szCs w:val="24"/>
        </w:rPr>
      </w:pPr>
    </w:p>
    <w:p w:rsidR="003B2C4B" w:rsidRDefault="003B2C4B" w:rsidP="001424D6">
      <w:pPr>
        <w:jc w:val="both"/>
        <w:rPr>
          <w:color w:val="0000FF"/>
          <w:sz w:val="24"/>
          <w:szCs w:val="24"/>
        </w:rPr>
      </w:pPr>
    </w:p>
    <w:p w:rsidR="003B2C4B" w:rsidRDefault="003B2C4B" w:rsidP="001424D6">
      <w:pPr>
        <w:jc w:val="both"/>
        <w:rPr>
          <w:color w:val="0000FF"/>
          <w:sz w:val="24"/>
          <w:szCs w:val="24"/>
        </w:rPr>
      </w:pPr>
    </w:p>
    <w:p w:rsidR="009F53BE" w:rsidRDefault="009F53BE" w:rsidP="000B3C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Pr="000B3CA6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</w:p>
    <w:p w:rsidR="000B3CA6" w:rsidRPr="000B3CA6" w:rsidRDefault="009F53BE" w:rsidP="000B3CA6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«Барское»</w:t>
      </w:r>
      <w:r w:rsidR="000B3CA6" w:rsidRPr="000B3CA6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А. В. Михалёв</w:t>
      </w:r>
      <w:r w:rsidR="000B3CA6" w:rsidRPr="000B3CA6">
        <w:rPr>
          <w:b/>
          <w:sz w:val="24"/>
          <w:szCs w:val="24"/>
        </w:rPr>
        <w:t xml:space="preserve">           </w:t>
      </w:r>
    </w:p>
    <w:p w:rsidR="000B3CA6" w:rsidRPr="008D30FB" w:rsidRDefault="000B3CA6" w:rsidP="000B3CA6">
      <w:pPr>
        <w:tabs>
          <w:tab w:val="left" w:pos="7785"/>
        </w:tabs>
        <w:rPr>
          <w:szCs w:val="24"/>
        </w:rPr>
      </w:pPr>
      <w:r>
        <w:rPr>
          <w:szCs w:val="24"/>
        </w:rPr>
        <w:tab/>
      </w:r>
    </w:p>
    <w:p w:rsidR="000B3CA6" w:rsidRDefault="000B3CA6" w:rsidP="000B3CA6">
      <w:pPr>
        <w:pStyle w:val="a7"/>
        <w:ind w:left="0" w:firstLine="720"/>
        <w:jc w:val="both"/>
      </w:pPr>
    </w:p>
    <w:p w:rsidR="00FC319B" w:rsidRDefault="00FC319B" w:rsidP="00865F02">
      <w:pPr>
        <w:ind w:left="150"/>
        <w:jc w:val="both"/>
        <w:rPr>
          <w:color w:val="0000FF"/>
          <w:szCs w:val="28"/>
        </w:rPr>
      </w:pPr>
    </w:p>
    <w:p w:rsidR="00FC319B" w:rsidRDefault="00FC319B" w:rsidP="00865F02">
      <w:pPr>
        <w:ind w:left="150"/>
        <w:jc w:val="both"/>
        <w:rPr>
          <w:color w:val="0000FF"/>
          <w:szCs w:val="28"/>
        </w:rPr>
      </w:pPr>
    </w:p>
    <w:p w:rsidR="00331E97" w:rsidRPr="004F5C42" w:rsidRDefault="00331E97">
      <w:pPr>
        <w:rPr>
          <w:szCs w:val="28"/>
        </w:rPr>
      </w:pPr>
    </w:p>
    <w:sectPr w:rsidR="00331E97" w:rsidRPr="004F5C42" w:rsidSect="0033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F7CE0"/>
    <w:multiLevelType w:val="hybridMultilevel"/>
    <w:tmpl w:val="55587444"/>
    <w:lvl w:ilvl="0" w:tplc="19C6329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F30D7"/>
    <w:multiLevelType w:val="hybridMultilevel"/>
    <w:tmpl w:val="7FB23E36"/>
    <w:lvl w:ilvl="0" w:tplc="F14C9542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F02"/>
    <w:rsid w:val="000111E4"/>
    <w:rsid w:val="00034E06"/>
    <w:rsid w:val="000B3CA6"/>
    <w:rsid w:val="001424D6"/>
    <w:rsid w:val="0016041C"/>
    <w:rsid w:val="001625C3"/>
    <w:rsid w:val="001A17B6"/>
    <w:rsid w:val="002468B7"/>
    <w:rsid w:val="002A5376"/>
    <w:rsid w:val="002A63A9"/>
    <w:rsid w:val="00331E97"/>
    <w:rsid w:val="003346E8"/>
    <w:rsid w:val="00347B83"/>
    <w:rsid w:val="003B2C4B"/>
    <w:rsid w:val="0044088A"/>
    <w:rsid w:val="0046149E"/>
    <w:rsid w:val="004C740B"/>
    <w:rsid w:val="004E3295"/>
    <w:rsid w:val="004E3B56"/>
    <w:rsid w:val="004F5C42"/>
    <w:rsid w:val="005535F7"/>
    <w:rsid w:val="00574FB4"/>
    <w:rsid w:val="005F34DD"/>
    <w:rsid w:val="00706319"/>
    <w:rsid w:val="007644FD"/>
    <w:rsid w:val="007E34FC"/>
    <w:rsid w:val="00865F02"/>
    <w:rsid w:val="008B2178"/>
    <w:rsid w:val="00990292"/>
    <w:rsid w:val="009F53BE"/>
    <w:rsid w:val="00A0581F"/>
    <w:rsid w:val="00A23786"/>
    <w:rsid w:val="00A40543"/>
    <w:rsid w:val="00A81D68"/>
    <w:rsid w:val="00B026F5"/>
    <w:rsid w:val="00B06644"/>
    <w:rsid w:val="00B97DA1"/>
    <w:rsid w:val="00C86B32"/>
    <w:rsid w:val="00CC1C2A"/>
    <w:rsid w:val="00CE08E7"/>
    <w:rsid w:val="00D0346A"/>
    <w:rsid w:val="00D75649"/>
    <w:rsid w:val="00DE658F"/>
    <w:rsid w:val="00DF09E1"/>
    <w:rsid w:val="00E976C3"/>
    <w:rsid w:val="00EE6CBB"/>
    <w:rsid w:val="00FA3703"/>
    <w:rsid w:val="00FC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5F02"/>
    <w:pPr>
      <w:keepNext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5F0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865F0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65F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6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5F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40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8.0.1/ais/posel.php?id_uch=625089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8.0.1/ais/posel.php?id_uch=62508928" TargetMode="External"/><Relationship Id="rId5" Type="http://schemas.openxmlformats.org/officeDocument/2006/relationships/hyperlink" Target="http://10.8.0.1/ais/posel.php?id_uch=625089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2019-09-03T02:25:00Z</cp:lastPrinted>
  <dcterms:created xsi:type="dcterms:W3CDTF">2019-10-18T00:32:00Z</dcterms:created>
  <dcterms:modified xsi:type="dcterms:W3CDTF">2019-10-18T00:32:00Z</dcterms:modified>
</cp:coreProperties>
</file>