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DD" w:rsidRPr="009162DD" w:rsidRDefault="009162DD" w:rsidP="009162DD">
      <w:pPr>
        <w:tabs>
          <w:tab w:val="left" w:pos="1380"/>
        </w:tabs>
        <w:jc w:val="center"/>
        <w:rPr>
          <w:b/>
          <w:sz w:val="20"/>
          <w:szCs w:val="20"/>
        </w:rPr>
      </w:pPr>
      <w:r w:rsidRPr="009162DD">
        <w:rPr>
          <w:b/>
          <w:sz w:val="20"/>
          <w:szCs w:val="20"/>
        </w:rPr>
        <w:t>АДМИНИСТРАЦИЯ МУНИЦИПАЛЬНОГО ОБРАЗОВАНИЯ</w:t>
      </w:r>
    </w:p>
    <w:p w:rsidR="009162DD" w:rsidRPr="009162DD" w:rsidRDefault="009162DD" w:rsidP="009162DD">
      <w:pPr>
        <w:jc w:val="center"/>
        <w:rPr>
          <w:b/>
          <w:sz w:val="20"/>
          <w:szCs w:val="20"/>
        </w:rPr>
      </w:pPr>
      <w:r w:rsidRPr="009162DD">
        <w:rPr>
          <w:b/>
          <w:sz w:val="20"/>
          <w:szCs w:val="20"/>
        </w:rPr>
        <w:t>«МУХОРШИБИРСКИЙ РАЙОН»</w:t>
      </w:r>
    </w:p>
    <w:p w:rsidR="009162DD" w:rsidRPr="009162DD" w:rsidRDefault="009162DD" w:rsidP="009162DD">
      <w:pPr>
        <w:pStyle w:val="2"/>
        <w:jc w:val="center"/>
        <w:rPr>
          <w:sz w:val="20"/>
          <w:szCs w:val="20"/>
        </w:rPr>
      </w:pPr>
    </w:p>
    <w:p w:rsidR="009162DD" w:rsidRPr="009162DD" w:rsidRDefault="009162DD" w:rsidP="009162DD">
      <w:pPr>
        <w:pStyle w:val="2"/>
        <w:jc w:val="center"/>
        <w:rPr>
          <w:sz w:val="20"/>
          <w:szCs w:val="20"/>
        </w:rPr>
      </w:pPr>
    </w:p>
    <w:p w:rsidR="009162DD" w:rsidRPr="009162DD" w:rsidRDefault="009162DD" w:rsidP="009162DD">
      <w:pPr>
        <w:pStyle w:val="2"/>
        <w:tabs>
          <w:tab w:val="left" w:pos="2840"/>
        </w:tabs>
        <w:rPr>
          <w:sz w:val="20"/>
          <w:szCs w:val="20"/>
        </w:rPr>
      </w:pPr>
      <w:r w:rsidRPr="009162DD">
        <w:rPr>
          <w:sz w:val="20"/>
          <w:szCs w:val="20"/>
        </w:rPr>
        <w:tab/>
        <w:t xml:space="preserve">     РАСПОРЯЖЕНИЕ</w:t>
      </w:r>
    </w:p>
    <w:p w:rsidR="009162DD" w:rsidRPr="009162DD" w:rsidRDefault="009162DD" w:rsidP="009162DD">
      <w:pPr>
        <w:jc w:val="center"/>
        <w:rPr>
          <w:b/>
          <w:bCs/>
          <w:sz w:val="20"/>
          <w:szCs w:val="20"/>
        </w:rPr>
      </w:pPr>
    </w:p>
    <w:p w:rsidR="009162DD" w:rsidRPr="009162DD" w:rsidRDefault="009162DD" w:rsidP="009162DD">
      <w:pPr>
        <w:rPr>
          <w:b/>
          <w:bCs/>
          <w:sz w:val="20"/>
          <w:szCs w:val="20"/>
        </w:rPr>
      </w:pPr>
    </w:p>
    <w:p w:rsidR="009162DD" w:rsidRPr="009162DD" w:rsidRDefault="009162DD" w:rsidP="009162DD">
      <w:pPr>
        <w:rPr>
          <w:b/>
          <w:bCs/>
          <w:sz w:val="20"/>
          <w:szCs w:val="20"/>
          <w:u w:val="single"/>
        </w:rPr>
      </w:pPr>
      <w:r w:rsidRPr="009162DD">
        <w:rPr>
          <w:b/>
          <w:bCs/>
          <w:sz w:val="20"/>
          <w:szCs w:val="20"/>
          <w:u w:val="single"/>
        </w:rPr>
        <w:t xml:space="preserve">от </w:t>
      </w:r>
      <w:proofErr w:type="gramStart"/>
      <w:r w:rsidRPr="009162DD">
        <w:rPr>
          <w:b/>
          <w:bCs/>
          <w:sz w:val="20"/>
          <w:szCs w:val="20"/>
          <w:u w:val="single"/>
        </w:rPr>
        <w:t>« 06</w:t>
      </w:r>
      <w:proofErr w:type="gramEnd"/>
      <w:r w:rsidRPr="009162DD">
        <w:rPr>
          <w:b/>
          <w:bCs/>
          <w:sz w:val="20"/>
          <w:szCs w:val="20"/>
          <w:u w:val="single"/>
        </w:rPr>
        <w:t xml:space="preserve">» апреля   2020  г. </w:t>
      </w:r>
      <w:r w:rsidRPr="009162DD">
        <w:rPr>
          <w:b/>
          <w:bCs/>
          <w:sz w:val="20"/>
          <w:szCs w:val="20"/>
        </w:rPr>
        <w:t xml:space="preserve">                        № </w:t>
      </w:r>
      <w:r w:rsidRPr="009162DD">
        <w:rPr>
          <w:b/>
          <w:bCs/>
          <w:sz w:val="20"/>
          <w:szCs w:val="20"/>
        </w:rPr>
        <w:t xml:space="preserve"> 9</w:t>
      </w:r>
    </w:p>
    <w:p w:rsidR="009162DD" w:rsidRPr="009162DD" w:rsidRDefault="009162DD" w:rsidP="009162DD">
      <w:pPr>
        <w:rPr>
          <w:b/>
          <w:bCs/>
          <w:sz w:val="20"/>
          <w:szCs w:val="20"/>
        </w:rPr>
      </w:pPr>
      <w:r w:rsidRPr="009162DD">
        <w:rPr>
          <w:b/>
          <w:bCs/>
          <w:sz w:val="20"/>
          <w:szCs w:val="20"/>
        </w:rPr>
        <w:t>с. Мухоршибирь</w:t>
      </w:r>
    </w:p>
    <w:p w:rsidR="009162DD" w:rsidRPr="009162DD" w:rsidRDefault="009162DD" w:rsidP="009162DD">
      <w:pPr>
        <w:rPr>
          <w:b/>
          <w:bCs/>
          <w:i/>
          <w:sz w:val="20"/>
          <w:szCs w:val="20"/>
        </w:rPr>
      </w:pPr>
    </w:p>
    <w:p w:rsidR="009162DD" w:rsidRPr="009162DD" w:rsidRDefault="009162DD" w:rsidP="009162DD">
      <w:pPr>
        <w:rPr>
          <w:b/>
          <w:bCs/>
          <w:i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bCs/>
          <w:sz w:val="20"/>
          <w:szCs w:val="20"/>
        </w:rPr>
      </w:pPr>
      <w:r w:rsidRPr="009162DD">
        <w:rPr>
          <w:b/>
          <w:bCs/>
          <w:sz w:val="20"/>
          <w:szCs w:val="20"/>
        </w:rPr>
        <w:t>Об усилении мер по недопущению возникновения</w:t>
      </w:r>
    </w:p>
    <w:p w:rsidR="009162DD" w:rsidRPr="009162DD" w:rsidRDefault="009162DD" w:rsidP="009162DD">
      <w:pPr>
        <w:jc w:val="both"/>
        <w:rPr>
          <w:b/>
          <w:bCs/>
          <w:sz w:val="20"/>
          <w:szCs w:val="20"/>
        </w:rPr>
      </w:pPr>
      <w:r w:rsidRPr="009162DD">
        <w:rPr>
          <w:b/>
          <w:bCs/>
          <w:sz w:val="20"/>
          <w:szCs w:val="20"/>
        </w:rPr>
        <w:t xml:space="preserve"> и распространения </w:t>
      </w:r>
      <w:proofErr w:type="spellStart"/>
      <w:r w:rsidRPr="009162DD">
        <w:rPr>
          <w:b/>
          <w:bCs/>
          <w:sz w:val="20"/>
          <w:szCs w:val="20"/>
        </w:rPr>
        <w:t>коронавирусной</w:t>
      </w:r>
      <w:proofErr w:type="spellEnd"/>
      <w:r w:rsidRPr="009162DD">
        <w:rPr>
          <w:b/>
          <w:bCs/>
          <w:sz w:val="20"/>
          <w:szCs w:val="20"/>
        </w:rPr>
        <w:t xml:space="preserve"> инфекции  </w:t>
      </w:r>
    </w:p>
    <w:p w:rsidR="009162DD" w:rsidRPr="009162DD" w:rsidRDefault="009162DD" w:rsidP="009162DD">
      <w:pPr>
        <w:ind w:firstLine="709"/>
        <w:jc w:val="both"/>
        <w:rPr>
          <w:b/>
          <w:bCs/>
          <w:sz w:val="20"/>
          <w:szCs w:val="20"/>
        </w:rPr>
      </w:pPr>
    </w:p>
    <w:p w:rsidR="009162DD" w:rsidRPr="009162DD" w:rsidRDefault="009162DD" w:rsidP="009162DD">
      <w:pPr>
        <w:pStyle w:val="normal"/>
        <w:ind w:firstLine="567"/>
        <w:jc w:val="both"/>
      </w:pPr>
      <w:r w:rsidRPr="009162DD">
        <w:t xml:space="preserve">На основании пункта 7 Указа Президента Российской Федерации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162DD">
        <w:t>коронавирусной</w:t>
      </w:r>
      <w:proofErr w:type="spellEnd"/>
      <w:r w:rsidRPr="009162DD">
        <w:t xml:space="preserve"> инфекции (С</w:t>
      </w:r>
      <w:r w:rsidRPr="009162DD">
        <w:rPr>
          <w:lang w:val="en-US"/>
        </w:rPr>
        <w:t>OVID</w:t>
      </w:r>
      <w:r w:rsidRPr="009162DD">
        <w:t xml:space="preserve">-19) от 02.04.2020 г. № 239, Указа Главы Республики Бурятия 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9162DD">
        <w:t>коронавируса</w:t>
      </w:r>
      <w:proofErr w:type="spellEnd"/>
      <w:r w:rsidRPr="009162DD">
        <w:t>»  № 37 от  13.03.2020,  учитывая санитарно-эпидемиологическую обстановку в Республике Бурятия и на территории Мухоршибирского района, распоряжаюсь:</w:t>
      </w:r>
    </w:p>
    <w:p w:rsidR="009162DD" w:rsidRPr="009162DD" w:rsidRDefault="009162DD" w:rsidP="009162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9162DD">
        <w:t xml:space="preserve">Утвердить список лиц администрации </w:t>
      </w:r>
      <w:r w:rsidRPr="009162DD">
        <w:t xml:space="preserve">МО </w:t>
      </w:r>
      <w:proofErr w:type="gramStart"/>
      <w:r w:rsidRPr="009162DD">
        <w:t xml:space="preserve">СП </w:t>
      </w:r>
      <w:r w:rsidRPr="009162DD">
        <w:t xml:space="preserve"> «</w:t>
      </w:r>
      <w:proofErr w:type="gramEnd"/>
      <w:r w:rsidRPr="009162DD">
        <w:t>Барское</w:t>
      </w:r>
      <w:r w:rsidRPr="009162DD">
        <w:t>» (далее Администрация), работающих в штатном режиме на рабочем месте, осуществляющих координацию, взаимодействие и бесперебойное функционирование системы органов местного самоуправления муниципального образования «</w:t>
      </w:r>
      <w:r w:rsidRPr="009162DD">
        <w:t>Барское»</w:t>
      </w:r>
      <w:r w:rsidRPr="009162DD">
        <w:t xml:space="preserve"> согласно приложению 1.   </w:t>
      </w:r>
    </w:p>
    <w:p w:rsidR="009162DD" w:rsidRPr="009162DD" w:rsidRDefault="009162DD" w:rsidP="009162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9162DD">
        <w:t xml:space="preserve">Приостановить по 30 апреля 2020 включительно личные приемы граждан, </w:t>
      </w:r>
      <w:proofErr w:type="gramStart"/>
      <w:r w:rsidRPr="009162DD">
        <w:t>предоставление  муниципальных</w:t>
      </w:r>
      <w:proofErr w:type="gramEnd"/>
      <w:r w:rsidRPr="009162DD">
        <w:t xml:space="preserve"> и иных услуг в помещени</w:t>
      </w:r>
      <w:r w:rsidRPr="009162DD">
        <w:t>и</w:t>
      </w:r>
      <w:r w:rsidRPr="009162DD">
        <w:t xml:space="preserve"> </w:t>
      </w:r>
      <w:r w:rsidRPr="009162DD">
        <w:t>Администрации</w:t>
      </w:r>
      <w:r w:rsidRPr="009162DD">
        <w:t xml:space="preserve"> за исключением очного приема граждан по предварительной записи и только в случае возникновения у заявителя  ситуации, ставящей под угрозу жизнь или нормальное жизненные условия и требующей неотложного решения. При этом муниципальные и иные услуги, предоставление которых возможно в электронном виде, предоставляются исключительно в электронном виде.     </w:t>
      </w:r>
    </w:p>
    <w:p w:rsidR="009162DD" w:rsidRPr="009162DD" w:rsidRDefault="009162DD" w:rsidP="009162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62DD">
        <w:t xml:space="preserve">Муниципальным служащим и </w:t>
      </w:r>
      <w:proofErr w:type="gramStart"/>
      <w:r w:rsidRPr="009162DD">
        <w:t>сотрудникам  администрации</w:t>
      </w:r>
      <w:proofErr w:type="gramEnd"/>
      <w:r w:rsidRPr="009162DD">
        <w:t xml:space="preserve"> при нахождении на рабочих местах: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9162DD">
        <w:t xml:space="preserve">-  </w:t>
      </w:r>
      <w:proofErr w:type="gramStart"/>
      <w:r w:rsidRPr="009162DD">
        <w:t>ежедневно,  в</w:t>
      </w:r>
      <w:proofErr w:type="gramEnd"/>
      <w:r w:rsidRPr="009162DD">
        <w:t xml:space="preserve"> администрации  до 08.30   проходить обязательную  процедуру измерения температуры тела;  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9162DD">
        <w:t xml:space="preserve">- соблюдать </w:t>
      </w:r>
      <w:proofErr w:type="gramStart"/>
      <w:r w:rsidRPr="009162DD">
        <w:t>дистанцию  между</w:t>
      </w:r>
      <w:proofErr w:type="gramEnd"/>
      <w:r w:rsidRPr="009162DD">
        <w:t xml:space="preserve"> собой  не менее 1,5 метров;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9162DD">
        <w:t>- обеспечить регулярное (каждые 2 часа) проветривание рабочих помещений;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9162DD">
        <w:t>-  пользоваться средствами индивидуальной защиты;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9162DD">
        <w:t xml:space="preserve">-  при проявлении признаков инфекционного заболевания незамедлительно уведомить общий отдел администрации, покинуть рабочее </w:t>
      </w:r>
      <w:proofErr w:type="gramStart"/>
      <w:r w:rsidRPr="009162DD">
        <w:t>место,  и</w:t>
      </w:r>
      <w:proofErr w:type="gramEnd"/>
      <w:r w:rsidRPr="009162DD">
        <w:t xml:space="preserve"> обратиться за медицинской помощью. 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:rsidR="009162DD" w:rsidRPr="009162DD" w:rsidRDefault="009162DD" w:rsidP="009162DD">
      <w:pPr>
        <w:ind w:firstLine="567"/>
        <w:jc w:val="both"/>
        <w:rPr>
          <w:sz w:val="20"/>
          <w:szCs w:val="20"/>
        </w:rPr>
      </w:pPr>
      <w:r w:rsidRPr="009162DD">
        <w:rPr>
          <w:sz w:val="20"/>
          <w:szCs w:val="20"/>
        </w:rPr>
        <w:t>4</w:t>
      </w:r>
      <w:r w:rsidRPr="009162DD">
        <w:rPr>
          <w:sz w:val="20"/>
          <w:szCs w:val="20"/>
        </w:rPr>
        <w:t>. Настоящее распоряжение вступает в силу с 06 апреля 2020 года и действует до 30 апреля 2020 года включительно.</w:t>
      </w: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:rsidR="009162DD" w:rsidRPr="009162DD" w:rsidRDefault="009162DD" w:rsidP="009162D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  <w:r w:rsidRPr="009162DD">
        <w:rPr>
          <w:b/>
          <w:sz w:val="20"/>
          <w:szCs w:val="20"/>
        </w:rPr>
        <w:t>Глава муниципального образования</w:t>
      </w: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  <w:r w:rsidRPr="009162DD">
        <w:rPr>
          <w:b/>
          <w:sz w:val="20"/>
          <w:szCs w:val="20"/>
        </w:rPr>
        <w:t>«</w:t>
      </w:r>
      <w:proofErr w:type="gramStart"/>
      <w:r w:rsidRPr="009162DD">
        <w:rPr>
          <w:b/>
          <w:sz w:val="20"/>
          <w:szCs w:val="20"/>
        </w:rPr>
        <w:t>Барское</w:t>
      </w:r>
      <w:r w:rsidRPr="009162DD">
        <w:rPr>
          <w:b/>
          <w:sz w:val="20"/>
          <w:szCs w:val="20"/>
        </w:rPr>
        <w:t xml:space="preserve">»   </w:t>
      </w:r>
      <w:proofErr w:type="gramEnd"/>
      <w:r w:rsidRPr="009162DD">
        <w:rPr>
          <w:b/>
          <w:sz w:val="20"/>
          <w:szCs w:val="20"/>
        </w:rPr>
        <w:t xml:space="preserve">                                                 </w:t>
      </w:r>
      <w:r w:rsidRPr="009162DD">
        <w:rPr>
          <w:b/>
          <w:sz w:val="20"/>
          <w:szCs w:val="20"/>
        </w:rPr>
        <w:t xml:space="preserve">          </w:t>
      </w:r>
      <w:r w:rsidRPr="009162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</w:t>
      </w:r>
      <w:r w:rsidRPr="009162DD">
        <w:rPr>
          <w:b/>
          <w:sz w:val="20"/>
          <w:szCs w:val="20"/>
        </w:rPr>
        <w:t xml:space="preserve"> </w:t>
      </w:r>
      <w:r w:rsidRPr="009162DD">
        <w:rPr>
          <w:b/>
          <w:sz w:val="20"/>
          <w:szCs w:val="20"/>
        </w:rPr>
        <w:t>А</w:t>
      </w:r>
      <w:r w:rsidRPr="009162DD">
        <w:rPr>
          <w:b/>
          <w:sz w:val="20"/>
          <w:szCs w:val="20"/>
        </w:rPr>
        <w:t>.</w:t>
      </w:r>
      <w:r w:rsidRPr="009162DD">
        <w:rPr>
          <w:b/>
          <w:sz w:val="20"/>
          <w:szCs w:val="20"/>
        </w:rPr>
        <w:t xml:space="preserve"> В</w:t>
      </w:r>
      <w:r w:rsidRPr="009162DD">
        <w:rPr>
          <w:b/>
          <w:sz w:val="20"/>
          <w:szCs w:val="20"/>
        </w:rPr>
        <w:t xml:space="preserve">. </w:t>
      </w:r>
      <w:r w:rsidRPr="009162DD">
        <w:rPr>
          <w:b/>
          <w:sz w:val="20"/>
          <w:szCs w:val="20"/>
        </w:rPr>
        <w:t>Михалёв</w:t>
      </w: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ind w:left="3540"/>
        <w:jc w:val="right"/>
        <w:rPr>
          <w:sz w:val="20"/>
          <w:szCs w:val="20"/>
        </w:rPr>
      </w:pPr>
      <w:r w:rsidRPr="009162DD">
        <w:rPr>
          <w:sz w:val="20"/>
          <w:szCs w:val="20"/>
        </w:rPr>
        <w:t xml:space="preserve">Приложение 1 к распоряжению администрации </w:t>
      </w:r>
      <w:r w:rsidRPr="009162DD">
        <w:rPr>
          <w:sz w:val="20"/>
          <w:szCs w:val="20"/>
        </w:rPr>
        <w:t>МО СП</w:t>
      </w:r>
      <w:proofErr w:type="gramStart"/>
      <w:r w:rsidRPr="009162DD">
        <w:rPr>
          <w:sz w:val="20"/>
          <w:szCs w:val="20"/>
        </w:rPr>
        <w:t xml:space="preserve"> </w:t>
      </w:r>
      <w:r w:rsidRPr="009162DD">
        <w:rPr>
          <w:sz w:val="20"/>
          <w:szCs w:val="20"/>
        </w:rPr>
        <w:t xml:space="preserve">  «</w:t>
      </w:r>
      <w:proofErr w:type="gramEnd"/>
      <w:r w:rsidRPr="009162DD">
        <w:rPr>
          <w:sz w:val="20"/>
          <w:szCs w:val="20"/>
        </w:rPr>
        <w:t>Барское</w:t>
      </w:r>
      <w:r w:rsidRPr="009162DD">
        <w:rPr>
          <w:sz w:val="20"/>
          <w:szCs w:val="20"/>
        </w:rPr>
        <w:t>» от 06  апреля</w:t>
      </w:r>
      <w:r w:rsidRPr="009162DD">
        <w:rPr>
          <w:sz w:val="20"/>
          <w:szCs w:val="20"/>
        </w:rPr>
        <w:t xml:space="preserve"> 2020 г. № 9</w:t>
      </w: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p w:rsidR="009162DD" w:rsidRPr="009162DD" w:rsidRDefault="009162DD" w:rsidP="009162D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986"/>
        <w:gridCol w:w="4270"/>
      </w:tblGrid>
      <w:tr w:rsidR="009162DD" w:rsidRPr="009162DD" w:rsidTr="009162DD">
        <w:tc>
          <w:tcPr>
            <w:tcW w:w="1090" w:type="dxa"/>
          </w:tcPr>
          <w:p w:rsidR="009162DD" w:rsidRPr="009162DD" w:rsidRDefault="009162DD" w:rsidP="00F37916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62DD">
              <w:rPr>
                <w:rFonts w:eastAsia="Calibri"/>
                <w:b/>
                <w:sz w:val="20"/>
                <w:szCs w:val="20"/>
              </w:rPr>
              <w:t>№п/п</w:t>
            </w:r>
          </w:p>
        </w:tc>
        <w:tc>
          <w:tcPr>
            <w:tcW w:w="3986" w:type="dxa"/>
          </w:tcPr>
          <w:p w:rsidR="009162DD" w:rsidRPr="009162DD" w:rsidRDefault="009162DD" w:rsidP="00F37916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62DD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4270" w:type="dxa"/>
          </w:tcPr>
          <w:p w:rsidR="009162DD" w:rsidRPr="009162DD" w:rsidRDefault="009162DD" w:rsidP="00F37916">
            <w:pPr>
              <w:ind w:firstLine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62DD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</w:tr>
      <w:tr w:rsidR="009162DD" w:rsidRPr="009162DD" w:rsidTr="009162DD">
        <w:tc>
          <w:tcPr>
            <w:tcW w:w="109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86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427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Глава МО СП «Барское»</w:t>
            </w:r>
          </w:p>
        </w:tc>
      </w:tr>
      <w:tr w:rsidR="009162DD" w:rsidRPr="009162DD" w:rsidTr="009162DD">
        <w:tc>
          <w:tcPr>
            <w:tcW w:w="109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Соловьева Оксана Юрьевна</w:t>
            </w:r>
          </w:p>
        </w:tc>
        <w:tc>
          <w:tcPr>
            <w:tcW w:w="427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Гл. бухгалтер МО СП «Барское»</w:t>
            </w:r>
          </w:p>
        </w:tc>
      </w:tr>
      <w:tr w:rsidR="009162DD" w:rsidRPr="009162DD" w:rsidTr="009162DD">
        <w:tc>
          <w:tcPr>
            <w:tcW w:w="109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86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Гороховская Ольга Петровна</w:t>
            </w:r>
          </w:p>
        </w:tc>
        <w:tc>
          <w:tcPr>
            <w:tcW w:w="427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Специалист МО СП «Барское»</w:t>
            </w:r>
          </w:p>
        </w:tc>
      </w:tr>
      <w:tr w:rsidR="009162DD" w:rsidRPr="009162DD" w:rsidTr="009162DD">
        <w:tc>
          <w:tcPr>
            <w:tcW w:w="109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86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162DD">
              <w:rPr>
                <w:rFonts w:eastAsia="Calibri"/>
                <w:sz w:val="20"/>
                <w:szCs w:val="20"/>
              </w:rPr>
              <w:t>Номтоева</w:t>
            </w:r>
            <w:proofErr w:type="spellEnd"/>
            <w:r w:rsidRPr="009162DD">
              <w:rPr>
                <w:rFonts w:eastAsia="Calibri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70" w:type="dxa"/>
          </w:tcPr>
          <w:p w:rsidR="009162DD" w:rsidRPr="009162DD" w:rsidRDefault="009162DD" w:rsidP="00F37916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9162DD">
              <w:rPr>
                <w:rFonts w:eastAsia="Calibri"/>
                <w:sz w:val="20"/>
                <w:szCs w:val="20"/>
              </w:rPr>
              <w:t>Специалист ВУС</w:t>
            </w:r>
          </w:p>
        </w:tc>
      </w:tr>
    </w:tbl>
    <w:p w:rsidR="003F42E6" w:rsidRPr="009162DD" w:rsidRDefault="003F42E6">
      <w:pPr>
        <w:rPr>
          <w:sz w:val="20"/>
          <w:szCs w:val="20"/>
        </w:rPr>
      </w:pPr>
    </w:p>
    <w:sectPr w:rsidR="003F42E6" w:rsidRPr="009162DD" w:rsidSect="0071433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5"/>
    <w:rsid w:val="003F42E6"/>
    <w:rsid w:val="009162DD"/>
    <w:rsid w:val="00A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4C75-44A3-4469-A1A2-EBB351C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62D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91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2020-04-07T05:09:00Z</cp:lastPrinted>
  <dcterms:created xsi:type="dcterms:W3CDTF">2020-04-07T05:01:00Z</dcterms:created>
  <dcterms:modified xsi:type="dcterms:W3CDTF">2020-04-07T05:09:00Z</dcterms:modified>
</cp:coreProperties>
</file>