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84E14" w:rsidRPr="00F84E14" w:rsidTr="00F84E1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4E14" w:rsidRPr="00F84E14" w:rsidRDefault="00F84E14">
            <w:pPr>
              <w:spacing w:line="276" w:lineRule="auto"/>
              <w:jc w:val="center"/>
              <w:rPr>
                <w:sz w:val="24"/>
              </w:rPr>
            </w:pPr>
            <w:r w:rsidRPr="00F84E14">
              <w:rPr>
                <w:sz w:val="24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84E14" w:rsidRPr="00F84E14" w:rsidRDefault="00F84E14" w:rsidP="00F84E14">
      <w:pPr>
        <w:jc w:val="center"/>
        <w:rPr>
          <w:sz w:val="24"/>
        </w:rPr>
      </w:pPr>
      <w:r w:rsidRPr="00F84E14">
        <w:rPr>
          <w:sz w:val="24"/>
        </w:rPr>
        <w:t>наименование администрации муниципального образования</w:t>
      </w:r>
    </w:p>
    <w:p w:rsidR="00F84E14" w:rsidRPr="00F84E14" w:rsidRDefault="00F84E14" w:rsidP="00F84E14">
      <w:pPr>
        <w:rPr>
          <w:sz w:val="24"/>
        </w:rPr>
      </w:pPr>
    </w:p>
    <w:p w:rsidR="00F84E14" w:rsidRPr="00F84E14" w:rsidRDefault="00F84E14" w:rsidP="00F84E14">
      <w:pPr>
        <w:jc w:val="center"/>
        <w:rPr>
          <w:b/>
          <w:sz w:val="24"/>
        </w:rPr>
      </w:pPr>
      <w:r w:rsidRPr="00F84E14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F84E14" w:rsidRPr="00F84E14" w:rsidTr="00F84E14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4E14" w:rsidRPr="00F84E14" w:rsidRDefault="00F84E14" w:rsidP="00F84E14">
            <w:pPr>
              <w:spacing w:line="276" w:lineRule="auto"/>
              <w:rPr>
                <w:sz w:val="24"/>
              </w:rPr>
            </w:pPr>
            <w:r w:rsidRPr="00F84E14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  <w:r w:rsidRPr="00F84E14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F84E14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F84E14">
              <w:rPr>
                <w:sz w:val="24"/>
              </w:rPr>
              <w:t>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E14" w:rsidRPr="00F84E14" w:rsidRDefault="00F84E14">
            <w:pPr>
              <w:spacing w:line="276" w:lineRule="auto"/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4E14" w:rsidRPr="00F84E14" w:rsidRDefault="00F84E14" w:rsidP="00F84E14">
            <w:pPr>
              <w:spacing w:line="276" w:lineRule="auto"/>
              <w:rPr>
                <w:sz w:val="24"/>
              </w:rPr>
            </w:pPr>
            <w:r w:rsidRPr="00F84E14">
              <w:rPr>
                <w:sz w:val="24"/>
              </w:rPr>
              <w:t xml:space="preserve">  </w:t>
            </w:r>
            <w:r>
              <w:rPr>
                <w:sz w:val="24"/>
              </w:rPr>
              <w:t>12</w:t>
            </w:r>
          </w:p>
        </w:tc>
      </w:tr>
      <w:tr w:rsidR="00F84E14" w:rsidRPr="00F84E14" w:rsidTr="00F84E14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E14" w:rsidRPr="00F84E14" w:rsidRDefault="00F84E14">
            <w:pPr>
              <w:spacing w:line="276" w:lineRule="auto"/>
              <w:jc w:val="center"/>
              <w:rPr>
                <w:sz w:val="24"/>
              </w:rPr>
            </w:pPr>
            <w:r w:rsidRPr="00F84E14">
              <w:rPr>
                <w:sz w:val="24"/>
              </w:rPr>
              <w:t>Дата</w:t>
            </w:r>
          </w:p>
          <w:p w:rsidR="00F84E14" w:rsidRPr="00F84E14" w:rsidRDefault="00F84E14">
            <w:pPr>
              <w:spacing w:line="276" w:lineRule="auto"/>
              <w:jc w:val="center"/>
              <w:rPr>
                <w:sz w:val="24"/>
              </w:rPr>
            </w:pPr>
          </w:p>
          <w:p w:rsidR="00F84E14" w:rsidRPr="00F84E14" w:rsidRDefault="00F84E1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E14" w:rsidRPr="00F84E14" w:rsidRDefault="00F84E1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4E14" w:rsidRPr="00F84E14" w:rsidRDefault="00F84E14">
            <w:pPr>
              <w:spacing w:line="276" w:lineRule="auto"/>
              <w:jc w:val="center"/>
              <w:rPr>
                <w:sz w:val="24"/>
              </w:rPr>
            </w:pPr>
            <w:r w:rsidRPr="00F84E14">
              <w:rPr>
                <w:sz w:val="24"/>
              </w:rPr>
              <w:t>Номер</w:t>
            </w:r>
          </w:p>
        </w:tc>
      </w:tr>
      <w:tr w:rsidR="00F84E14" w:rsidRPr="00F84E14" w:rsidTr="00F84E14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4E14" w:rsidRPr="00F84E14" w:rsidRDefault="00F84E14">
            <w:pPr>
              <w:spacing w:line="276" w:lineRule="auto"/>
              <w:rPr>
                <w:sz w:val="24"/>
              </w:rPr>
            </w:pPr>
            <w:r w:rsidRPr="00F84E14">
              <w:rPr>
                <w:sz w:val="24"/>
              </w:rPr>
              <w:t>О присвоении адреса</w:t>
            </w:r>
          </w:p>
        </w:tc>
      </w:tr>
      <w:tr w:rsidR="00F84E14" w:rsidRPr="00F84E14" w:rsidTr="00F84E14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4E14" w:rsidRPr="00F84E14" w:rsidRDefault="00F84E14">
            <w:pPr>
              <w:spacing w:line="276" w:lineRule="auto"/>
              <w:rPr>
                <w:sz w:val="24"/>
              </w:rPr>
            </w:pPr>
            <w:r w:rsidRPr="00F84E14">
              <w:rPr>
                <w:sz w:val="24"/>
              </w:rPr>
              <w:t>земельным участкам</w:t>
            </w:r>
          </w:p>
        </w:tc>
      </w:tr>
    </w:tbl>
    <w:p w:rsidR="00F84E14" w:rsidRPr="00F84E14" w:rsidRDefault="00F84E14" w:rsidP="00F84E14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84E14" w:rsidRPr="00F84E14" w:rsidTr="00F84E14">
        <w:tc>
          <w:tcPr>
            <w:tcW w:w="9571" w:type="dxa"/>
            <w:hideMark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5E38F1" w:rsidRPr="00516AED" w:rsidTr="00E67EA5">
              <w:tc>
                <w:tcPr>
                  <w:tcW w:w="9571" w:type="dxa"/>
                  <w:hideMark/>
                </w:tcPr>
                <w:p w:rsidR="005E38F1" w:rsidRPr="00516AED" w:rsidRDefault="005E38F1" w:rsidP="005E38F1">
                  <w:pPr>
                    <w:spacing w:after="20"/>
                    <w:ind w:firstLine="709"/>
                    <w:rPr>
                      <w:sz w:val="24"/>
                    </w:rPr>
                  </w:pPr>
                  <w:proofErr w:type="gramStart"/>
                  <w:r w:rsidRPr="00516AED">
                    <w:rPr>
                      <w:sz w:val="24"/>
                    </w:rPr>
      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      </w:r>
                  <w:proofErr w:type="gramEnd"/>
                </w:p>
              </w:tc>
            </w:tr>
          </w:tbl>
          <w:p w:rsidR="005E38F1" w:rsidRPr="00516AED" w:rsidRDefault="005E38F1" w:rsidP="005E38F1">
            <w:pPr>
              <w:spacing w:after="20"/>
              <w:jc w:val="center"/>
              <w:rPr>
                <w:b/>
                <w:sz w:val="24"/>
              </w:rPr>
            </w:pPr>
          </w:p>
          <w:p w:rsidR="00F84E14" w:rsidRPr="00F84E14" w:rsidRDefault="00F84E14" w:rsidP="005E38F1">
            <w:pPr>
              <w:spacing w:after="20"/>
              <w:ind w:firstLine="709"/>
              <w:rPr>
                <w:sz w:val="24"/>
              </w:rPr>
            </w:pPr>
          </w:p>
        </w:tc>
      </w:tr>
    </w:tbl>
    <w:p w:rsidR="00F84E14" w:rsidRPr="00F84E14" w:rsidRDefault="005E38F1" w:rsidP="005E38F1">
      <w:pPr>
        <w:spacing w:after="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</w:t>
      </w:r>
      <w:r w:rsidR="00F84E14" w:rsidRPr="00F84E14">
        <w:rPr>
          <w:b/>
          <w:sz w:val="24"/>
        </w:rPr>
        <w:t xml:space="preserve">Постановляю: </w:t>
      </w:r>
    </w:p>
    <w:p w:rsidR="00F84E14" w:rsidRPr="00F84E14" w:rsidRDefault="00F84E14" w:rsidP="00F84E14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F84E14">
        <w:rPr>
          <w:rFonts w:ascii="Times New Roman" w:hAnsi="Times New Roman"/>
          <w:sz w:val="24"/>
          <w:szCs w:val="24"/>
        </w:rPr>
        <w:t xml:space="preserve">                Земельным участкам,  расположенным по адресу:  Республика Бурятия, </w:t>
      </w:r>
      <w:proofErr w:type="spellStart"/>
      <w:r w:rsidRPr="00F84E14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F84E14">
        <w:rPr>
          <w:rFonts w:ascii="Times New Roman" w:hAnsi="Times New Roman"/>
          <w:sz w:val="24"/>
          <w:szCs w:val="24"/>
        </w:rPr>
        <w:t xml:space="preserve">  район,   </w:t>
      </w:r>
      <w:proofErr w:type="spellStart"/>
      <w:r w:rsidRPr="00F84E14">
        <w:rPr>
          <w:rFonts w:ascii="Times New Roman" w:hAnsi="Times New Roman"/>
          <w:sz w:val="24"/>
          <w:szCs w:val="24"/>
        </w:rPr>
        <w:t>у</w:t>
      </w:r>
      <w:proofErr w:type="gramStart"/>
      <w:r w:rsidRPr="00F84E14">
        <w:rPr>
          <w:rFonts w:ascii="Times New Roman" w:hAnsi="Times New Roman"/>
          <w:sz w:val="24"/>
          <w:szCs w:val="24"/>
        </w:rPr>
        <w:t>.Х</w:t>
      </w:r>
      <w:proofErr w:type="gramEnd"/>
      <w:r w:rsidRPr="00F84E14">
        <w:rPr>
          <w:rFonts w:ascii="Times New Roman" w:hAnsi="Times New Roman"/>
          <w:sz w:val="24"/>
          <w:szCs w:val="24"/>
        </w:rPr>
        <w:t>ошун-Узур</w:t>
      </w:r>
      <w:proofErr w:type="spellEnd"/>
      <w:r w:rsidRPr="00F84E14">
        <w:rPr>
          <w:rFonts w:ascii="Times New Roman" w:hAnsi="Times New Roman"/>
          <w:sz w:val="24"/>
          <w:szCs w:val="24"/>
        </w:rPr>
        <w:t xml:space="preserve">,  </w:t>
      </w:r>
      <w:r w:rsidR="00995C3B"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 xml:space="preserve"> Урочище </w:t>
      </w:r>
      <w:proofErr w:type="spellStart"/>
      <w:r>
        <w:rPr>
          <w:rFonts w:ascii="Times New Roman" w:hAnsi="Times New Roman"/>
          <w:sz w:val="24"/>
          <w:szCs w:val="24"/>
        </w:rPr>
        <w:t>Тугнуй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84E14">
        <w:rPr>
          <w:rFonts w:ascii="Times New Roman" w:hAnsi="Times New Roman"/>
          <w:sz w:val="24"/>
          <w:szCs w:val="24"/>
        </w:rPr>
        <w:t xml:space="preserve">присвоить  адреса –  Российская Федерация, Республика Бурятия, </w:t>
      </w:r>
      <w:proofErr w:type="spellStart"/>
      <w:r w:rsidRPr="00F84E14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F84E14">
        <w:rPr>
          <w:rFonts w:ascii="Times New Roman" w:hAnsi="Times New Roman"/>
          <w:sz w:val="24"/>
          <w:szCs w:val="24"/>
        </w:rPr>
        <w:t xml:space="preserve">  муниципальный район,  сельское поселение «</w:t>
      </w:r>
      <w:proofErr w:type="spellStart"/>
      <w:r w:rsidRPr="00F84E14">
        <w:rPr>
          <w:rFonts w:ascii="Times New Roman" w:hAnsi="Times New Roman"/>
          <w:sz w:val="24"/>
          <w:szCs w:val="24"/>
        </w:rPr>
        <w:t>Хошун-Узурское</w:t>
      </w:r>
      <w:proofErr w:type="spellEnd"/>
      <w:r w:rsidRPr="00F84E14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F84E14">
        <w:rPr>
          <w:rFonts w:ascii="Times New Roman" w:hAnsi="Times New Roman"/>
          <w:sz w:val="24"/>
          <w:szCs w:val="24"/>
        </w:rPr>
        <w:t>у.Хошун-Узур</w:t>
      </w:r>
      <w:proofErr w:type="spellEnd"/>
      <w:r w:rsidRPr="00F84E14">
        <w:rPr>
          <w:rFonts w:ascii="Times New Roman" w:hAnsi="Times New Roman"/>
          <w:sz w:val="24"/>
          <w:szCs w:val="24"/>
        </w:rPr>
        <w:t xml:space="preserve">, территория Урочище </w:t>
      </w:r>
      <w:proofErr w:type="spellStart"/>
      <w:r w:rsidRPr="00F84E14">
        <w:rPr>
          <w:rFonts w:ascii="Times New Roman" w:hAnsi="Times New Roman"/>
          <w:sz w:val="24"/>
          <w:szCs w:val="24"/>
        </w:rPr>
        <w:t>Тугнуй</w:t>
      </w:r>
      <w:proofErr w:type="spellEnd"/>
      <w:r w:rsidRPr="00F84E14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F84E14" w:rsidRPr="00F84E14" w:rsidTr="00F84E1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560"/>
              <w:gridCol w:w="998"/>
              <w:gridCol w:w="8530"/>
            </w:tblGrid>
            <w:tr w:rsidR="00F84E14" w:rsidRPr="00F84E14" w:rsidTr="002F02AF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 xml:space="preserve">     № участка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Кадастровый  номер</w:t>
                  </w:r>
                </w:p>
              </w:tc>
            </w:tr>
            <w:tr w:rsidR="00F84E14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 w:rsidR="00E019F0">
                    <w:rPr>
                      <w:sz w:val="24"/>
                      <w:szCs w:val="24"/>
                      <w:lang w:eastAsia="en-US"/>
                    </w:rPr>
                    <w:t>350108:57</w:t>
                  </w:r>
                </w:p>
              </w:tc>
            </w:tr>
            <w:tr w:rsidR="00F84E14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>
                    <w:rPr>
                      <w:sz w:val="24"/>
                      <w:szCs w:val="24"/>
                      <w:lang w:eastAsia="en-US"/>
                    </w:rPr>
                    <w:t>350108:53</w:t>
                  </w:r>
                </w:p>
              </w:tc>
            </w:tr>
            <w:tr w:rsidR="00F84E14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>
                    <w:rPr>
                      <w:sz w:val="24"/>
                      <w:szCs w:val="24"/>
                      <w:lang w:eastAsia="en-US"/>
                    </w:rPr>
                    <w:t>350108:59</w:t>
                  </w:r>
                </w:p>
              </w:tc>
            </w:tr>
            <w:tr w:rsidR="00F84E14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>
                    <w:rPr>
                      <w:sz w:val="24"/>
                      <w:szCs w:val="24"/>
                      <w:lang w:eastAsia="en-US"/>
                    </w:rPr>
                    <w:t>350109:420</w:t>
                  </w:r>
                </w:p>
              </w:tc>
            </w:tr>
            <w:tr w:rsidR="00F84E14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>
                    <w:rPr>
                      <w:sz w:val="24"/>
                      <w:szCs w:val="24"/>
                      <w:lang w:eastAsia="en-US"/>
                    </w:rPr>
                    <w:t>350109:422</w:t>
                  </w:r>
                </w:p>
              </w:tc>
            </w:tr>
            <w:tr w:rsidR="00E019F0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9F0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9F0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6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9F0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>
                    <w:rPr>
                      <w:sz w:val="24"/>
                      <w:szCs w:val="24"/>
                      <w:lang w:eastAsia="en-US"/>
                    </w:rPr>
                    <w:t>350108:58</w:t>
                  </w:r>
                </w:p>
              </w:tc>
            </w:tr>
            <w:tr w:rsidR="002F02AF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7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Pr="00F84E14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>
                    <w:rPr>
                      <w:sz w:val="24"/>
                      <w:szCs w:val="24"/>
                      <w:lang w:eastAsia="en-US"/>
                    </w:rPr>
                    <w:t>350109:423</w:t>
                  </w:r>
                </w:p>
              </w:tc>
            </w:tr>
            <w:tr w:rsidR="002F02AF" w:rsidRPr="00F84E14" w:rsidTr="002F02AF">
              <w:trPr>
                <w:trHeight w:val="37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8</w:t>
                  </w:r>
                </w:p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8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Pr="00F84E14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>
                    <w:rPr>
                      <w:sz w:val="24"/>
                      <w:szCs w:val="24"/>
                      <w:lang w:eastAsia="en-US"/>
                    </w:rPr>
                    <w:t>350109:421</w:t>
                  </w:r>
                </w:p>
              </w:tc>
            </w:tr>
            <w:tr w:rsidR="002F02AF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9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Pr="00F84E14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>
                    <w:rPr>
                      <w:sz w:val="24"/>
                      <w:szCs w:val="24"/>
                      <w:lang w:eastAsia="en-US"/>
                    </w:rPr>
                    <w:t>350108:63</w:t>
                  </w:r>
                </w:p>
              </w:tc>
            </w:tr>
            <w:tr w:rsidR="002F02AF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10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Pr="00F84E14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>
                    <w:rPr>
                      <w:sz w:val="24"/>
                      <w:szCs w:val="24"/>
                      <w:lang w:eastAsia="en-US"/>
                    </w:rPr>
                    <w:t>350108:64</w:t>
                  </w:r>
                </w:p>
              </w:tc>
            </w:tr>
            <w:tr w:rsidR="002F02AF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Pr="00F84E14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</w:tr>
            <w:tr w:rsidR="002F02AF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Pr="00F84E14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</w:tr>
            <w:tr w:rsidR="002F02AF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Pr="00F84E14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</w:tr>
            <w:tr w:rsidR="002F02AF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Pr="00F84E14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</w:tr>
          </w:tbl>
          <w:p w:rsidR="00F84E14" w:rsidRPr="00F84E14" w:rsidRDefault="00F84E14">
            <w:pPr>
              <w:spacing w:after="200" w:line="276" w:lineRule="auto"/>
              <w:rPr>
                <w:sz w:val="24"/>
              </w:rPr>
            </w:pPr>
          </w:p>
        </w:tc>
      </w:tr>
    </w:tbl>
    <w:p w:rsidR="00F84E14" w:rsidRPr="00F84E14" w:rsidRDefault="00F84E14" w:rsidP="00F84E14">
      <w:pPr>
        <w:jc w:val="center"/>
        <w:rPr>
          <w:sz w:val="24"/>
        </w:rPr>
      </w:pPr>
    </w:p>
    <w:p w:rsidR="00F84E14" w:rsidRPr="00F84E14" w:rsidRDefault="00F84E14" w:rsidP="00F84E14">
      <w:pPr>
        <w:jc w:val="center"/>
        <w:rPr>
          <w:sz w:val="24"/>
        </w:rPr>
      </w:pPr>
    </w:p>
    <w:p w:rsidR="00F84E14" w:rsidRPr="00F84E14" w:rsidRDefault="00F84E14" w:rsidP="00F84E14">
      <w:pPr>
        <w:rPr>
          <w:sz w:val="24"/>
          <w:u w:val="single"/>
        </w:rPr>
      </w:pPr>
    </w:p>
    <w:p w:rsidR="00F84E14" w:rsidRPr="00F84E14" w:rsidRDefault="00F84E14" w:rsidP="00F84E14">
      <w:pPr>
        <w:rPr>
          <w:sz w:val="24"/>
        </w:rPr>
      </w:pPr>
      <w:r w:rsidRPr="00F84E14">
        <w:rPr>
          <w:sz w:val="24"/>
        </w:rPr>
        <w:t xml:space="preserve">               Глава МО СП « </w:t>
      </w:r>
      <w:proofErr w:type="spellStart"/>
      <w:r w:rsidRPr="00F84E14">
        <w:rPr>
          <w:sz w:val="24"/>
        </w:rPr>
        <w:t>Хошун-Узурское</w:t>
      </w:r>
      <w:proofErr w:type="spellEnd"/>
      <w:r w:rsidRPr="00F84E14">
        <w:rPr>
          <w:sz w:val="24"/>
        </w:rPr>
        <w:t>»                                 Ж.Д.Иванов.</w:t>
      </w:r>
    </w:p>
    <w:p w:rsidR="00F84E14" w:rsidRPr="00F84E14" w:rsidRDefault="00F84E14" w:rsidP="00F84E14">
      <w:pPr>
        <w:ind w:firstLine="709"/>
        <w:jc w:val="both"/>
        <w:rPr>
          <w:sz w:val="24"/>
        </w:rPr>
      </w:pPr>
    </w:p>
    <w:p w:rsidR="00F84E14" w:rsidRPr="00F84E14" w:rsidRDefault="00F84E14" w:rsidP="00F84E14">
      <w:pPr>
        <w:ind w:firstLine="709"/>
        <w:jc w:val="both"/>
        <w:rPr>
          <w:sz w:val="24"/>
        </w:rPr>
      </w:pPr>
    </w:p>
    <w:p w:rsidR="00F84E14" w:rsidRPr="00F84E14" w:rsidRDefault="00F84E14" w:rsidP="00F84E14">
      <w:pPr>
        <w:jc w:val="center"/>
        <w:rPr>
          <w:b/>
          <w:sz w:val="24"/>
        </w:rPr>
      </w:pPr>
    </w:p>
    <w:p w:rsidR="00F84E14" w:rsidRPr="00F84E14" w:rsidRDefault="00F84E14" w:rsidP="00F84E14">
      <w:pPr>
        <w:jc w:val="center"/>
        <w:rPr>
          <w:b/>
          <w:sz w:val="24"/>
        </w:rPr>
      </w:pPr>
    </w:p>
    <w:p w:rsidR="00F84E14" w:rsidRPr="00F84E14" w:rsidRDefault="00F84E14" w:rsidP="00F84E14">
      <w:pPr>
        <w:jc w:val="center"/>
        <w:rPr>
          <w:b/>
          <w:sz w:val="24"/>
        </w:rPr>
      </w:pPr>
    </w:p>
    <w:p w:rsidR="00F84E14" w:rsidRPr="00F84E14" w:rsidRDefault="00F84E14" w:rsidP="00F84E14">
      <w:pPr>
        <w:jc w:val="center"/>
        <w:rPr>
          <w:b/>
          <w:sz w:val="24"/>
        </w:rPr>
      </w:pPr>
    </w:p>
    <w:p w:rsidR="00326CE8" w:rsidRPr="00F84E14" w:rsidRDefault="00326CE8">
      <w:pPr>
        <w:rPr>
          <w:sz w:val="24"/>
        </w:rPr>
      </w:pPr>
    </w:p>
    <w:sectPr w:rsidR="00326CE8" w:rsidRPr="00F84E14" w:rsidSect="0032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4E14"/>
    <w:rsid w:val="001F023F"/>
    <w:rsid w:val="002F02AF"/>
    <w:rsid w:val="00326CE8"/>
    <w:rsid w:val="005E38F1"/>
    <w:rsid w:val="00714080"/>
    <w:rsid w:val="00995C3B"/>
    <w:rsid w:val="00C41514"/>
    <w:rsid w:val="00D96834"/>
    <w:rsid w:val="00E019F0"/>
    <w:rsid w:val="00F8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84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2020-05-29T01:43:00Z</cp:lastPrinted>
  <dcterms:created xsi:type="dcterms:W3CDTF">2020-05-29T00:58:00Z</dcterms:created>
  <dcterms:modified xsi:type="dcterms:W3CDTF">2020-06-02T00:34:00Z</dcterms:modified>
</cp:coreProperties>
</file>