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C" w:rsidRPr="003C64CD" w:rsidRDefault="0048135C" w:rsidP="0048135C">
      <w:pPr>
        <w:jc w:val="center"/>
        <w:rPr>
          <w:sz w:val="28"/>
          <w:szCs w:val="28"/>
        </w:rPr>
      </w:pPr>
      <w:r w:rsidRPr="003C64CD">
        <w:rPr>
          <w:sz w:val="28"/>
          <w:szCs w:val="28"/>
        </w:rPr>
        <w:t>АДМИНИСТРАЦИЯ</w:t>
      </w:r>
    </w:p>
    <w:p w:rsidR="0048135C" w:rsidRPr="003C64CD" w:rsidRDefault="0048135C" w:rsidP="0048135C">
      <w:pPr>
        <w:jc w:val="center"/>
        <w:rPr>
          <w:sz w:val="28"/>
          <w:szCs w:val="28"/>
        </w:rPr>
      </w:pPr>
      <w:r w:rsidRPr="003C64CD">
        <w:rPr>
          <w:sz w:val="28"/>
          <w:szCs w:val="28"/>
        </w:rPr>
        <w:t>МУНИЦИПАЛЬНОГО ОБРАЗОВАНИЯ  «ХАРАШИБИРСКОЕ»</w:t>
      </w:r>
    </w:p>
    <w:p w:rsidR="0048135C" w:rsidRPr="003C64CD" w:rsidRDefault="0048135C" w:rsidP="0048135C">
      <w:pPr>
        <w:jc w:val="center"/>
        <w:rPr>
          <w:sz w:val="28"/>
          <w:szCs w:val="28"/>
        </w:rPr>
      </w:pPr>
      <w:proofErr w:type="spellStart"/>
      <w:r w:rsidRPr="003C64CD">
        <w:rPr>
          <w:sz w:val="28"/>
          <w:szCs w:val="28"/>
        </w:rPr>
        <w:t>Мухоршибирского</w:t>
      </w:r>
      <w:proofErr w:type="spellEnd"/>
      <w:r w:rsidRPr="003C64CD"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48135C" w:rsidRPr="003C64CD" w:rsidTr="00256F98">
        <w:trPr>
          <w:trHeight w:val="344"/>
        </w:trPr>
        <w:tc>
          <w:tcPr>
            <w:tcW w:w="9527" w:type="dxa"/>
            <w:hideMark/>
          </w:tcPr>
          <w:p w:rsidR="0048135C" w:rsidRPr="003C64CD" w:rsidRDefault="0048135C" w:rsidP="00256F98">
            <w:pPr>
              <w:jc w:val="center"/>
              <w:rPr>
                <w:sz w:val="28"/>
                <w:szCs w:val="28"/>
              </w:rPr>
            </w:pPr>
            <w:r w:rsidRPr="003C64CD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48135C" w:rsidRPr="003C64CD" w:rsidRDefault="0048135C" w:rsidP="0048135C">
      <w:pPr>
        <w:rPr>
          <w:sz w:val="28"/>
          <w:szCs w:val="28"/>
        </w:rPr>
      </w:pPr>
    </w:p>
    <w:p w:rsidR="0048135C" w:rsidRPr="003C64CD" w:rsidRDefault="0048135C" w:rsidP="0048135C">
      <w:pPr>
        <w:rPr>
          <w:sz w:val="28"/>
          <w:szCs w:val="28"/>
        </w:rPr>
      </w:pPr>
      <w:r w:rsidRPr="003C64CD">
        <w:rPr>
          <w:sz w:val="28"/>
          <w:szCs w:val="28"/>
        </w:rPr>
        <w:t xml:space="preserve">                                         ПОСТАНОВЛЕНИЕ </w:t>
      </w:r>
    </w:p>
    <w:p w:rsidR="0048135C" w:rsidRPr="003C64CD" w:rsidRDefault="0048135C" w:rsidP="0048135C">
      <w:pPr>
        <w:rPr>
          <w:sz w:val="28"/>
          <w:szCs w:val="28"/>
          <w:u w:val="single"/>
        </w:rPr>
      </w:pPr>
    </w:p>
    <w:p w:rsidR="0048135C" w:rsidRPr="003C64CD" w:rsidRDefault="0048135C" w:rsidP="0048135C">
      <w:pPr>
        <w:rPr>
          <w:sz w:val="28"/>
          <w:szCs w:val="28"/>
        </w:rPr>
      </w:pPr>
      <w:r w:rsidRPr="003C64C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31</w:t>
      </w:r>
      <w:r w:rsidRPr="003C64CD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августа  2020</w:t>
      </w:r>
      <w:r w:rsidRPr="003C64CD">
        <w:rPr>
          <w:sz w:val="28"/>
          <w:szCs w:val="28"/>
          <w:u w:val="single"/>
        </w:rPr>
        <w:t xml:space="preserve"> г.</w:t>
      </w:r>
      <w:r w:rsidRPr="003C64CD">
        <w:rPr>
          <w:sz w:val="28"/>
          <w:szCs w:val="28"/>
        </w:rPr>
        <w:t xml:space="preserve">                         № 3</w:t>
      </w:r>
      <w:r>
        <w:rPr>
          <w:sz w:val="28"/>
          <w:szCs w:val="28"/>
        </w:rPr>
        <w:t>9</w:t>
      </w:r>
    </w:p>
    <w:p w:rsidR="0048135C" w:rsidRPr="003C64CD" w:rsidRDefault="0048135C" w:rsidP="0048135C">
      <w:pPr>
        <w:rPr>
          <w:sz w:val="28"/>
          <w:szCs w:val="28"/>
        </w:rPr>
      </w:pPr>
      <w:r w:rsidRPr="003C64CD">
        <w:rPr>
          <w:sz w:val="28"/>
          <w:szCs w:val="28"/>
        </w:rPr>
        <w:t xml:space="preserve">с. </w:t>
      </w:r>
      <w:proofErr w:type="spellStart"/>
      <w:r w:rsidRPr="003C64CD">
        <w:rPr>
          <w:sz w:val="28"/>
          <w:szCs w:val="28"/>
        </w:rPr>
        <w:t>Харашибирь</w:t>
      </w:r>
      <w:proofErr w:type="spellEnd"/>
    </w:p>
    <w:p w:rsidR="0048135C" w:rsidRPr="003C64CD" w:rsidRDefault="0048135C" w:rsidP="0048135C">
      <w:pPr>
        <w:jc w:val="both"/>
        <w:rPr>
          <w:sz w:val="28"/>
          <w:szCs w:val="28"/>
        </w:rPr>
      </w:pPr>
    </w:p>
    <w:p w:rsidR="0048135C" w:rsidRDefault="0048135C" w:rsidP="0048135C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 w:rsidRPr="003B292C">
        <w:rPr>
          <w:b/>
          <w:bCs/>
          <w:color w:val="2D2D2D"/>
          <w:spacing w:val="1"/>
          <w:kern w:val="36"/>
        </w:rPr>
        <w:t>О</w:t>
      </w:r>
      <w:r>
        <w:rPr>
          <w:b/>
          <w:bCs/>
          <w:color w:val="2D2D2D"/>
          <w:spacing w:val="1"/>
          <w:kern w:val="36"/>
        </w:rPr>
        <w:t xml:space="preserve"> присвоении наименований ЭПС</w:t>
      </w:r>
    </w:p>
    <w:p w:rsidR="0048135C" w:rsidRDefault="0048135C" w:rsidP="0048135C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 xml:space="preserve">  </w:t>
      </w:r>
    </w:p>
    <w:p w:rsidR="0048135C" w:rsidRDefault="0048135C" w:rsidP="0048135C">
      <w:pPr>
        <w:shd w:val="clear" w:color="auto" w:fill="FFFFFF"/>
        <w:textAlignment w:val="baseline"/>
        <w:outlineLvl w:val="0"/>
        <w:rPr>
          <w:color w:val="4D4D4D"/>
        </w:rPr>
      </w:pPr>
      <w:r w:rsidRPr="00DB6F46">
        <w:rPr>
          <w:bCs/>
          <w:color w:val="2D2D2D"/>
          <w:spacing w:val="1"/>
          <w:kern w:val="36"/>
        </w:rPr>
        <w:t xml:space="preserve">     </w:t>
      </w:r>
      <w:proofErr w:type="gramStart"/>
      <w:r w:rsidRPr="00DB6F46">
        <w:rPr>
          <w:bCs/>
          <w:color w:val="2D2D2D"/>
          <w:spacing w:val="1"/>
          <w:kern w:val="36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DB6F46">
        <w:rPr>
          <w:color w:val="4D4D4D"/>
        </w:rPr>
        <w:t>Постановление Правительства РФ от 22 мая 2015 г. № 492 "О составе сведений об адресах, размещаемых в государственном</w:t>
      </w:r>
      <w:proofErr w:type="gramEnd"/>
      <w:r w:rsidRPr="00DB6F46">
        <w:rPr>
          <w:color w:val="4D4D4D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B6F46">
        <w:rPr>
          <w:color w:val="4D4D4D"/>
        </w:rPr>
        <w:t>утратившими</w:t>
      </w:r>
      <w:proofErr w:type="gramEnd"/>
      <w:r w:rsidRPr="00DB6F46">
        <w:rPr>
          <w:color w:val="4D4D4D"/>
        </w:rPr>
        <w:t xml:space="preserve"> силу некоторых актов Правительства Российской Федерации”</w:t>
      </w:r>
    </w:p>
    <w:p w:rsidR="0048135C" w:rsidRPr="00DB6F46" w:rsidRDefault="0048135C" w:rsidP="0048135C">
      <w:pPr>
        <w:shd w:val="clear" w:color="auto" w:fill="FFFFFF"/>
        <w:textAlignment w:val="baseline"/>
        <w:outlineLvl w:val="0"/>
        <w:rPr>
          <w:color w:val="4D4D4D"/>
        </w:rPr>
      </w:pP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t>ПОСТАНОВЛЯЮ:</w:t>
      </w:r>
    </w:p>
    <w:p w:rsidR="0048135C" w:rsidRPr="00F00835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</w:pPr>
      <w:r w:rsidRPr="003C64CD">
        <w:rPr>
          <w:rFonts w:ascii="Arial" w:hAnsi="Arial" w:cs="Arial"/>
          <w:color w:val="2D2D2D"/>
          <w:spacing w:val="1"/>
          <w:sz w:val="13"/>
          <w:szCs w:val="13"/>
        </w:rPr>
        <w:br/>
      </w:r>
      <w:r w:rsidRPr="003B292C">
        <w:rPr>
          <w:color w:val="2D2D2D"/>
          <w:spacing w:val="1"/>
        </w:rPr>
        <w:t xml:space="preserve">1. </w:t>
      </w:r>
      <w:r>
        <w:rPr>
          <w:color w:val="2D2D2D"/>
          <w:spacing w:val="1"/>
        </w:rPr>
        <w:t xml:space="preserve">Присвоить наименования элементов планировочной структуры </w:t>
      </w:r>
      <w:proofErr w:type="spellStart"/>
      <w:r>
        <w:rPr>
          <w:color w:val="2D2D2D"/>
          <w:spacing w:val="1"/>
        </w:rPr>
        <w:t>с</w:t>
      </w:r>
      <w:proofErr w:type="gramStart"/>
      <w:r>
        <w:rPr>
          <w:color w:val="2D2D2D"/>
          <w:spacing w:val="1"/>
        </w:rPr>
        <w:t>.Х</w:t>
      </w:r>
      <w:proofErr w:type="gramEnd"/>
      <w:r>
        <w:rPr>
          <w:color w:val="2D2D2D"/>
          <w:spacing w:val="1"/>
        </w:rPr>
        <w:t>арашибирь</w:t>
      </w:r>
      <w:proofErr w:type="spellEnd"/>
      <w:r>
        <w:rPr>
          <w:color w:val="2D2D2D"/>
          <w:spacing w:val="1"/>
        </w:rPr>
        <w:t>:</w:t>
      </w: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1.1.Российская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Местность </w:t>
      </w:r>
      <w:proofErr w:type="spellStart"/>
      <w:r>
        <w:rPr>
          <w:color w:val="2D2D2D"/>
          <w:spacing w:val="1"/>
        </w:rPr>
        <w:t>Сухара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1.2.Российская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Местность </w:t>
      </w:r>
      <w:proofErr w:type="spellStart"/>
      <w:r>
        <w:rPr>
          <w:color w:val="2D2D2D"/>
          <w:spacing w:val="1"/>
        </w:rPr>
        <w:t>Моисеевское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1.3.Российская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», Местность Каменная Гора Территория;</w:t>
      </w: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8135C" w:rsidRDefault="0048135C" w:rsidP="0048135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Настоящее постановление вступает в силу с момента подписания.</w:t>
      </w:r>
    </w:p>
    <w:p w:rsidR="0048135C" w:rsidRDefault="0048135C" w:rsidP="0048135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48135C" w:rsidRDefault="0048135C" w:rsidP="0048135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</w:t>
      </w:r>
      <w:proofErr w:type="gramStart"/>
      <w:r>
        <w:rPr>
          <w:color w:val="2D2D2D"/>
          <w:spacing w:val="1"/>
        </w:rPr>
        <w:t>Контроль за</w:t>
      </w:r>
      <w:proofErr w:type="gramEnd"/>
      <w:r>
        <w:rPr>
          <w:color w:val="2D2D2D"/>
          <w:spacing w:val="1"/>
        </w:rPr>
        <w:t xml:space="preserve"> исполнением постановления оставляю за собой.</w:t>
      </w:r>
    </w:p>
    <w:p w:rsidR="0048135C" w:rsidRDefault="0048135C" w:rsidP="0048135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48135C" w:rsidRDefault="0048135C" w:rsidP="0048135C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8135C" w:rsidRDefault="0048135C" w:rsidP="0048135C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8135C" w:rsidRPr="00E757F6" w:rsidRDefault="0048135C" w:rsidP="004813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48135C" w:rsidRPr="00E757F6" w:rsidRDefault="0048135C" w:rsidP="004813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Е.А. Иванов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35C"/>
    <w:rsid w:val="0048135C"/>
    <w:rsid w:val="00B9637F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3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8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2020-09-02T08:09:00Z</dcterms:created>
  <dcterms:modified xsi:type="dcterms:W3CDTF">2020-09-02T08:09:00Z</dcterms:modified>
</cp:coreProperties>
</file>