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FE" w:rsidRDefault="005633FE" w:rsidP="005633FE">
      <w:pPr>
        <w:pStyle w:val="a3"/>
        <w:spacing w:before="102" w:beforeAutospacing="0" w:after="0"/>
        <w:jc w:val="center"/>
      </w:pPr>
      <w:r>
        <w:rPr>
          <w:b/>
          <w:bCs/>
        </w:rPr>
        <w:t>АДМИНИСТРАЦИЯ МУНИЦИПАЛЬНОГО ОБРАЗОВАНИЯ</w:t>
      </w:r>
      <w:r>
        <w:br/>
      </w:r>
      <w:r>
        <w:rPr>
          <w:b/>
          <w:bCs/>
        </w:rPr>
        <w:t>СЕЛЬСКОЕ ПОСЕЛЕНИЕ «КАЛИНОВСКОЕ»</w:t>
      </w:r>
      <w:r>
        <w:br/>
      </w:r>
      <w:r>
        <w:rPr>
          <w:b/>
          <w:bCs/>
        </w:rPr>
        <w:t>МУХОРШИБИРСКОГО РАЙОНА</w:t>
      </w:r>
      <w:r>
        <w:rPr>
          <w:b/>
          <w:bCs/>
        </w:rPr>
        <w:br/>
        <w:t>РЕСПУБЛИКИ БУРЯТИЯ</w:t>
      </w:r>
      <w:r>
        <w:rPr>
          <w:b/>
          <w:bCs/>
          <w:sz w:val="26"/>
          <w:szCs w:val="26"/>
        </w:rPr>
        <w:br/>
        <w:t>______________________________________________________________</w:t>
      </w:r>
      <w:r>
        <w:br/>
      </w:r>
      <w:r>
        <w:rPr>
          <w:sz w:val="16"/>
          <w:szCs w:val="16"/>
        </w:rPr>
        <w:t xml:space="preserve">Индекс 671355, Республика Бурятия, Мухоршибирский район,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Калиновка</w:t>
      </w:r>
      <w:proofErr w:type="gramEnd"/>
      <w:r>
        <w:rPr>
          <w:sz w:val="16"/>
          <w:szCs w:val="16"/>
        </w:rPr>
        <w:t>, ул. Солнечная, дом 12,</w:t>
      </w:r>
      <w:r>
        <w:br/>
      </w:r>
      <w:r>
        <w:rPr>
          <w:sz w:val="16"/>
          <w:szCs w:val="16"/>
        </w:rPr>
        <w:t>телефон 8 (30143) 28-143</w:t>
      </w:r>
    </w:p>
    <w:p w:rsidR="005633FE" w:rsidRDefault="005633FE" w:rsidP="005633FE">
      <w:pPr>
        <w:pStyle w:val="a3"/>
        <w:spacing w:before="102" w:beforeAutospacing="0" w:after="0"/>
        <w:jc w:val="center"/>
      </w:pPr>
    </w:p>
    <w:p w:rsidR="005633FE" w:rsidRDefault="005633FE" w:rsidP="005633FE">
      <w:pPr>
        <w:pStyle w:val="a3"/>
        <w:spacing w:before="102" w:beforeAutospacing="0" w:after="0"/>
        <w:jc w:val="center"/>
      </w:pPr>
      <w:r>
        <w:rPr>
          <w:b/>
          <w:bCs/>
          <w:sz w:val="26"/>
          <w:szCs w:val="26"/>
        </w:rPr>
        <w:t>ПОСТАНОВЛЕНИЕ</w:t>
      </w:r>
    </w:p>
    <w:p w:rsidR="005633FE" w:rsidRDefault="005633FE" w:rsidP="005633FE">
      <w:pPr>
        <w:pStyle w:val="a3"/>
        <w:spacing w:after="0"/>
        <w:ind w:right="-57"/>
      </w:pPr>
      <w:r>
        <w:t xml:space="preserve">от «14» июля 2021 г. </w:t>
      </w:r>
      <w:r>
        <w:br/>
      </w:r>
      <w:proofErr w:type="gramStart"/>
      <w:r>
        <w:t>с</w:t>
      </w:r>
      <w:proofErr w:type="gramEnd"/>
      <w:r>
        <w:t>.</w:t>
      </w:r>
      <w:r>
        <w:t xml:space="preserve"> </w:t>
      </w:r>
      <w:r>
        <w:t>Калиновка</w:t>
      </w:r>
      <w:r>
        <w:t xml:space="preserve">                                                   </w:t>
      </w:r>
      <w:r>
        <w:t xml:space="preserve"> </w:t>
      </w:r>
      <w:r w:rsidRPr="005633FE">
        <w:rPr>
          <w:sz w:val="28"/>
          <w:szCs w:val="28"/>
        </w:rPr>
        <w:t>№ 76/1</w:t>
      </w:r>
      <w:r>
        <w:t xml:space="preserve"> </w:t>
      </w:r>
    </w:p>
    <w:p w:rsidR="005633FE" w:rsidRDefault="005633FE" w:rsidP="005633FE">
      <w:pPr>
        <w:pStyle w:val="a3"/>
        <w:spacing w:after="0"/>
        <w:jc w:val="center"/>
      </w:pPr>
    </w:p>
    <w:p w:rsidR="005633FE" w:rsidRDefault="005633FE" w:rsidP="005633FE">
      <w:pPr>
        <w:pStyle w:val="a3"/>
        <w:spacing w:after="0"/>
        <w:jc w:val="center"/>
      </w:pPr>
    </w:p>
    <w:p w:rsidR="005633FE" w:rsidRDefault="005633FE" w:rsidP="005633FE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 xml:space="preserve">«Об эвакуации населения муниципального образования </w:t>
      </w:r>
      <w:r>
        <w:br/>
      </w:r>
      <w:r>
        <w:rPr>
          <w:b/>
          <w:bCs/>
          <w:color w:val="000000"/>
          <w:sz w:val="27"/>
          <w:szCs w:val="27"/>
        </w:rPr>
        <w:t xml:space="preserve">сельское поселение «Калиновское» при угрозе или </w:t>
      </w:r>
      <w:r>
        <w:br/>
      </w:r>
      <w:r>
        <w:rPr>
          <w:b/>
          <w:bCs/>
          <w:color w:val="000000"/>
          <w:sz w:val="27"/>
          <w:szCs w:val="27"/>
        </w:rPr>
        <w:t xml:space="preserve">возникновении чрезвычайных ситуаций, обусловленных </w:t>
      </w:r>
      <w:r>
        <w:br/>
      </w:r>
      <w:r>
        <w:rPr>
          <w:b/>
          <w:bCs/>
          <w:color w:val="000000"/>
          <w:sz w:val="27"/>
          <w:szCs w:val="27"/>
        </w:rPr>
        <w:t>весенне-летними паводками»</w:t>
      </w:r>
    </w:p>
    <w:p w:rsidR="005633FE" w:rsidRDefault="005633FE" w:rsidP="005633FE">
      <w:pPr>
        <w:pStyle w:val="a3"/>
        <w:spacing w:after="0"/>
      </w:pPr>
      <w:r>
        <w:t xml:space="preserve">          </w:t>
      </w:r>
      <w:r>
        <w:rPr>
          <w:color w:val="000000"/>
        </w:rPr>
        <w:t xml:space="preserve">В соответствии с требованиями пункта 8 статьи 11 Федерального Закона №68 от 01.01.2001 г. «О защите населения и территорий от чрезвычайных ситуаций природного и техногенного характера», в целях организации осуществления мероприятий по эвакуации населения, постановляю: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1. Для решения вопросов обеспечения и организации выполнения мероприятий по эвакуации населения создать комиссии по эвакуации населения в составе: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Председатель комиссии – Глава администрации муниципального образования сельское поселение «Калиновское» </w:t>
      </w:r>
      <w:proofErr w:type="spellStart"/>
      <w:r>
        <w:rPr>
          <w:color w:val="000000"/>
        </w:rPr>
        <w:t>Жамсаев</w:t>
      </w:r>
      <w:proofErr w:type="spellEnd"/>
      <w:r>
        <w:rPr>
          <w:color w:val="000000"/>
        </w:rPr>
        <w:t xml:space="preserve"> Б.Г. </w:t>
      </w:r>
      <w:r>
        <w:br/>
        <w:t xml:space="preserve">          </w:t>
      </w:r>
      <w:bookmarkStart w:id="0" w:name="_GoBack"/>
      <w:bookmarkEnd w:id="0"/>
      <w:r>
        <w:rPr>
          <w:color w:val="000000"/>
        </w:rPr>
        <w:t xml:space="preserve">Секретарь – специалист администрации Васильева М.Г.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Члены комиссии: </w:t>
      </w:r>
    </w:p>
    <w:p w:rsidR="005633FE" w:rsidRDefault="005633FE" w:rsidP="005633FE">
      <w:pPr>
        <w:pStyle w:val="a3"/>
        <w:spacing w:after="0"/>
        <w:ind w:firstLine="567"/>
      </w:pPr>
      <w:r>
        <w:rPr>
          <w:b/>
          <w:bCs/>
          <w:color w:val="000000"/>
        </w:rPr>
        <w:t>- орган по приему и размещению эвакуируемого населения: 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староста улуса Галтай </w:t>
      </w:r>
      <w:proofErr w:type="spellStart"/>
      <w:r>
        <w:rPr>
          <w:color w:val="000000"/>
        </w:rPr>
        <w:t>Дугаров</w:t>
      </w:r>
      <w:proofErr w:type="spellEnd"/>
      <w:r>
        <w:rPr>
          <w:color w:val="000000"/>
        </w:rPr>
        <w:t xml:space="preserve"> Ж.Л.</w:t>
      </w:r>
      <w:r>
        <w:br/>
        <w:t xml:space="preserve">         </w:t>
      </w:r>
      <w:r>
        <w:rPr>
          <w:color w:val="000000"/>
        </w:rPr>
        <w:t xml:space="preserve">депутат СД </w:t>
      </w:r>
      <w:proofErr w:type="spellStart"/>
      <w:r>
        <w:rPr>
          <w:color w:val="000000"/>
        </w:rPr>
        <w:t>Аюшеев</w:t>
      </w:r>
      <w:proofErr w:type="spellEnd"/>
      <w:r>
        <w:rPr>
          <w:color w:val="000000"/>
        </w:rPr>
        <w:t xml:space="preserve"> Ю.В.</w:t>
      </w:r>
      <w:r>
        <w:br/>
        <w:t xml:space="preserve">         </w:t>
      </w:r>
      <w:r>
        <w:rPr>
          <w:color w:val="000000"/>
        </w:rPr>
        <w:t xml:space="preserve">директор МБОУ «Калиновская СОШ» </w:t>
      </w:r>
      <w:proofErr w:type="spellStart"/>
      <w:r>
        <w:rPr>
          <w:color w:val="000000"/>
        </w:rPr>
        <w:t>Патрахина</w:t>
      </w:r>
      <w:proofErr w:type="spellEnd"/>
      <w:r>
        <w:rPr>
          <w:color w:val="000000"/>
        </w:rPr>
        <w:t xml:space="preserve"> Н.П.</w:t>
      </w:r>
      <w:r>
        <w:br/>
        <w:t xml:space="preserve">         </w:t>
      </w:r>
      <w:r>
        <w:rPr>
          <w:color w:val="000000"/>
        </w:rPr>
        <w:t>заведующая МБДОУ «Детский сад Колосок» Мезенина Н.Т.</w:t>
      </w:r>
      <w:r>
        <w:br/>
        <w:t xml:space="preserve">         </w:t>
      </w:r>
      <w:r>
        <w:rPr>
          <w:color w:val="000000"/>
        </w:rPr>
        <w:t xml:space="preserve">директор </w:t>
      </w:r>
      <w:proofErr w:type="spellStart"/>
      <w:r>
        <w:rPr>
          <w:color w:val="000000"/>
        </w:rPr>
        <w:t>Галтайским</w:t>
      </w:r>
      <w:proofErr w:type="spellEnd"/>
      <w:r>
        <w:rPr>
          <w:color w:val="000000"/>
        </w:rPr>
        <w:t xml:space="preserve"> СДК </w:t>
      </w:r>
      <w:proofErr w:type="spellStart"/>
      <w:r>
        <w:rPr>
          <w:color w:val="000000"/>
        </w:rPr>
        <w:t>Жамьяндоржиева</w:t>
      </w:r>
      <w:proofErr w:type="spellEnd"/>
      <w:r>
        <w:rPr>
          <w:color w:val="000000"/>
        </w:rPr>
        <w:t xml:space="preserve"> С.</w:t>
      </w:r>
      <w:proofErr w:type="gramStart"/>
      <w:r>
        <w:rPr>
          <w:color w:val="000000"/>
        </w:rPr>
        <w:t>Ж-Д</w:t>
      </w:r>
      <w:proofErr w:type="gramEnd"/>
      <w:r>
        <w:rPr>
          <w:color w:val="000000"/>
        </w:rPr>
        <w:t>.</w:t>
      </w:r>
      <w:r>
        <w:br/>
        <w:t xml:space="preserve">         </w:t>
      </w:r>
      <w:r>
        <w:rPr>
          <w:color w:val="000000"/>
        </w:rPr>
        <w:t>директор ГБОУ «</w:t>
      </w:r>
      <w:proofErr w:type="spellStart"/>
      <w:r>
        <w:rPr>
          <w:color w:val="000000"/>
        </w:rPr>
        <w:t>Галтайская</w:t>
      </w:r>
      <w:proofErr w:type="spellEnd"/>
      <w:r>
        <w:rPr>
          <w:color w:val="000000"/>
        </w:rPr>
        <w:t xml:space="preserve"> СКОШИ» </w:t>
      </w:r>
      <w:proofErr w:type="spellStart"/>
      <w:r>
        <w:rPr>
          <w:color w:val="000000"/>
        </w:rPr>
        <w:t>Жамсаева</w:t>
      </w:r>
      <w:proofErr w:type="spellEnd"/>
      <w:r>
        <w:rPr>
          <w:color w:val="000000"/>
        </w:rPr>
        <w:t xml:space="preserve"> Д.Г.</w:t>
      </w:r>
      <w:r>
        <w:br/>
        <w:t xml:space="preserve">         </w:t>
      </w:r>
      <w:r>
        <w:rPr>
          <w:color w:val="000000"/>
        </w:rPr>
        <w:t xml:space="preserve">заведующая Калиновским СДК </w:t>
      </w:r>
      <w:proofErr w:type="spellStart"/>
      <w:r>
        <w:rPr>
          <w:color w:val="000000"/>
        </w:rPr>
        <w:t>Гуслякова</w:t>
      </w:r>
      <w:proofErr w:type="spellEnd"/>
      <w:r>
        <w:rPr>
          <w:color w:val="000000"/>
        </w:rPr>
        <w:t xml:space="preserve"> Т.М.</w:t>
      </w:r>
    </w:p>
    <w:p w:rsidR="005633FE" w:rsidRDefault="005633FE" w:rsidP="005633FE">
      <w:pPr>
        <w:pStyle w:val="a3"/>
        <w:spacing w:after="0"/>
        <w:ind w:firstLine="567"/>
      </w:pPr>
      <w:r>
        <w:rPr>
          <w:b/>
          <w:bCs/>
          <w:color w:val="000000"/>
        </w:rPr>
        <w:t>- орган по оповещению связи: 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начальник ОПС Воробьёва О.Г. </w:t>
      </w:r>
      <w:r>
        <w:br/>
        <w:t xml:space="preserve">         </w:t>
      </w:r>
      <w:r>
        <w:rPr>
          <w:color w:val="000000"/>
        </w:rPr>
        <w:t>специалист МО СП «Калиновское» Асташова В.В.</w:t>
      </w:r>
      <w:r>
        <w:br/>
        <w:t xml:space="preserve">         </w:t>
      </w:r>
      <w:r>
        <w:rPr>
          <w:color w:val="000000"/>
        </w:rPr>
        <w:t>депутат СД Ерофеев М.Е.</w:t>
      </w:r>
    </w:p>
    <w:p w:rsidR="005633FE" w:rsidRDefault="005633FE" w:rsidP="005633FE">
      <w:pPr>
        <w:pStyle w:val="a3"/>
        <w:spacing w:after="0"/>
        <w:ind w:firstLine="567"/>
      </w:pPr>
      <w:r>
        <w:rPr>
          <w:b/>
          <w:bCs/>
          <w:color w:val="000000"/>
        </w:rPr>
        <w:lastRenderedPageBreak/>
        <w:t xml:space="preserve">- орган по охране общественного порядка и противопожарной защите: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участковый уполномоченный полиции </w:t>
      </w:r>
      <w:proofErr w:type="spellStart"/>
      <w:r>
        <w:rPr>
          <w:color w:val="000000"/>
        </w:rPr>
        <w:t>Дугаржапов</w:t>
      </w:r>
      <w:proofErr w:type="spellEnd"/>
      <w:r>
        <w:rPr>
          <w:color w:val="000000"/>
        </w:rPr>
        <w:t xml:space="preserve"> Т.Б.</w:t>
      </w:r>
      <w:r>
        <w:br/>
        <w:t xml:space="preserve">          </w:t>
      </w:r>
      <w:r>
        <w:rPr>
          <w:color w:val="000000"/>
        </w:rPr>
        <w:t>водитель пожарной машины Казанцев Д.П.</w:t>
      </w:r>
    </w:p>
    <w:p w:rsidR="005633FE" w:rsidRDefault="005633FE" w:rsidP="005633FE">
      <w:pPr>
        <w:pStyle w:val="a3"/>
        <w:spacing w:after="0"/>
        <w:ind w:firstLine="567"/>
      </w:pPr>
      <w:r>
        <w:rPr>
          <w:b/>
          <w:bCs/>
          <w:color w:val="000000"/>
        </w:rPr>
        <w:t>- орган по медицинскому обслуживанию: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мед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естра Степанова Т.В.</w:t>
      </w:r>
    </w:p>
    <w:p w:rsidR="005633FE" w:rsidRDefault="005633FE" w:rsidP="005633FE">
      <w:pPr>
        <w:pStyle w:val="a3"/>
        <w:spacing w:after="0"/>
        <w:ind w:firstLine="567"/>
      </w:pPr>
      <w:r>
        <w:rPr>
          <w:b/>
          <w:bCs/>
          <w:color w:val="000000"/>
        </w:rPr>
        <w:t>- орган по защите животных: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ветеринарный врач Иванов И.С.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2. Утвердить Положение об организации эвакуации населения на территории муниципального образования сельское поселение «Калиновское» при возникновении чрезвычайных ситуаций, согласно приложению №1. </w:t>
      </w:r>
    </w:p>
    <w:p w:rsidR="005633FE" w:rsidRDefault="005633FE" w:rsidP="005633FE">
      <w:pPr>
        <w:pStyle w:val="a3"/>
        <w:spacing w:after="0"/>
      </w:pPr>
      <w:r>
        <w:t xml:space="preserve">         </w:t>
      </w:r>
      <w:r>
        <w:rPr>
          <w:color w:val="000000"/>
        </w:rPr>
        <w:t xml:space="preserve">3. Утвердить План эвакуации населения, согласно приложению № 2. </w:t>
      </w:r>
    </w:p>
    <w:p w:rsidR="005633FE" w:rsidRDefault="005633FE" w:rsidP="005633FE">
      <w:pPr>
        <w:pStyle w:val="a3"/>
        <w:spacing w:after="0"/>
      </w:pPr>
      <w:r>
        <w:t xml:space="preserve">         </w:t>
      </w:r>
      <w:r>
        <w:rPr>
          <w:color w:val="000000"/>
        </w:rPr>
        <w:t xml:space="preserve">4. Утвердить Перечень подтопляемых придомовых участков, согласно приложению № 3. </w:t>
      </w:r>
    </w:p>
    <w:p w:rsidR="005633FE" w:rsidRDefault="005633FE" w:rsidP="005633FE">
      <w:pPr>
        <w:pStyle w:val="a3"/>
        <w:spacing w:after="0"/>
      </w:pPr>
      <w:r>
        <w:t xml:space="preserve">         </w:t>
      </w:r>
      <w:r>
        <w:rPr>
          <w:color w:val="000000"/>
        </w:rPr>
        <w:t xml:space="preserve">5. Организовать: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а) предоставление автотранспорта для перевозки населения в период эвакуационных мероприятий: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- с администрацией Калиновской средней общеобразовательной школы - автобус и трактор; </w:t>
      </w:r>
      <w:r>
        <w:br/>
        <w:t xml:space="preserve">         </w:t>
      </w:r>
      <w:r>
        <w:rPr>
          <w:color w:val="000000"/>
        </w:rPr>
        <w:t xml:space="preserve">- с администрацией </w:t>
      </w:r>
      <w:proofErr w:type="spellStart"/>
      <w:r>
        <w:rPr>
          <w:color w:val="000000"/>
        </w:rPr>
        <w:t>Галтайской</w:t>
      </w:r>
      <w:proofErr w:type="spellEnd"/>
      <w:r>
        <w:rPr>
          <w:color w:val="000000"/>
        </w:rPr>
        <w:t xml:space="preserve"> средней общеобразовательной школы-интерната - автобус и трактор.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б) создание запасов продуктов питания индивидуальными предпринимателями: 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Болонева</w:t>
      </w:r>
      <w:proofErr w:type="spellEnd"/>
      <w:r>
        <w:rPr>
          <w:color w:val="000000"/>
        </w:rPr>
        <w:t xml:space="preserve"> А.Н. (магазин «Гермес»); </w:t>
      </w:r>
      <w:r>
        <w:br/>
        <w:t xml:space="preserve">          </w:t>
      </w:r>
      <w:r>
        <w:rPr>
          <w:color w:val="000000"/>
        </w:rPr>
        <w:t>- Бурунов Т.Б (магазин «</w:t>
      </w:r>
      <w:proofErr w:type="spellStart"/>
      <w:r>
        <w:rPr>
          <w:color w:val="000000"/>
        </w:rPr>
        <w:t>Гэсэр</w:t>
      </w:r>
      <w:proofErr w:type="spellEnd"/>
      <w:r>
        <w:rPr>
          <w:color w:val="000000"/>
        </w:rPr>
        <w:t xml:space="preserve">»); </w:t>
      </w:r>
    </w:p>
    <w:p w:rsidR="005633FE" w:rsidRDefault="005633FE" w:rsidP="005633FE">
      <w:pPr>
        <w:pStyle w:val="a3"/>
        <w:spacing w:after="0"/>
      </w:pPr>
      <w:r>
        <w:t xml:space="preserve">        </w:t>
      </w:r>
      <w:r>
        <w:rPr>
          <w:color w:val="000000"/>
        </w:rPr>
        <w:t xml:space="preserve">6. Настоящее постановление вступает в силу со дня его обнародования. </w:t>
      </w:r>
    </w:p>
    <w:p w:rsidR="005633FE" w:rsidRDefault="005633FE" w:rsidP="005633FE">
      <w:pPr>
        <w:pStyle w:val="a3"/>
        <w:spacing w:after="0"/>
      </w:pPr>
      <w:r>
        <w:t xml:space="preserve">        </w:t>
      </w:r>
      <w:r>
        <w:rPr>
          <w:color w:val="000000"/>
        </w:rPr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 </w:t>
      </w:r>
    </w:p>
    <w:p w:rsidR="005633FE" w:rsidRDefault="005633FE" w:rsidP="005633FE">
      <w:pPr>
        <w:pStyle w:val="a3"/>
        <w:spacing w:after="0"/>
        <w:ind w:firstLine="567"/>
      </w:pPr>
      <w:r>
        <w:rPr>
          <w:color w:val="000000"/>
        </w:rPr>
        <w:t>Глава муниципального образования</w:t>
      </w:r>
      <w:r>
        <w:br/>
        <w:t xml:space="preserve">          </w:t>
      </w:r>
      <w:r>
        <w:rPr>
          <w:color w:val="000000"/>
        </w:rPr>
        <w:t>сельского поселения «Калиновское»                                                   Б.Г.Жамсаев</w:t>
      </w:r>
    </w:p>
    <w:p w:rsidR="005633FE" w:rsidRDefault="005633FE" w:rsidP="005633FE">
      <w:pPr>
        <w:pStyle w:val="a3"/>
        <w:spacing w:after="0"/>
      </w:pPr>
    </w:p>
    <w:p w:rsidR="00ED09B4" w:rsidRDefault="00ED09B4" w:rsidP="005633FE">
      <w:pPr>
        <w:spacing w:line="240" w:lineRule="auto"/>
      </w:pPr>
    </w:p>
    <w:sectPr w:rsidR="00ED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FE"/>
    <w:rsid w:val="005633FE"/>
    <w:rsid w:val="00E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2021-08-06T00:55:00Z</dcterms:created>
  <dcterms:modified xsi:type="dcterms:W3CDTF">2021-08-06T01:04:00Z</dcterms:modified>
</cp:coreProperties>
</file>