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F6009C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18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AB1869">
        <w:rPr>
          <w:rFonts w:ascii="Times New Roman" w:eastAsia="Times New Roman" w:hAnsi="Times New Roman" w:cs="Times New Roman"/>
          <w:sz w:val="28"/>
          <w:szCs w:val="24"/>
          <w:lang w:eastAsia="ar-SA"/>
        </w:rPr>
        <w:t>05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37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О </w:t>
      </w:r>
      <w:r w:rsidR="00994B2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выделении д/с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 w:rsidR="00994B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Выделить д/с </w:t>
      </w:r>
      <w:r w:rsidR="00F6009C">
        <w:rPr>
          <w:rFonts w:ascii="Times New Roman" w:eastAsia="Times New Roman" w:hAnsi="Times New Roman" w:cs="Times New Roman"/>
          <w:sz w:val="28"/>
          <w:szCs w:val="24"/>
          <w:lang w:eastAsia="ar-SA"/>
        </w:rPr>
        <w:t>в сумме 80000(</w:t>
      </w:r>
      <w:proofErr w:type="gramStart"/>
      <w:r w:rsidR="00F6009C">
        <w:rPr>
          <w:rFonts w:ascii="Times New Roman" w:eastAsia="Times New Roman" w:hAnsi="Times New Roman" w:cs="Times New Roman"/>
          <w:sz w:val="28"/>
          <w:szCs w:val="24"/>
          <w:lang w:eastAsia="ar-SA"/>
        </w:rPr>
        <w:t>восьмидесяти )</w:t>
      </w:r>
      <w:proofErr w:type="gramEnd"/>
      <w:r w:rsidR="00F6009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тысяч рублей по ТОС.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1A40E0"/>
    <w:rsid w:val="001D5612"/>
    <w:rsid w:val="001F0ADF"/>
    <w:rsid w:val="004B2D8F"/>
    <w:rsid w:val="004B30A2"/>
    <w:rsid w:val="004E2BE0"/>
    <w:rsid w:val="005B366B"/>
    <w:rsid w:val="005F16FB"/>
    <w:rsid w:val="00645FC2"/>
    <w:rsid w:val="007446C8"/>
    <w:rsid w:val="007546A1"/>
    <w:rsid w:val="007C13FD"/>
    <w:rsid w:val="00946291"/>
    <w:rsid w:val="00994B2B"/>
    <w:rsid w:val="00AB1869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6009C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2021-05-18T01:40:00Z</cp:lastPrinted>
  <dcterms:created xsi:type="dcterms:W3CDTF">2016-12-20T01:25:00Z</dcterms:created>
  <dcterms:modified xsi:type="dcterms:W3CDTF">2021-05-18T01:46:00Z</dcterms:modified>
</cp:coreProperties>
</file>