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DD2E0E">
        <w:rPr>
          <w:b/>
          <w:sz w:val="96"/>
          <w:szCs w:val="96"/>
        </w:rPr>
        <w:t>29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7204A3">
        <w:t>2</w:t>
      </w:r>
      <w:r w:rsidR="00055FCF">
        <w:t>9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D2E0E">
        <w:rPr>
          <w:sz w:val="22"/>
          <w:szCs w:val="22"/>
        </w:rPr>
        <w:t xml:space="preserve">   10  июня</w:t>
      </w:r>
      <w:r w:rsidR="00F47319">
        <w:rPr>
          <w:sz w:val="22"/>
          <w:szCs w:val="22"/>
        </w:rPr>
        <w:t xml:space="preserve">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proofErr w:type="gramStart"/>
      <w:r w:rsidR="00F05A58">
        <w:t xml:space="preserve"> ,</w:t>
      </w:r>
      <w:proofErr w:type="spellStart"/>
      <w:proofErr w:type="gramEnd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FC55DE">
        <w:rPr>
          <w:sz w:val="22"/>
          <w:szCs w:val="22"/>
        </w:rPr>
        <w:t>Ракшеев</w:t>
      </w:r>
      <w:proofErr w:type="spellEnd"/>
      <w:r w:rsidR="00FC55DE">
        <w:rPr>
          <w:sz w:val="22"/>
          <w:szCs w:val="22"/>
        </w:rPr>
        <w:t xml:space="preserve"> </w:t>
      </w:r>
      <w:proofErr w:type="spellStart"/>
      <w:r w:rsidR="00FC55DE">
        <w:rPr>
          <w:sz w:val="22"/>
          <w:szCs w:val="22"/>
        </w:rPr>
        <w:t>Баир</w:t>
      </w:r>
      <w:proofErr w:type="spellEnd"/>
      <w:r w:rsidR="00FC55DE">
        <w:rPr>
          <w:sz w:val="22"/>
          <w:szCs w:val="22"/>
        </w:rPr>
        <w:t xml:space="preserve"> </w:t>
      </w:r>
      <w:proofErr w:type="spellStart"/>
      <w:r w:rsidR="00FC55DE">
        <w:rPr>
          <w:sz w:val="22"/>
          <w:szCs w:val="22"/>
        </w:rPr>
        <w:t>Цыбикович</w:t>
      </w:r>
      <w:proofErr w:type="spellEnd"/>
      <w:r w:rsidR="00FC55DE">
        <w:rPr>
          <w:sz w:val="22"/>
          <w:szCs w:val="22"/>
        </w:rPr>
        <w:t xml:space="preserve"> по уважительной причине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>Председатель  заседания  –</w:t>
      </w:r>
      <w:r w:rsidR="002402B4" w:rsidRPr="002402B4">
        <w:t xml:space="preserve"> </w:t>
      </w:r>
      <w:proofErr w:type="spellStart"/>
      <w:r w:rsidR="002402B4">
        <w:t>Содномова</w:t>
      </w:r>
      <w:proofErr w:type="spellEnd"/>
      <w:r w:rsidR="002402B4">
        <w:t xml:space="preserve"> Нина </w:t>
      </w:r>
      <w:proofErr w:type="spellStart"/>
      <w:r w:rsidR="002402B4">
        <w:t>Гомбожаповна</w:t>
      </w:r>
      <w:proofErr w:type="spellEnd"/>
      <w:r w:rsidRPr="00C4491F">
        <w:rPr>
          <w:sz w:val="22"/>
          <w:szCs w:val="22"/>
        </w:rPr>
        <w:t xml:space="preserve"> </w:t>
      </w:r>
      <w:r w:rsidR="002402B4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402B4">
        <w:t>Бальбурова</w:t>
      </w:r>
      <w:proofErr w:type="spellEnd"/>
      <w:r w:rsidR="002402B4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proofErr w:type="spellStart"/>
      <w:r w:rsidR="002402B4">
        <w:t>Содномова</w:t>
      </w:r>
      <w:proofErr w:type="spellEnd"/>
      <w:r w:rsidR="002402B4">
        <w:t xml:space="preserve"> Нина </w:t>
      </w:r>
      <w:proofErr w:type="spellStart"/>
      <w:r w:rsidR="002402B4">
        <w:t>Гомбожаповна</w:t>
      </w:r>
      <w:proofErr w:type="spellEnd"/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7204A3" w:rsidRDefault="007204A3" w:rsidP="0030712F">
      <w:pPr>
        <w:pStyle w:val="a7"/>
        <w:numPr>
          <w:ilvl w:val="0"/>
          <w:numId w:val="3"/>
        </w:numPr>
      </w:pPr>
      <w:r>
        <w:t>«</w:t>
      </w:r>
      <w:r w:rsidR="002402B4">
        <w:t>О проекте</w:t>
      </w:r>
      <w:r w:rsidR="00D30FED">
        <w:t xml:space="preserve"> муниципального правового акта</w:t>
      </w:r>
      <w:proofErr w:type="gramStart"/>
      <w:r w:rsidR="00D30FED">
        <w:t xml:space="preserve"> </w:t>
      </w:r>
      <w:r>
        <w:t>О</w:t>
      </w:r>
      <w:proofErr w:type="gramEnd"/>
      <w:r>
        <w:t xml:space="preserve"> внесении изме</w:t>
      </w:r>
      <w:r w:rsidR="00FC55DE">
        <w:t>нений и дополнений в Устав муниципального образования сельского поселения «Хошун - Узурское</w:t>
      </w:r>
      <w:r>
        <w:t>»</w:t>
      </w:r>
      <w:r w:rsidR="00D30FED">
        <w:t xml:space="preserve"> </w:t>
      </w:r>
      <w:r>
        <w:t xml:space="preserve"> (</w:t>
      </w:r>
      <w:r>
        <w:rPr>
          <w:b/>
        </w:rPr>
        <w:t>Решение № 6</w:t>
      </w:r>
      <w:r w:rsidR="002402B4">
        <w:rPr>
          <w:b/>
        </w:rPr>
        <w:t>7</w:t>
      </w:r>
      <w:r>
        <w:t>)</w:t>
      </w:r>
    </w:p>
    <w:p w:rsidR="000E1763" w:rsidRDefault="000E1763" w:rsidP="0030712F">
      <w:pPr>
        <w:pStyle w:val="a7"/>
        <w:numPr>
          <w:ilvl w:val="0"/>
          <w:numId w:val="3"/>
        </w:numPr>
      </w:pPr>
      <w:r w:rsidRPr="0044494E">
        <w:t>О</w:t>
      </w:r>
      <w:r w:rsidR="002402B4">
        <w:t xml:space="preserve">  внесении изменений и дополнений в решение «О местном  бюджете МО СП «Хошун - Узурское» на 2021 г. и плановый период 2022 и 2023 </w:t>
      </w:r>
      <w:proofErr w:type="spellStart"/>
      <w:proofErr w:type="gramStart"/>
      <w:r w:rsidR="002402B4">
        <w:t>гг</w:t>
      </w:r>
      <w:proofErr w:type="spellEnd"/>
      <w:proofErr w:type="gramEnd"/>
      <w:r>
        <w:t xml:space="preserve"> (</w:t>
      </w:r>
      <w:r>
        <w:rPr>
          <w:b/>
        </w:rPr>
        <w:t>Решение № 6</w:t>
      </w:r>
      <w:r w:rsidR="002402B4">
        <w:rPr>
          <w:b/>
        </w:rPr>
        <w:t>8</w:t>
      </w:r>
      <w:r>
        <w:t>)</w:t>
      </w:r>
    </w:p>
    <w:p w:rsidR="002402B4" w:rsidRDefault="002402B4" w:rsidP="00C80471">
      <w:pPr>
        <w:pStyle w:val="a7"/>
        <w:numPr>
          <w:ilvl w:val="0"/>
          <w:numId w:val="3"/>
        </w:numPr>
      </w:pPr>
      <w:r>
        <w:t>Об  утверждении годового отчета об исполнении бюджета МО СП «Хошун - Узурское»</w:t>
      </w:r>
      <w:r w:rsidR="00D30FED">
        <w:t xml:space="preserve"> </w:t>
      </w:r>
      <w:r>
        <w:t>за 2020 г</w:t>
      </w:r>
      <w:proofErr w:type="gramStart"/>
      <w:r>
        <w:t>.</w:t>
      </w:r>
      <w:r w:rsidR="00D30FED">
        <w:t>(</w:t>
      </w:r>
      <w:proofErr w:type="gramEnd"/>
      <w:r w:rsidR="00D30FED">
        <w:rPr>
          <w:b/>
        </w:rPr>
        <w:t>Решение № 6</w:t>
      </w:r>
      <w:r>
        <w:rPr>
          <w:b/>
        </w:rPr>
        <w:t>9</w:t>
      </w:r>
      <w:r w:rsidR="00D30FED">
        <w:t>)</w:t>
      </w:r>
    </w:p>
    <w:p w:rsidR="007204A3" w:rsidRDefault="007204A3" w:rsidP="002402B4">
      <w:pPr>
        <w:ind w:left="360"/>
      </w:pPr>
    </w:p>
    <w:p w:rsidR="007204A3" w:rsidRDefault="007204A3" w:rsidP="007204A3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642967" w:rsidRDefault="007204A3" w:rsidP="00642967">
      <w:pPr>
        <w:ind w:firstLine="708"/>
        <w:jc w:val="both"/>
        <w:rPr>
          <w:sz w:val="27"/>
          <w:szCs w:val="27"/>
        </w:rPr>
      </w:pPr>
      <w:r w:rsidRPr="007204A3">
        <w:rPr>
          <w:b/>
        </w:rPr>
        <w:t xml:space="preserve">Председательствующий. </w:t>
      </w:r>
      <w:r w:rsidRPr="0059029B">
        <w:t xml:space="preserve">На </w:t>
      </w:r>
      <w:r>
        <w:t xml:space="preserve"> сессии рассматривается</w:t>
      </w:r>
      <w:r w:rsidR="00D30FED">
        <w:t xml:space="preserve"> вопрос</w:t>
      </w:r>
      <w:r w:rsidR="000E1763">
        <w:rPr>
          <w:sz w:val="22"/>
          <w:szCs w:val="22"/>
        </w:rPr>
        <w:t xml:space="preserve"> </w:t>
      </w:r>
      <w:r w:rsidR="000E1763">
        <w:t>«</w:t>
      </w:r>
      <w:r w:rsidR="002402B4">
        <w:t xml:space="preserve">О проекте </w:t>
      </w:r>
      <w:r w:rsidR="00D30FED">
        <w:t>муниципального правового акта «</w:t>
      </w:r>
      <w:r w:rsidR="000E1763">
        <w:t xml:space="preserve">О внесении изменений и дополнений в Устав муниципального образования сельского поселения «Хошун - Узурское». Выступит </w:t>
      </w:r>
      <w:proofErr w:type="spellStart"/>
      <w:r w:rsidR="000E1763">
        <w:t>Ринчинова</w:t>
      </w:r>
      <w:proofErr w:type="spellEnd"/>
      <w:r w:rsidR="000E1763">
        <w:t xml:space="preserve"> Д.В.</w:t>
      </w:r>
      <w:r w:rsidR="00642967" w:rsidRPr="00642967">
        <w:rPr>
          <w:sz w:val="27"/>
          <w:szCs w:val="27"/>
        </w:rPr>
        <w:t xml:space="preserve"> </w:t>
      </w:r>
    </w:p>
    <w:p w:rsidR="00642967" w:rsidRPr="00642967" w:rsidRDefault="00642967" w:rsidP="00642967">
      <w:pPr>
        <w:ind w:firstLine="708"/>
        <w:jc w:val="both"/>
      </w:pPr>
      <w:r w:rsidRPr="00642967"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«Хошун - Узурское» в соответствие с Конституцией Российской Федерации на основании протеста прокуратуры Мухоршибирского района, Совет депутатов муниципального образования «Хошун - Узурское» </w:t>
      </w:r>
    </w:p>
    <w:p w:rsidR="00642967" w:rsidRPr="00642967" w:rsidRDefault="00642967" w:rsidP="00642967">
      <w:pPr>
        <w:ind w:firstLine="708"/>
        <w:jc w:val="center"/>
      </w:pPr>
      <w:r w:rsidRPr="00642967">
        <w:t xml:space="preserve">РЕШИЛ: </w:t>
      </w:r>
    </w:p>
    <w:p w:rsidR="00642967" w:rsidRPr="00642967" w:rsidRDefault="00642967" w:rsidP="00642967">
      <w:pPr>
        <w:ind w:left="57" w:right="-57"/>
        <w:jc w:val="both"/>
      </w:pPr>
      <w:proofErr w:type="gramStart"/>
      <w:r w:rsidRPr="00642967">
        <w:t xml:space="preserve">Внести следующие изменения в Устав муниципального образования «Хошун - Узурское», принятый решением Совета депутатов муниципального образования «Хошун - Узурское» от 24.06.2008г. № 53 (в редакции решений Совета депутатов от  16.11.2009г. № 24, от </w:t>
      </w:r>
      <w:r w:rsidRPr="00642967">
        <w:lastRenderedPageBreak/>
        <w:t>25.10.2010г. № 53, от 15.11.2011 № 76, от 12.12.2012г. № 107, от 16.07.2013г. № 122, от 02.12.2013г. № 15 , от 24.02.2014г. № 24, от 22.12.2014г. № 38, от 18.05.2015г</w:t>
      </w:r>
      <w:proofErr w:type="gramEnd"/>
      <w:r w:rsidRPr="00642967">
        <w:t xml:space="preserve">. № </w:t>
      </w:r>
      <w:proofErr w:type="gramStart"/>
      <w:r w:rsidRPr="00642967">
        <w:t>43,от 28.12.2015 г. № 53, от 28.06.2016г. № 69, от 20.12.2016г. № 76; от 15.08.2017г. № 88; от 20.12.2017г. № 95, от 23.07.2018г. № 111; от 17.12.2018г.№ 14; от 17.04.2019г. № 22; от 23.12.2019г. № 38; от 30.04.2020 г № 43;от 25.12.2020 г. № 55) следующего содержания:</w:t>
      </w:r>
      <w:proofErr w:type="gramEnd"/>
    </w:p>
    <w:p w:rsidR="00642967" w:rsidRPr="00642967" w:rsidRDefault="00642967" w:rsidP="0030712F">
      <w:pPr>
        <w:numPr>
          <w:ilvl w:val="1"/>
          <w:numId w:val="6"/>
        </w:numPr>
        <w:suppressAutoHyphens w:val="0"/>
        <w:spacing w:after="1" w:line="280" w:lineRule="atLeast"/>
        <w:ind w:left="142" w:firstLine="425"/>
        <w:jc w:val="both"/>
      </w:pPr>
      <w:r w:rsidRPr="00642967">
        <w:t xml:space="preserve">В части 5 статьи 25 слова «членом Совета Федерации» заменить словами «сенатором Российской Федерации». </w:t>
      </w:r>
    </w:p>
    <w:p w:rsidR="004E504E" w:rsidRPr="00642967" w:rsidRDefault="00642967" w:rsidP="00642967">
      <w:pPr>
        <w:autoSpaceDE w:val="0"/>
        <w:autoSpaceDN w:val="0"/>
        <w:adjustRightInd w:val="0"/>
        <w:ind w:firstLine="540"/>
        <w:jc w:val="both"/>
      </w:pPr>
      <w:r w:rsidRPr="00642967">
        <w:t>2. Обнародовать проект муниципального правового акта о внесении изменений и дополнений в Устав муниципального об</w:t>
      </w:r>
      <w:r>
        <w:t xml:space="preserve">разования «Хошун - Узурское» </w:t>
      </w:r>
      <w:proofErr w:type="spellStart"/>
      <w:r>
        <w:t>на</w:t>
      </w:r>
      <w:r w:rsidRPr="00642967">
        <w:t>информационном</w:t>
      </w:r>
      <w:proofErr w:type="spellEnd"/>
      <w:r w:rsidRPr="00642967">
        <w:t xml:space="preserve"> стенде администрации МО СП «Хошун - Узурское»</w:t>
      </w:r>
      <w:proofErr w:type="gramStart"/>
      <w:r w:rsidRPr="00642967">
        <w:t>.</w:t>
      </w:r>
      <w:r>
        <w:t>П</w:t>
      </w:r>
      <w:proofErr w:type="gramEnd"/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642967">
        <w:rPr>
          <w:b/>
        </w:rPr>
        <w:t>Принято решение № 67</w:t>
      </w:r>
      <w:r>
        <w:rPr>
          <w:b/>
        </w:rPr>
        <w:t>.</w:t>
      </w:r>
    </w:p>
    <w:p w:rsidR="00642967" w:rsidRDefault="00642967" w:rsidP="007204A3">
      <w:pPr>
        <w:jc w:val="both"/>
      </w:pPr>
      <w:r w:rsidRPr="007204A3">
        <w:rPr>
          <w:b/>
        </w:rPr>
        <w:t>Председательствующий.</w:t>
      </w:r>
      <w:r>
        <w:t xml:space="preserve"> Приступаем к рассмотрению 2 вопроса. По 2 вопросу выступит главный бухгалтер администрации МО СП «Хошун - Узурское» </w:t>
      </w:r>
      <w:proofErr w:type="spellStart"/>
      <w:r>
        <w:t>Гомбожапова</w:t>
      </w:r>
      <w:proofErr w:type="spellEnd"/>
      <w:r>
        <w:t xml:space="preserve"> Л.Б.</w:t>
      </w:r>
    </w:p>
    <w:p w:rsidR="00642967" w:rsidRDefault="00642967" w:rsidP="00642967">
      <w:pPr>
        <w:ind w:firstLine="709"/>
        <w:jc w:val="center"/>
        <w:rPr>
          <w:b/>
        </w:rPr>
      </w:pPr>
    </w:p>
    <w:p w:rsidR="00642967" w:rsidRPr="00642967" w:rsidRDefault="00A04052" w:rsidP="00A04052">
      <w:pPr>
        <w:jc w:val="both"/>
      </w:pPr>
      <w:proofErr w:type="spellStart"/>
      <w:r>
        <w:rPr>
          <w:b/>
        </w:rPr>
        <w:t>Гомбожапова</w:t>
      </w:r>
      <w:proofErr w:type="spellEnd"/>
      <w:r>
        <w:rPr>
          <w:b/>
        </w:rPr>
        <w:t xml:space="preserve"> Л.Б. </w:t>
      </w:r>
      <w:r w:rsidR="00642967" w:rsidRPr="00642967">
        <w:t>Рассматриваемым Проектом предусмотрено изменение основных характеристик  местного бюджета на 2021 год, а именно предлагается увеличить доходную часть бюджета на 424,533 тыс. рублей,  расходную часть увеличить на 424,533 тыс. рублей, с дефицитом бюджета в сумме 11,88989 тыс. рублей (остатки средств на счетах по учету средств бюджета на 01.01.2021).</w:t>
      </w:r>
    </w:p>
    <w:p w:rsidR="00642967" w:rsidRPr="00642967" w:rsidRDefault="00642967" w:rsidP="00642967">
      <w:pPr>
        <w:ind w:firstLine="708"/>
        <w:jc w:val="both"/>
      </w:pPr>
    </w:p>
    <w:p w:rsidR="00642967" w:rsidRPr="00642967" w:rsidRDefault="00642967" w:rsidP="0030712F">
      <w:pPr>
        <w:pStyle w:val="a7"/>
        <w:numPr>
          <w:ilvl w:val="0"/>
          <w:numId w:val="2"/>
        </w:numPr>
        <w:jc w:val="center"/>
      </w:pPr>
      <w:r w:rsidRPr="00642967">
        <w:t>Динамика изменения основных характеристик  местного бюджета</w:t>
      </w:r>
    </w:p>
    <w:p w:rsidR="00642967" w:rsidRPr="00642967" w:rsidRDefault="00642967" w:rsidP="00642967">
      <w:pPr>
        <w:ind w:firstLine="708"/>
      </w:pPr>
      <w:r w:rsidRPr="00642967">
        <w:t xml:space="preserve">                                                                                                                          (тыс. рублей)</w:t>
      </w:r>
    </w:p>
    <w:tbl>
      <w:tblPr>
        <w:tblStyle w:val="a5"/>
        <w:tblW w:w="0" w:type="auto"/>
        <w:jc w:val="center"/>
        <w:tblLook w:val="04A0"/>
      </w:tblPr>
      <w:tblGrid>
        <w:gridCol w:w="1951"/>
        <w:gridCol w:w="4111"/>
        <w:gridCol w:w="1559"/>
        <w:gridCol w:w="1559"/>
      </w:tblGrid>
      <w:tr w:rsidR="00642967" w:rsidRPr="00642967" w:rsidTr="00AE77DF">
        <w:trPr>
          <w:jc w:val="center"/>
        </w:trPr>
        <w:tc>
          <w:tcPr>
            <w:tcW w:w="1951" w:type="dxa"/>
          </w:tcPr>
          <w:p w:rsidR="00642967" w:rsidRPr="00642967" w:rsidRDefault="00642967" w:rsidP="00AE77D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 xml:space="preserve">Утверждено решением о бюджете на 2021 год и плановый период 2022 и 2023 годов от 30.12.2020 № 57 (в </w:t>
            </w:r>
            <w:proofErr w:type="spellStart"/>
            <w:proofErr w:type="gramStart"/>
            <w:r w:rsidRPr="00642967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642967">
              <w:rPr>
                <w:sz w:val="24"/>
                <w:szCs w:val="24"/>
              </w:rPr>
              <w:t xml:space="preserve"> №60 от 28.01.2021г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Проект бюджета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Изменения</w:t>
            </w:r>
            <w:proofErr w:type="gramStart"/>
            <w:r w:rsidRPr="00642967">
              <w:rPr>
                <w:sz w:val="24"/>
                <w:szCs w:val="24"/>
              </w:rPr>
              <w:t xml:space="preserve">     (-,</w:t>
            </w:r>
            <w:r w:rsidRPr="00642967">
              <w:rPr>
                <w:b/>
                <w:sz w:val="24"/>
                <w:szCs w:val="24"/>
              </w:rPr>
              <w:t>+</w:t>
            </w:r>
            <w:r w:rsidRPr="00642967">
              <w:rPr>
                <w:sz w:val="24"/>
                <w:szCs w:val="24"/>
              </w:rPr>
              <w:t>)</w:t>
            </w:r>
            <w:proofErr w:type="gramEnd"/>
          </w:p>
        </w:tc>
      </w:tr>
      <w:tr w:rsidR="00642967" w:rsidRPr="00642967" w:rsidTr="00AE77DF">
        <w:trPr>
          <w:jc w:val="center"/>
        </w:trPr>
        <w:tc>
          <w:tcPr>
            <w:tcW w:w="1951" w:type="dxa"/>
          </w:tcPr>
          <w:p w:rsidR="00642967" w:rsidRPr="00642967" w:rsidRDefault="00642967" w:rsidP="00AE77DF">
            <w:pPr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Доходы</w:t>
            </w:r>
          </w:p>
        </w:tc>
        <w:tc>
          <w:tcPr>
            <w:tcW w:w="4111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5405,818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5830,351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+424,533</w:t>
            </w:r>
          </w:p>
        </w:tc>
      </w:tr>
      <w:tr w:rsidR="00642967" w:rsidRPr="00642967" w:rsidTr="00AE77DF">
        <w:trPr>
          <w:jc w:val="center"/>
        </w:trPr>
        <w:tc>
          <w:tcPr>
            <w:tcW w:w="1951" w:type="dxa"/>
          </w:tcPr>
          <w:p w:rsidR="00642967" w:rsidRPr="00642967" w:rsidRDefault="00642967" w:rsidP="00AE77DF">
            <w:pPr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</w:p>
        </w:tc>
      </w:tr>
      <w:tr w:rsidR="00642967" w:rsidRPr="00642967" w:rsidTr="00AE77DF">
        <w:trPr>
          <w:jc w:val="center"/>
        </w:trPr>
        <w:tc>
          <w:tcPr>
            <w:tcW w:w="1951" w:type="dxa"/>
          </w:tcPr>
          <w:p w:rsidR="00642967" w:rsidRPr="00642967" w:rsidRDefault="00642967" w:rsidP="00AE77DF">
            <w:pPr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- налоговые и неналоговые</w:t>
            </w:r>
          </w:p>
        </w:tc>
        <w:tc>
          <w:tcPr>
            <w:tcW w:w="4111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965,1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965,1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-</w:t>
            </w:r>
          </w:p>
        </w:tc>
      </w:tr>
      <w:tr w:rsidR="00642967" w:rsidRPr="00642967" w:rsidTr="00AE77DF">
        <w:trPr>
          <w:trHeight w:val="545"/>
          <w:jc w:val="center"/>
        </w:trPr>
        <w:tc>
          <w:tcPr>
            <w:tcW w:w="1951" w:type="dxa"/>
          </w:tcPr>
          <w:p w:rsidR="00642967" w:rsidRPr="00642967" w:rsidRDefault="00642967" w:rsidP="00AE77DF">
            <w:pPr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4111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4440,718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4865,251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+424,533</w:t>
            </w:r>
          </w:p>
        </w:tc>
      </w:tr>
      <w:tr w:rsidR="00642967" w:rsidRPr="00642967" w:rsidTr="00AE77DF">
        <w:trPr>
          <w:jc w:val="center"/>
        </w:trPr>
        <w:tc>
          <w:tcPr>
            <w:tcW w:w="1951" w:type="dxa"/>
          </w:tcPr>
          <w:p w:rsidR="00642967" w:rsidRPr="00642967" w:rsidRDefault="00642967" w:rsidP="00AE77DF">
            <w:pPr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Расходы</w:t>
            </w:r>
          </w:p>
        </w:tc>
        <w:tc>
          <w:tcPr>
            <w:tcW w:w="4111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5417,70789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5842,24089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+424,533</w:t>
            </w:r>
          </w:p>
        </w:tc>
      </w:tr>
      <w:tr w:rsidR="00642967" w:rsidRPr="00642967" w:rsidTr="00AE77DF">
        <w:trPr>
          <w:jc w:val="center"/>
        </w:trPr>
        <w:tc>
          <w:tcPr>
            <w:tcW w:w="1951" w:type="dxa"/>
          </w:tcPr>
          <w:p w:rsidR="00642967" w:rsidRPr="00642967" w:rsidRDefault="00642967" w:rsidP="00AE77DF">
            <w:pPr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Дефицит</w:t>
            </w:r>
          </w:p>
        </w:tc>
        <w:tc>
          <w:tcPr>
            <w:tcW w:w="4111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11,88989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  <w:r w:rsidRPr="00642967">
              <w:rPr>
                <w:sz w:val="24"/>
                <w:szCs w:val="24"/>
              </w:rPr>
              <w:t>11,88989</w:t>
            </w:r>
          </w:p>
        </w:tc>
        <w:tc>
          <w:tcPr>
            <w:tcW w:w="1559" w:type="dxa"/>
          </w:tcPr>
          <w:p w:rsidR="00642967" w:rsidRPr="00642967" w:rsidRDefault="00642967" w:rsidP="00AE77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2967" w:rsidRPr="00642967" w:rsidRDefault="00642967" w:rsidP="00642967">
      <w:pPr>
        <w:jc w:val="both"/>
      </w:pPr>
    </w:p>
    <w:p w:rsidR="00642967" w:rsidRPr="00642967" w:rsidRDefault="00642967" w:rsidP="00642967">
      <w:pPr>
        <w:jc w:val="both"/>
      </w:pPr>
      <w:r w:rsidRPr="00642967">
        <w:t xml:space="preserve">         </w:t>
      </w:r>
    </w:p>
    <w:p w:rsidR="00642967" w:rsidRPr="00642967" w:rsidRDefault="00642967" w:rsidP="00642967">
      <w:pPr>
        <w:jc w:val="both"/>
      </w:pPr>
      <w:r w:rsidRPr="00642967">
        <w:t xml:space="preserve">        Объём безвозмездных поступлений в Приложении №6 Проекта  увеличивается на 424,533 тыс. рублей, в том числе:</w:t>
      </w:r>
    </w:p>
    <w:p w:rsidR="00642967" w:rsidRPr="00642967" w:rsidRDefault="00642967" w:rsidP="00642967">
      <w:pPr>
        <w:jc w:val="both"/>
      </w:pPr>
      <w:r w:rsidRPr="00642967">
        <w:t xml:space="preserve">     -    2 02 45160 10 0000 151 «Межбюджетные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уровня» увеличивается на 9,6 тыс. </w:t>
      </w:r>
      <w:proofErr w:type="spellStart"/>
      <w:r w:rsidRPr="00642967">
        <w:t>руб</w:t>
      </w:r>
      <w:proofErr w:type="spellEnd"/>
    </w:p>
    <w:p w:rsidR="00642967" w:rsidRPr="00642967" w:rsidRDefault="00642967" w:rsidP="0030712F">
      <w:pPr>
        <w:pStyle w:val="a7"/>
        <w:numPr>
          <w:ilvl w:val="0"/>
          <w:numId w:val="1"/>
        </w:numPr>
        <w:shd w:val="clear" w:color="auto" w:fill="FFFFFF"/>
        <w:jc w:val="both"/>
      </w:pPr>
      <w:r w:rsidRPr="00642967">
        <w:t>2 02 90054 10 0000 151 «Прочие безвозмездные поступления в бюджеты сельских поселений от бюджетов муниципальных районов» увеличиваются на 414,933 тыс. рублей.</w:t>
      </w:r>
    </w:p>
    <w:p w:rsidR="00642967" w:rsidRDefault="00642967" w:rsidP="00642967">
      <w:r>
        <w:t>«О внесении изменений и дополнений</w:t>
      </w:r>
    </w:p>
    <w:p w:rsidR="00642967" w:rsidRDefault="00642967" w:rsidP="00642967">
      <w:r>
        <w:t xml:space="preserve">в решение «О местном бюджете муниципального образования </w:t>
      </w:r>
    </w:p>
    <w:p w:rsidR="00642967" w:rsidRDefault="00642967" w:rsidP="00642967">
      <w:r>
        <w:t>сельское поселение «Хошун-Узурское» на 2021год</w:t>
      </w:r>
    </w:p>
    <w:p w:rsidR="00642967" w:rsidRDefault="00642967" w:rsidP="00642967">
      <w:r>
        <w:t xml:space="preserve"> и плановый период 2022 и 2023 годов».</w:t>
      </w:r>
    </w:p>
    <w:p w:rsidR="00642967" w:rsidRDefault="00642967" w:rsidP="00642967"/>
    <w:p w:rsidR="00642967" w:rsidRDefault="00642967" w:rsidP="00642967">
      <w:r>
        <w:lastRenderedPageBreak/>
        <w:t xml:space="preserve">             Внести в решение сессии Совета депутатов муниципального образования сельского поселения «Хошун-Узурское» «О местном бюджете муниципального образования сельское поселение «Хошун-Узурское» на 2021 год и плановый период 2022 и 2023 годов» от 30.12.2020г. №57 следующие изменения и дополнения:</w:t>
      </w:r>
    </w:p>
    <w:p w:rsidR="00642967" w:rsidRDefault="00642967" w:rsidP="0030712F">
      <w:pPr>
        <w:numPr>
          <w:ilvl w:val="0"/>
          <w:numId w:val="4"/>
        </w:numPr>
        <w:suppressAutoHyphens w:val="0"/>
      </w:pPr>
      <w:r>
        <w:t xml:space="preserve">В статью 1 п.1 «исходя из прогнозируемого объема доходов в сумме 2102,868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1137,768 тыс.руб. и общего объема расходов в сумме 2102,868 тыс.руб. заменить словами «исходя из прогнозируемого объема доходов в сумме 5830,351 </w:t>
      </w:r>
      <w:proofErr w:type="spellStart"/>
      <w:r>
        <w:t>тыс.руб</w:t>
      </w:r>
      <w:proofErr w:type="spellEnd"/>
      <w:r>
        <w:t>, в том числе безвозмездные поступления в сумме 4865,251 тыс.руб. и общего объема расходов в сумме 5842,24089 тыс</w:t>
      </w:r>
      <w:proofErr w:type="gramStart"/>
      <w:r>
        <w:t>.р</w:t>
      </w:r>
      <w:proofErr w:type="gramEnd"/>
      <w:r>
        <w:t>уб. Установить дефицит (</w:t>
      </w:r>
      <w:proofErr w:type="spellStart"/>
      <w:r>
        <w:t>профицит</w:t>
      </w:r>
      <w:proofErr w:type="spellEnd"/>
      <w:r>
        <w:t>) бюджета в сумме 11,88989 тыс.руб.</w:t>
      </w:r>
    </w:p>
    <w:p w:rsidR="00642967" w:rsidRDefault="00642967" w:rsidP="00642967">
      <w:pPr>
        <w:ind w:left="1365"/>
      </w:pPr>
    </w:p>
    <w:p w:rsidR="00642967" w:rsidRDefault="00642967" w:rsidP="00642967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A04052">
        <w:rPr>
          <w:b/>
        </w:rPr>
        <w:t>Принято решение № 68</w:t>
      </w:r>
      <w:r>
        <w:rPr>
          <w:b/>
        </w:rPr>
        <w:t>.</w:t>
      </w:r>
    </w:p>
    <w:p w:rsidR="00642967" w:rsidRPr="00A04052" w:rsidRDefault="00A04052" w:rsidP="00A04052">
      <w:pPr>
        <w:shd w:val="clear" w:color="auto" w:fill="FFFFFF"/>
        <w:jc w:val="both"/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>
        <w:t xml:space="preserve">По 3 вопросу выступит также </w:t>
      </w:r>
      <w:proofErr w:type="spellStart"/>
      <w:r>
        <w:t>Гомбожапова</w:t>
      </w:r>
      <w:proofErr w:type="spellEnd"/>
      <w:r>
        <w:t xml:space="preserve"> Л.Б.</w:t>
      </w:r>
    </w:p>
    <w:p w:rsidR="009F61D8" w:rsidRDefault="00A04052" w:rsidP="009F61D8">
      <w:pPr>
        <w:jc w:val="both"/>
        <w:rPr>
          <w:b/>
          <w:bCs/>
        </w:rPr>
      </w:pPr>
      <w:proofErr w:type="spellStart"/>
      <w:r>
        <w:rPr>
          <w:b/>
        </w:rPr>
        <w:t>Гомбожапова</w:t>
      </w:r>
      <w:proofErr w:type="spellEnd"/>
      <w:r>
        <w:rPr>
          <w:b/>
        </w:rPr>
        <w:t xml:space="preserve"> Л.Б. </w:t>
      </w:r>
      <w:r w:rsidR="009F61D8" w:rsidRPr="002B5049">
        <w:rPr>
          <w:b/>
          <w:bCs/>
        </w:rPr>
        <w:t xml:space="preserve">Об </w:t>
      </w:r>
      <w:r w:rsidR="009F61D8">
        <w:rPr>
          <w:b/>
          <w:bCs/>
        </w:rPr>
        <w:t xml:space="preserve">утверждении годового отчета об </w:t>
      </w:r>
      <w:r w:rsidR="009F61D8" w:rsidRPr="002B5049">
        <w:rPr>
          <w:b/>
          <w:bCs/>
        </w:rPr>
        <w:t>исполнении</w:t>
      </w:r>
    </w:p>
    <w:p w:rsidR="009F61D8" w:rsidRPr="002402B4" w:rsidRDefault="009F61D8" w:rsidP="002402B4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r>
        <w:rPr>
          <w:b/>
          <w:bCs/>
        </w:rPr>
        <w:t>Хошун-Узурское</w:t>
      </w:r>
      <w:r w:rsidRPr="002B5049">
        <w:rPr>
          <w:b/>
          <w:bCs/>
        </w:rPr>
        <w:t xml:space="preserve">» за </w:t>
      </w:r>
      <w:r>
        <w:rPr>
          <w:b/>
          <w:bCs/>
        </w:rPr>
        <w:t>2020</w:t>
      </w:r>
      <w:r w:rsidRPr="002B5049">
        <w:rPr>
          <w:b/>
          <w:bCs/>
        </w:rPr>
        <w:t xml:space="preserve"> год </w:t>
      </w:r>
    </w:p>
    <w:p w:rsidR="009F61D8" w:rsidRPr="002B5049" w:rsidRDefault="009F61D8" w:rsidP="009F61D8">
      <w:pPr>
        <w:pStyle w:val="ae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9F61D8" w:rsidRPr="002B5049" w:rsidRDefault="009F61D8" w:rsidP="009F61D8">
      <w:pPr>
        <w:pStyle w:val="ae"/>
        <w:jc w:val="both"/>
      </w:pPr>
      <w:r w:rsidRPr="002B5049">
        <w:t xml:space="preserve">Утвердить </w:t>
      </w:r>
      <w:r>
        <w:t>годовой отчет</w:t>
      </w:r>
      <w:r w:rsidRPr="002B5049">
        <w:t xml:space="preserve"> об исполнении  бюджета </w:t>
      </w:r>
      <w:r>
        <w:t xml:space="preserve">МО СП «Хошун-Узурское» </w:t>
      </w:r>
      <w:r w:rsidRPr="002B5049">
        <w:t xml:space="preserve">за </w:t>
      </w:r>
      <w:r>
        <w:t>2020</w:t>
      </w:r>
      <w:r w:rsidRPr="002B5049">
        <w:t xml:space="preserve"> год по доходам в сумме </w:t>
      </w:r>
      <w:r>
        <w:t xml:space="preserve">4808335,20 </w:t>
      </w:r>
      <w:r w:rsidRPr="002B5049">
        <w:t xml:space="preserve">рублей, по расходам в сумме </w:t>
      </w:r>
      <w:r>
        <w:t>4811527,81</w:t>
      </w:r>
      <w:r w:rsidRPr="002B5049">
        <w:t xml:space="preserve"> рубл</w:t>
      </w:r>
      <w:r>
        <w:t>я, в том числе</w:t>
      </w:r>
      <w:r w:rsidRPr="002B5049">
        <w:t xml:space="preserve"> </w:t>
      </w:r>
      <w:r>
        <w:t>собственные доходы</w:t>
      </w:r>
      <w:r w:rsidRPr="002B5049">
        <w:t xml:space="preserve"> в сумме</w:t>
      </w:r>
      <w:r>
        <w:t xml:space="preserve"> 980163,01 </w:t>
      </w:r>
      <w:r w:rsidRPr="002B5049">
        <w:t>рублей, с превышением доходов над расходами (дефицит бюджета сельского поселения) в сумме</w:t>
      </w:r>
      <w:r>
        <w:t xml:space="preserve"> 3192,61</w:t>
      </w:r>
      <w:r w:rsidRPr="002B5049">
        <w:t xml:space="preserve"> рублей и со следующими показателями:</w:t>
      </w:r>
    </w:p>
    <w:p w:rsidR="009F61D8" w:rsidRDefault="009F61D8" w:rsidP="0030712F">
      <w:pPr>
        <w:pStyle w:val="ae"/>
        <w:numPr>
          <w:ilvl w:val="0"/>
          <w:numId w:val="7"/>
        </w:numPr>
        <w:pBdr>
          <w:bottom w:val="single" w:sz="4" w:space="1" w:color="auto"/>
        </w:pBdr>
        <w:spacing w:after="0"/>
        <w:jc w:val="both"/>
      </w:pPr>
      <w:r w:rsidRPr="002B5049">
        <w:t>Доходов бюджета</w:t>
      </w:r>
      <w:r w:rsidRPr="00F96BF7">
        <w:t xml:space="preserve"> </w:t>
      </w:r>
      <w:r>
        <w:t>МО СП «Хошун-Узурское»</w:t>
      </w:r>
      <w:r w:rsidRPr="002B5049">
        <w:t xml:space="preserve"> по кодам доходов бюджета за </w:t>
      </w:r>
      <w:r>
        <w:t>2020</w:t>
      </w:r>
      <w:r w:rsidRPr="002B5049">
        <w:t xml:space="preserve"> год согласно приложению 1 к настоящему решению;</w:t>
      </w:r>
    </w:p>
    <w:p w:rsidR="009F61D8" w:rsidRDefault="009F61D8" w:rsidP="0030712F">
      <w:pPr>
        <w:pStyle w:val="ae"/>
        <w:numPr>
          <w:ilvl w:val="0"/>
          <w:numId w:val="7"/>
        </w:numPr>
        <w:spacing w:after="0"/>
        <w:jc w:val="both"/>
      </w:pPr>
      <w:r w:rsidRPr="002B5049">
        <w:t xml:space="preserve">Доходов бюджета </w:t>
      </w:r>
      <w:r>
        <w:t>МО СП «Хошун-Узурское»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>
        <w:t>2020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9F61D8" w:rsidRPr="002B5049" w:rsidRDefault="009F61D8" w:rsidP="0030712F">
      <w:pPr>
        <w:pStyle w:val="ae"/>
        <w:numPr>
          <w:ilvl w:val="0"/>
          <w:numId w:val="7"/>
        </w:numPr>
        <w:spacing w:after="0"/>
        <w:jc w:val="both"/>
      </w:pPr>
      <w:r w:rsidRPr="002B5049">
        <w:t xml:space="preserve">Ведомственной структуры бюджета </w:t>
      </w:r>
      <w:r>
        <w:t>МО СП «Хошун-Узурское»</w:t>
      </w:r>
      <w:r w:rsidRPr="002B5049">
        <w:t xml:space="preserve"> согласно приложению </w:t>
      </w:r>
      <w:r>
        <w:t>3</w:t>
      </w:r>
      <w:r w:rsidRPr="002B5049">
        <w:t xml:space="preserve"> к настоящему решению;</w:t>
      </w:r>
    </w:p>
    <w:p w:rsidR="009F61D8" w:rsidRPr="002B5049" w:rsidRDefault="009F61D8" w:rsidP="0030712F">
      <w:pPr>
        <w:pStyle w:val="ae"/>
        <w:numPr>
          <w:ilvl w:val="0"/>
          <w:numId w:val="7"/>
        </w:numPr>
        <w:spacing w:after="0"/>
        <w:jc w:val="both"/>
      </w:pPr>
      <w:r>
        <w:t>Р</w:t>
      </w:r>
      <w:r w:rsidRPr="002B5049">
        <w:t xml:space="preserve">асходов бюджета </w:t>
      </w:r>
      <w:r>
        <w:t>МО СП «Хошун-Узурское»</w:t>
      </w:r>
      <w:r w:rsidRPr="002B5049">
        <w:t xml:space="preserve"> по разделам, подразделам классификации расходов бюджетов за </w:t>
      </w:r>
      <w:r>
        <w:t>2020</w:t>
      </w:r>
      <w:r w:rsidRPr="002B5049">
        <w:t xml:space="preserve"> год согласно приложению </w:t>
      </w:r>
      <w:r>
        <w:t>4</w:t>
      </w:r>
      <w:r w:rsidRPr="002B5049">
        <w:t xml:space="preserve"> к настоящему решению;</w:t>
      </w:r>
    </w:p>
    <w:p w:rsidR="009F61D8" w:rsidRPr="002B5049" w:rsidRDefault="009F61D8" w:rsidP="0030712F">
      <w:pPr>
        <w:pStyle w:val="ae"/>
        <w:numPr>
          <w:ilvl w:val="0"/>
          <w:numId w:val="7"/>
        </w:numPr>
        <w:spacing w:after="0"/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групп, подгрупп, статей, видов источников финансирования дефицитов бюджетов за </w:t>
      </w:r>
      <w:r>
        <w:t>2020</w:t>
      </w:r>
      <w:r w:rsidRPr="002B5049">
        <w:t xml:space="preserve"> год согласно приложению </w:t>
      </w:r>
      <w:r>
        <w:t>5</w:t>
      </w:r>
      <w:r w:rsidRPr="002B5049">
        <w:t xml:space="preserve"> к настоящему решению;</w:t>
      </w:r>
    </w:p>
    <w:p w:rsidR="009F61D8" w:rsidRPr="002B5049" w:rsidRDefault="009F61D8" w:rsidP="002402B4">
      <w:pPr>
        <w:pStyle w:val="ae"/>
        <w:numPr>
          <w:ilvl w:val="0"/>
          <w:numId w:val="7"/>
        </w:numPr>
        <w:spacing w:after="0"/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</w:t>
      </w:r>
      <w:proofErr w:type="gramStart"/>
      <w:r w:rsidRPr="002B5049">
        <w:t>классификации источников финансирования дефицитов бюджетов</w:t>
      </w:r>
      <w:proofErr w:type="gramEnd"/>
      <w:r w:rsidRPr="002B5049">
        <w:t xml:space="preserve"> за </w:t>
      </w:r>
      <w:r>
        <w:t>2020</w:t>
      </w:r>
      <w:r w:rsidRPr="002B5049">
        <w:t xml:space="preserve"> год согласно приложению </w:t>
      </w:r>
      <w:r>
        <w:t>6</w:t>
      </w:r>
      <w:r w:rsidRPr="002B5049">
        <w:t xml:space="preserve"> к настоящему решению.</w:t>
      </w:r>
    </w:p>
    <w:p w:rsidR="009F61D8" w:rsidRPr="002B5049" w:rsidRDefault="009F61D8" w:rsidP="009F61D8">
      <w:pPr>
        <w:pStyle w:val="ae"/>
        <w:ind w:left="54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9F61D8" w:rsidRPr="002B5049" w:rsidRDefault="009F61D8" w:rsidP="002402B4">
      <w:pPr>
        <w:jc w:val="both"/>
      </w:pPr>
      <w:r w:rsidRPr="002B5049">
        <w:t xml:space="preserve">         Обнародовать настоящее Решение в течение 10 дней.</w:t>
      </w:r>
    </w:p>
    <w:p w:rsidR="00642967" w:rsidRPr="00642967" w:rsidRDefault="00642967" w:rsidP="007204A3">
      <w:pPr>
        <w:jc w:val="both"/>
      </w:pPr>
    </w:p>
    <w:p w:rsidR="002402B4" w:rsidRDefault="002402B4" w:rsidP="002402B4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>
        <w:t xml:space="preserve">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>
        <w:rPr>
          <w:b/>
        </w:rPr>
        <w:t>Принято решение № 69.</w:t>
      </w:r>
    </w:p>
    <w:p w:rsidR="002402B4" w:rsidRDefault="002402B4" w:rsidP="007204A3">
      <w:pPr>
        <w:jc w:val="both"/>
      </w:pPr>
    </w:p>
    <w:p w:rsidR="0091226B" w:rsidRPr="00642967" w:rsidRDefault="0091226B" w:rsidP="007204A3">
      <w:pPr>
        <w:jc w:val="both"/>
      </w:pPr>
      <w:r w:rsidRPr="00642967">
        <w:t>На этом сессия Совета депутатов закончила свою работу.</w:t>
      </w:r>
      <w:r w:rsidR="000E1763" w:rsidRPr="00642967">
        <w:t xml:space="preserve"> Спасибо!</w:t>
      </w:r>
    </w:p>
    <w:p w:rsidR="00EA17BF" w:rsidRPr="00642967" w:rsidRDefault="00EA17BF" w:rsidP="007204A3">
      <w:pPr>
        <w:jc w:val="both"/>
      </w:pPr>
    </w:p>
    <w:p w:rsidR="003F4D68" w:rsidRDefault="003F4D68" w:rsidP="003F4D68">
      <w:pPr>
        <w:pStyle w:val="1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Проект</w:t>
      </w:r>
    </w:p>
    <w:p w:rsidR="003F4D68" w:rsidRPr="00253ACB" w:rsidRDefault="003F4D68" w:rsidP="003F4D68"/>
    <w:p w:rsidR="003F4D68" w:rsidRPr="004E22DC" w:rsidRDefault="003F4D68" w:rsidP="003F4D68">
      <w:pPr>
        <w:pStyle w:val="1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СОВЕТ ДЕПУТАТОВ МУНИЦИПАЛЬНОГО ОБРАЗОВАНИЯ</w:t>
      </w:r>
    </w:p>
    <w:p w:rsidR="003F4D68" w:rsidRPr="004E22DC" w:rsidRDefault="003F4D68" w:rsidP="003F4D68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ХОШУН - УЗУР</w:t>
      </w:r>
      <w:r w:rsidRPr="004E22DC">
        <w:rPr>
          <w:b/>
          <w:sz w:val="27"/>
          <w:szCs w:val="27"/>
        </w:rPr>
        <w:t>СК</w:t>
      </w:r>
      <w:r>
        <w:rPr>
          <w:b/>
          <w:sz w:val="27"/>
          <w:szCs w:val="27"/>
        </w:rPr>
        <w:t>ОЕ</w:t>
      </w:r>
      <w:r w:rsidRPr="004E22DC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(сельское поселение)</w:t>
      </w:r>
    </w:p>
    <w:p w:rsidR="003F4D68" w:rsidRPr="004E22DC" w:rsidRDefault="003F4D68" w:rsidP="003F4D68">
      <w:pPr>
        <w:jc w:val="center"/>
        <w:rPr>
          <w:b/>
          <w:sz w:val="27"/>
          <w:szCs w:val="27"/>
        </w:rPr>
      </w:pPr>
    </w:p>
    <w:p w:rsidR="003F4D68" w:rsidRPr="004E22DC" w:rsidRDefault="003F4D68" w:rsidP="003F4D68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 xml:space="preserve">РЕШЕНИЕ </w:t>
      </w:r>
    </w:p>
    <w:p w:rsidR="003F4D68" w:rsidRPr="004E22DC" w:rsidRDefault="003F4D68" w:rsidP="003F4D68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10</w:t>
      </w:r>
      <w:r w:rsidRPr="004E22DC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июня</w:t>
      </w:r>
      <w:r w:rsidRPr="004E22DC">
        <w:rPr>
          <w:b/>
          <w:sz w:val="27"/>
          <w:szCs w:val="27"/>
        </w:rPr>
        <w:t xml:space="preserve"> 2021 года</w:t>
      </w:r>
    </w:p>
    <w:p w:rsidR="003F4D68" w:rsidRPr="004E22DC" w:rsidRDefault="003F4D68" w:rsidP="003F4D68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у. Хошун - </w:t>
      </w:r>
      <w:proofErr w:type="spellStart"/>
      <w:r>
        <w:rPr>
          <w:b/>
          <w:sz w:val="27"/>
          <w:szCs w:val="27"/>
        </w:rPr>
        <w:t>Узур</w:t>
      </w:r>
      <w:proofErr w:type="spellEnd"/>
      <w:r w:rsidRPr="004E22DC">
        <w:rPr>
          <w:b/>
          <w:sz w:val="27"/>
          <w:szCs w:val="27"/>
        </w:rPr>
        <w:t xml:space="preserve">            </w:t>
      </w:r>
      <w:r>
        <w:rPr>
          <w:b/>
          <w:sz w:val="27"/>
          <w:szCs w:val="27"/>
        </w:rPr>
        <w:t xml:space="preserve">                       № 67</w:t>
      </w:r>
    </w:p>
    <w:p w:rsidR="003F4D68" w:rsidRPr="004E22DC" w:rsidRDefault="003F4D68" w:rsidP="003F4D68">
      <w:pPr>
        <w:rPr>
          <w:b/>
          <w:sz w:val="27"/>
          <w:szCs w:val="27"/>
        </w:rPr>
      </w:pPr>
    </w:p>
    <w:p w:rsidR="003F4D68" w:rsidRPr="004E22DC" w:rsidRDefault="003F4D68" w:rsidP="003F4D68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О проекте муниципального правового акта</w:t>
      </w:r>
    </w:p>
    <w:p w:rsidR="003F4D68" w:rsidRPr="004E22DC" w:rsidRDefault="003F4D68" w:rsidP="003F4D68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о внесении изменений и дополнений в Устав</w:t>
      </w:r>
    </w:p>
    <w:p w:rsidR="003F4D68" w:rsidRPr="004E22DC" w:rsidRDefault="003F4D68" w:rsidP="003F4D68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муници</w:t>
      </w:r>
      <w:r>
        <w:rPr>
          <w:b/>
          <w:sz w:val="27"/>
          <w:szCs w:val="27"/>
        </w:rPr>
        <w:t>пального образования «Хошун - Узур</w:t>
      </w:r>
      <w:r w:rsidRPr="004E22DC">
        <w:rPr>
          <w:b/>
          <w:sz w:val="27"/>
          <w:szCs w:val="27"/>
        </w:rPr>
        <w:t>ск</w:t>
      </w:r>
      <w:r>
        <w:rPr>
          <w:b/>
          <w:sz w:val="27"/>
          <w:szCs w:val="27"/>
        </w:rPr>
        <w:t>ое»</w:t>
      </w:r>
    </w:p>
    <w:p w:rsidR="003F4D68" w:rsidRPr="004E22DC" w:rsidRDefault="003F4D68" w:rsidP="003F4D68">
      <w:pPr>
        <w:rPr>
          <w:b/>
          <w:sz w:val="27"/>
          <w:szCs w:val="27"/>
        </w:rPr>
      </w:pPr>
      <w:r>
        <w:rPr>
          <w:b/>
          <w:sz w:val="27"/>
          <w:szCs w:val="27"/>
        </w:rPr>
        <w:t>Мухоршибирского района</w:t>
      </w:r>
      <w:r w:rsidRPr="004E22DC">
        <w:rPr>
          <w:b/>
          <w:sz w:val="27"/>
          <w:szCs w:val="27"/>
        </w:rPr>
        <w:t xml:space="preserve"> Республики Бурятия</w:t>
      </w:r>
    </w:p>
    <w:p w:rsidR="003F4D68" w:rsidRPr="004E22DC" w:rsidRDefault="003F4D68" w:rsidP="003F4D68">
      <w:pPr>
        <w:ind w:firstLine="708"/>
        <w:jc w:val="both"/>
        <w:rPr>
          <w:sz w:val="27"/>
          <w:szCs w:val="27"/>
        </w:rPr>
      </w:pPr>
    </w:p>
    <w:p w:rsidR="003F4D68" w:rsidRPr="004E22DC" w:rsidRDefault="003F4D68" w:rsidP="003F4D68">
      <w:pPr>
        <w:ind w:firstLine="708"/>
        <w:jc w:val="both"/>
        <w:rPr>
          <w:sz w:val="27"/>
          <w:szCs w:val="27"/>
        </w:rPr>
      </w:pPr>
      <w:r w:rsidRPr="004E22DC">
        <w:rPr>
          <w:sz w:val="27"/>
          <w:szCs w:val="27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</w:t>
      </w:r>
      <w:r>
        <w:rPr>
          <w:sz w:val="27"/>
          <w:szCs w:val="27"/>
        </w:rPr>
        <w:t>бразования «Хошун - Узурское</w:t>
      </w:r>
      <w:r w:rsidRPr="004E22DC">
        <w:rPr>
          <w:sz w:val="27"/>
          <w:szCs w:val="27"/>
        </w:rPr>
        <w:t xml:space="preserve">» в соответствие с </w:t>
      </w:r>
      <w:r>
        <w:rPr>
          <w:sz w:val="27"/>
          <w:szCs w:val="27"/>
        </w:rPr>
        <w:t>Конституцией Российской Федерации на основании протеста прокуратуры Мухоршибирского района</w:t>
      </w:r>
      <w:r w:rsidRPr="004E22DC">
        <w:rPr>
          <w:sz w:val="27"/>
          <w:szCs w:val="27"/>
        </w:rPr>
        <w:t>, Совет депутатов муници</w:t>
      </w:r>
      <w:r>
        <w:rPr>
          <w:sz w:val="27"/>
          <w:szCs w:val="27"/>
        </w:rPr>
        <w:t>пального образования «Хошун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 xml:space="preserve">» </w:t>
      </w:r>
    </w:p>
    <w:p w:rsidR="003F4D68" w:rsidRPr="004E22DC" w:rsidRDefault="003F4D68" w:rsidP="003F4D68">
      <w:pPr>
        <w:ind w:firstLine="708"/>
        <w:jc w:val="center"/>
        <w:rPr>
          <w:sz w:val="27"/>
          <w:szCs w:val="27"/>
        </w:rPr>
      </w:pPr>
      <w:r w:rsidRPr="004E22DC">
        <w:rPr>
          <w:sz w:val="27"/>
          <w:szCs w:val="27"/>
        </w:rPr>
        <w:t xml:space="preserve">РЕШИЛ: </w:t>
      </w:r>
    </w:p>
    <w:p w:rsidR="003F4D68" w:rsidRPr="00F1538E" w:rsidRDefault="003F4D68" w:rsidP="003F4D68">
      <w:pPr>
        <w:ind w:left="57" w:right="-57"/>
        <w:jc w:val="both"/>
        <w:rPr>
          <w:sz w:val="28"/>
          <w:szCs w:val="28"/>
        </w:rPr>
      </w:pPr>
      <w:proofErr w:type="gramStart"/>
      <w:r w:rsidRPr="004E22DC">
        <w:rPr>
          <w:sz w:val="27"/>
          <w:szCs w:val="27"/>
        </w:rPr>
        <w:t xml:space="preserve">Внести </w:t>
      </w:r>
      <w:r>
        <w:rPr>
          <w:sz w:val="27"/>
          <w:szCs w:val="27"/>
        </w:rPr>
        <w:t xml:space="preserve">следующие </w:t>
      </w:r>
      <w:r w:rsidRPr="004E22DC">
        <w:rPr>
          <w:sz w:val="27"/>
          <w:szCs w:val="27"/>
        </w:rPr>
        <w:t>изменения в Устав муниципального образования «</w:t>
      </w:r>
      <w:r>
        <w:rPr>
          <w:sz w:val="27"/>
          <w:szCs w:val="27"/>
        </w:rPr>
        <w:t>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>», принятый решением Совета депутатов муниципального образования «</w:t>
      </w:r>
      <w:r>
        <w:rPr>
          <w:sz w:val="27"/>
          <w:szCs w:val="27"/>
        </w:rPr>
        <w:t>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2D6BC2">
        <w:rPr>
          <w:sz w:val="28"/>
        </w:rPr>
        <w:t>от 24.06.2008г. № 53 (в редакции решений Совета депутатов от  16.11.2009г. № 24, от 25.10.2010г. № 53, от 15.11.2011 № 76, от 12.12.2012г. № 107, от 16.07.2013г. № 122, от 02.12.2013г. № 15 , от 24.02.2014г. № 24, от 22.12.2014г. № 38, от 18.05.2015г</w:t>
      </w:r>
      <w:proofErr w:type="gramEnd"/>
      <w:r w:rsidRPr="002D6BC2">
        <w:rPr>
          <w:sz w:val="28"/>
        </w:rPr>
        <w:t xml:space="preserve">. № </w:t>
      </w:r>
      <w:proofErr w:type="gramStart"/>
      <w:r w:rsidRPr="002D6BC2">
        <w:rPr>
          <w:sz w:val="28"/>
        </w:rPr>
        <w:t>43,от 28.12.2015 г. № 53, от 28.06.2016г. № 69, от 20.12.2016г. № 76; от 15.08.2017г. № 88; от 20.12.2017г. № 95, от 2</w:t>
      </w:r>
      <w:r>
        <w:rPr>
          <w:sz w:val="28"/>
        </w:rPr>
        <w:t>3.07.2018г. № 111; от 17.12.2018г.</w:t>
      </w:r>
      <w:r w:rsidRPr="002D6BC2">
        <w:rPr>
          <w:sz w:val="28"/>
        </w:rPr>
        <w:t xml:space="preserve">№ 14; от 17.04.2019г. № 22; от 23.12.2019г. № 38; от 30.04.2020 г № 43;от 25.12.2020 г. № 55) </w:t>
      </w:r>
      <w:r>
        <w:rPr>
          <w:sz w:val="28"/>
          <w:szCs w:val="28"/>
        </w:rPr>
        <w:t>следующего содержания</w:t>
      </w:r>
      <w:r w:rsidRPr="001C383E">
        <w:rPr>
          <w:sz w:val="28"/>
          <w:szCs w:val="28"/>
        </w:rPr>
        <w:t>:</w:t>
      </w:r>
      <w:proofErr w:type="gramEnd"/>
    </w:p>
    <w:p w:rsidR="003F4D68" w:rsidRPr="00644532" w:rsidRDefault="003F4D68" w:rsidP="003F4D68">
      <w:pPr>
        <w:numPr>
          <w:ilvl w:val="1"/>
          <w:numId w:val="9"/>
        </w:numPr>
        <w:suppressAutoHyphens w:val="0"/>
        <w:spacing w:after="1" w:line="280" w:lineRule="atLeast"/>
        <w:jc w:val="both"/>
        <w:rPr>
          <w:sz w:val="27"/>
          <w:szCs w:val="27"/>
        </w:rPr>
      </w:pPr>
      <w:r w:rsidRPr="00644532">
        <w:rPr>
          <w:sz w:val="27"/>
          <w:szCs w:val="27"/>
        </w:rPr>
        <w:t xml:space="preserve">В части 5 статьи 25 слова «членом Совета Федерации» заменить словами «сенатором Российской Федерации». </w:t>
      </w:r>
    </w:p>
    <w:p w:rsidR="003F4D68" w:rsidRPr="004E22DC" w:rsidRDefault="003F4D68" w:rsidP="003F4D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E22DC">
        <w:rPr>
          <w:sz w:val="27"/>
          <w:szCs w:val="27"/>
        </w:rPr>
        <w:t>2. О</w:t>
      </w:r>
      <w:r>
        <w:rPr>
          <w:sz w:val="27"/>
          <w:szCs w:val="27"/>
        </w:rPr>
        <w:t>бнарод</w:t>
      </w:r>
      <w:r w:rsidRPr="004E22DC">
        <w:rPr>
          <w:sz w:val="27"/>
          <w:szCs w:val="27"/>
        </w:rPr>
        <w:t>овать проект муниципального правового акта о внесении изменений и дополнений в Устав муници</w:t>
      </w:r>
      <w:r>
        <w:rPr>
          <w:sz w:val="27"/>
          <w:szCs w:val="27"/>
        </w:rPr>
        <w:t>пального образования «Хошун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ое»</w:t>
      </w:r>
      <w:r w:rsidRPr="004E22DC">
        <w:rPr>
          <w:sz w:val="27"/>
          <w:szCs w:val="27"/>
        </w:rPr>
        <w:t xml:space="preserve"> </w:t>
      </w:r>
      <w:r>
        <w:rPr>
          <w:sz w:val="27"/>
          <w:szCs w:val="27"/>
        </w:rPr>
        <w:t>на информационном стенде администрации МО СП «Хошун - Узурское»</w:t>
      </w:r>
      <w:r w:rsidRPr="004E22DC">
        <w:rPr>
          <w:sz w:val="27"/>
          <w:szCs w:val="27"/>
        </w:rPr>
        <w:t>.</w:t>
      </w:r>
    </w:p>
    <w:p w:rsidR="003F4D68" w:rsidRPr="004E22DC" w:rsidRDefault="003F4D68" w:rsidP="003F4D68">
      <w:pPr>
        <w:rPr>
          <w:b/>
          <w:sz w:val="27"/>
          <w:szCs w:val="27"/>
        </w:rPr>
      </w:pPr>
    </w:p>
    <w:p w:rsidR="003F4D68" w:rsidRPr="00512A6B" w:rsidRDefault="003F4D68" w:rsidP="003F4D68">
      <w:pPr>
        <w:rPr>
          <w:sz w:val="27"/>
          <w:szCs w:val="27"/>
        </w:rPr>
      </w:pPr>
      <w:r w:rsidRPr="00512A6B">
        <w:rPr>
          <w:sz w:val="27"/>
          <w:szCs w:val="27"/>
        </w:rPr>
        <w:t>Глава муниципального образования</w:t>
      </w:r>
    </w:p>
    <w:p w:rsidR="003F4D68" w:rsidRPr="00512A6B" w:rsidRDefault="003F4D68" w:rsidP="003F4D68">
      <w:pPr>
        <w:rPr>
          <w:sz w:val="27"/>
          <w:szCs w:val="27"/>
        </w:rPr>
      </w:pPr>
      <w:r>
        <w:rPr>
          <w:sz w:val="27"/>
          <w:szCs w:val="27"/>
        </w:rPr>
        <w:t>«Хошун - Узур</w:t>
      </w:r>
      <w:r w:rsidRPr="00512A6B">
        <w:rPr>
          <w:sz w:val="27"/>
          <w:szCs w:val="27"/>
        </w:rPr>
        <w:t xml:space="preserve">ское»                                                   </w:t>
      </w:r>
      <w:r>
        <w:rPr>
          <w:sz w:val="27"/>
          <w:szCs w:val="27"/>
        </w:rPr>
        <w:t xml:space="preserve">                      Ж.Д.Иванов</w:t>
      </w:r>
    </w:p>
    <w:p w:rsidR="003F4D68" w:rsidRPr="00512A6B" w:rsidRDefault="003F4D68" w:rsidP="003F4D68">
      <w:pPr>
        <w:rPr>
          <w:sz w:val="27"/>
          <w:szCs w:val="27"/>
        </w:rPr>
      </w:pPr>
    </w:p>
    <w:p w:rsidR="003F4D68" w:rsidRPr="00512A6B" w:rsidRDefault="003F4D68" w:rsidP="003F4D68">
      <w:pPr>
        <w:rPr>
          <w:sz w:val="27"/>
          <w:szCs w:val="27"/>
        </w:rPr>
      </w:pPr>
      <w:r w:rsidRPr="00512A6B">
        <w:rPr>
          <w:sz w:val="27"/>
          <w:szCs w:val="27"/>
        </w:rPr>
        <w:t xml:space="preserve">Председатель Совета депутатов </w:t>
      </w:r>
    </w:p>
    <w:p w:rsidR="003F4D68" w:rsidRPr="00512A6B" w:rsidRDefault="003F4D68" w:rsidP="003F4D68">
      <w:pPr>
        <w:rPr>
          <w:sz w:val="27"/>
          <w:szCs w:val="27"/>
        </w:rPr>
      </w:pPr>
      <w:r w:rsidRPr="00512A6B">
        <w:rPr>
          <w:sz w:val="27"/>
          <w:szCs w:val="27"/>
        </w:rPr>
        <w:t>муниципального образования</w:t>
      </w:r>
    </w:p>
    <w:p w:rsidR="003F4D68" w:rsidRPr="00512A6B" w:rsidRDefault="003F4D68" w:rsidP="003F4D68">
      <w:pPr>
        <w:rPr>
          <w:sz w:val="27"/>
          <w:szCs w:val="27"/>
        </w:rPr>
      </w:pPr>
      <w:r>
        <w:rPr>
          <w:sz w:val="27"/>
          <w:szCs w:val="27"/>
        </w:rPr>
        <w:t>«Хошун - Узур</w:t>
      </w:r>
      <w:r w:rsidRPr="00512A6B">
        <w:rPr>
          <w:sz w:val="27"/>
          <w:szCs w:val="27"/>
        </w:rPr>
        <w:t xml:space="preserve">ское»                                          </w:t>
      </w:r>
      <w:r>
        <w:rPr>
          <w:sz w:val="27"/>
          <w:szCs w:val="27"/>
        </w:rPr>
        <w:t xml:space="preserve">                               </w:t>
      </w:r>
      <w:proofErr w:type="spellStart"/>
      <w:r>
        <w:rPr>
          <w:sz w:val="27"/>
          <w:szCs w:val="27"/>
        </w:rPr>
        <w:t>Н.Г.Содномова</w:t>
      </w:r>
      <w:proofErr w:type="spellEnd"/>
    </w:p>
    <w:p w:rsidR="003F4D68" w:rsidRPr="00512A6B" w:rsidRDefault="003F4D68" w:rsidP="003F4D68"/>
    <w:p w:rsidR="00223FEE" w:rsidRDefault="00223FEE" w:rsidP="00223FEE">
      <w:pPr>
        <w:jc w:val="center"/>
        <w:rPr>
          <w:b/>
          <w:caps/>
        </w:rPr>
      </w:pPr>
    </w:p>
    <w:p w:rsidR="00223FEE" w:rsidRDefault="00223FEE" w:rsidP="00223FEE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 68</w:t>
      </w:r>
    </w:p>
    <w:p w:rsidR="00223FEE" w:rsidRDefault="00223FEE" w:rsidP="00223FEE">
      <w:pPr>
        <w:jc w:val="center"/>
        <w:rPr>
          <w:b/>
          <w:caps/>
        </w:rPr>
      </w:pPr>
    </w:p>
    <w:p w:rsidR="00223FEE" w:rsidRDefault="00223FEE" w:rsidP="00223FEE">
      <w:pPr>
        <w:jc w:val="center"/>
        <w:rPr>
          <w:b/>
        </w:rPr>
      </w:pPr>
      <w:r>
        <w:rPr>
          <w:b/>
        </w:rPr>
        <w:t>от «10</w:t>
      </w:r>
      <w:r w:rsidRPr="00DA19B8">
        <w:rPr>
          <w:b/>
        </w:rPr>
        <w:t>»</w:t>
      </w:r>
      <w:r>
        <w:rPr>
          <w:b/>
        </w:rPr>
        <w:t xml:space="preserve"> июня </w:t>
      </w:r>
      <w:r w:rsidRPr="00DA19B8">
        <w:rPr>
          <w:b/>
        </w:rPr>
        <w:t>20</w:t>
      </w:r>
      <w:r>
        <w:rPr>
          <w:b/>
        </w:rPr>
        <w:t>21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у.Хошун-Узур</w:t>
      </w: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r>
        <w:t xml:space="preserve"> «О внесении изменений и дополнений</w:t>
      </w:r>
    </w:p>
    <w:p w:rsidR="00223FEE" w:rsidRDefault="00223FEE" w:rsidP="00223FEE">
      <w:r>
        <w:t xml:space="preserve">в решение «О местном бюджете муниципального образования </w:t>
      </w:r>
    </w:p>
    <w:p w:rsidR="00223FEE" w:rsidRDefault="00223FEE" w:rsidP="00223FEE">
      <w:r>
        <w:t>сельское поселение «Хошун-Узурское» на 2021год</w:t>
      </w:r>
    </w:p>
    <w:p w:rsidR="00223FEE" w:rsidRDefault="00223FEE" w:rsidP="00223FEE">
      <w:r>
        <w:t xml:space="preserve"> и плановый период 2022 и 2023 годов».</w:t>
      </w:r>
    </w:p>
    <w:p w:rsidR="00223FEE" w:rsidRDefault="00223FEE" w:rsidP="00223FEE"/>
    <w:p w:rsidR="00223FEE" w:rsidRDefault="00223FEE" w:rsidP="00223FEE">
      <w:r>
        <w:t xml:space="preserve">             Внести в решение сессии Совета депутатов муниципального образования сельского поселения «Хошун-Узурское» «О местном бюджете муниципального образования сельское поселение «Хошун-Узурское» на 2021 год и плановый период 2022 и 2023 годов» от 30.12.2020г. №57 следующие изменения и дополнения:</w:t>
      </w:r>
    </w:p>
    <w:p w:rsidR="00223FEE" w:rsidRDefault="00223FEE" w:rsidP="00223FEE">
      <w:pPr>
        <w:numPr>
          <w:ilvl w:val="0"/>
          <w:numId w:val="12"/>
        </w:numPr>
        <w:suppressAutoHyphens w:val="0"/>
      </w:pPr>
      <w:r>
        <w:t xml:space="preserve">В статью 1 п.1 «исходя из прогнозируемого объема доходов в сумме 2102,868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1137,768 тыс.руб. и общего объема расходов в сумме 2102,868 тыс.руб. заменить словами «исходя из прогнозируемого объема доходов в сумме 5830,351 </w:t>
      </w:r>
      <w:proofErr w:type="spellStart"/>
      <w:r>
        <w:t>тыс.руб</w:t>
      </w:r>
      <w:proofErr w:type="spellEnd"/>
      <w:r>
        <w:t>, в том числе безвозмездные поступления в сумме 4865,251 тыс.руб. и общего объема расходов в сумме 5842,24089 тыс</w:t>
      </w:r>
      <w:proofErr w:type="gramStart"/>
      <w:r>
        <w:t>.р</w:t>
      </w:r>
      <w:proofErr w:type="gramEnd"/>
      <w:r>
        <w:t>уб. Установить дефицит (</w:t>
      </w:r>
      <w:proofErr w:type="spellStart"/>
      <w:r>
        <w:t>профицит</w:t>
      </w:r>
      <w:proofErr w:type="spellEnd"/>
      <w:r>
        <w:t>) бюджета в сумме 11,88989 тыс.руб.</w:t>
      </w:r>
    </w:p>
    <w:p w:rsidR="00223FEE" w:rsidRDefault="00223FEE" w:rsidP="00223FEE">
      <w:pPr>
        <w:ind w:left="1365"/>
      </w:pPr>
    </w:p>
    <w:p w:rsidR="00223FEE" w:rsidRPr="00712836" w:rsidRDefault="00223FEE" w:rsidP="00223FEE">
      <w:pPr>
        <w:numPr>
          <w:ilvl w:val="0"/>
          <w:numId w:val="12"/>
        </w:numPr>
        <w:suppressAutoHyphens w:val="0"/>
      </w:pPr>
      <w:r>
        <w:t>Приложение № 4</w:t>
      </w:r>
      <w:r w:rsidRPr="00712836">
        <w:t xml:space="preserve"> изложить в следующей редакции.</w:t>
      </w:r>
    </w:p>
    <w:p w:rsidR="00223FEE" w:rsidRPr="00712836" w:rsidRDefault="00223FEE" w:rsidP="00223FEE">
      <w:pPr>
        <w:numPr>
          <w:ilvl w:val="0"/>
          <w:numId w:val="12"/>
        </w:numPr>
        <w:suppressAutoHyphens w:val="0"/>
      </w:pPr>
      <w:r>
        <w:t>Приложение № 6</w:t>
      </w:r>
      <w:r w:rsidRPr="00712836">
        <w:t xml:space="preserve"> изложить в следующей редакции.</w:t>
      </w:r>
    </w:p>
    <w:p w:rsidR="00223FEE" w:rsidRPr="00712836" w:rsidRDefault="00223FEE" w:rsidP="00223FEE">
      <w:pPr>
        <w:numPr>
          <w:ilvl w:val="0"/>
          <w:numId w:val="12"/>
        </w:numPr>
        <w:suppressAutoHyphens w:val="0"/>
      </w:pPr>
      <w:r>
        <w:t>Приложение № 8</w:t>
      </w:r>
      <w:r w:rsidRPr="00712836">
        <w:t xml:space="preserve"> изложить в следующей редакции</w:t>
      </w:r>
    </w:p>
    <w:p w:rsidR="00223FEE" w:rsidRDefault="00223FEE" w:rsidP="00223FEE">
      <w:pPr>
        <w:numPr>
          <w:ilvl w:val="0"/>
          <w:numId w:val="12"/>
        </w:numPr>
        <w:suppressAutoHyphens w:val="0"/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223FEE" w:rsidRDefault="00223FEE" w:rsidP="00223FEE">
      <w:pPr>
        <w:numPr>
          <w:ilvl w:val="0"/>
          <w:numId w:val="12"/>
        </w:numPr>
        <w:suppressAutoHyphens w:val="0"/>
      </w:pPr>
      <w:r w:rsidRPr="00712836">
        <w:t>Приложение № 12 изложить в следующей редакции</w:t>
      </w:r>
    </w:p>
    <w:p w:rsidR="00223FEE" w:rsidRDefault="00223FEE" w:rsidP="00223FEE">
      <w:pPr>
        <w:numPr>
          <w:ilvl w:val="0"/>
          <w:numId w:val="12"/>
        </w:numPr>
        <w:suppressAutoHyphens w:val="0"/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223FEE" w:rsidRDefault="00223FEE" w:rsidP="00223FEE">
      <w:pPr>
        <w:ind w:left="1365"/>
      </w:pPr>
    </w:p>
    <w:p w:rsidR="003F4D68" w:rsidRDefault="003F4D68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Default="00354AB3" w:rsidP="003F4D68">
      <w:pPr>
        <w:rPr>
          <w:sz w:val="28"/>
          <w:szCs w:val="28"/>
        </w:rPr>
      </w:pPr>
    </w:p>
    <w:p w:rsidR="00354AB3" w:rsidRPr="00DA0896" w:rsidRDefault="00354AB3" w:rsidP="003F4D68">
      <w:pPr>
        <w:rPr>
          <w:sz w:val="28"/>
          <w:szCs w:val="28"/>
        </w:rPr>
      </w:pPr>
    </w:p>
    <w:p w:rsidR="003F4D68" w:rsidRDefault="003F4D68" w:rsidP="003F4D68"/>
    <w:p w:rsidR="00AA1618" w:rsidRPr="00FF36D9" w:rsidRDefault="00AA1618" w:rsidP="00AA1618">
      <w:pPr>
        <w:ind w:firstLine="709"/>
        <w:jc w:val="center"/>
        <w:rPr>
          <w:b/>
          <w:sz w:val="28"/>
          <w:szCs w:val="28"/>
        </w:rPr>
      </w:pPr>
      <w:r w:rsidRPr="00FF36D9">
        <w:rPr>
          <w:b/>
          <w:sz w:val="28"/>
          <w:szCs w:val="28"/>
        </w:rPr>
        <w:t>Пояснительная записка</w:t>
      </w:r>
    </w:p>
    <w:p w:rsidR="00AA1618" w:rsidRPr="002546F7" w:rsidRDefault="00AA1618" w:rsidP="00AA1618">
      <w:pPr>
        <w:rPr>
          <w:sz w:val="28"/>
          <w:szCs w:val="28"/>
        </w:rPr>
      </w:pPr>
    </w:p>
    <w:p w:rsidR="00AA1618" w:rsidRDefault="00AA1618" w:rsidP="00AA1618">
      <w:pPr>
        <w:ind w:firstLine="708"/>
        <w:jc w:val="both"/>
        <w:rPr>
          <w:sz w:val="28"/>
          <w:szCs w:val="28"/>
        </w:rPr>
      </w:pPr>
      <w:r w:rsidRPr="00984F8B">
        <w:rPr>
          <w:sz w:val="28"/>
          <w:szCs w:val="28"/>
        </w:rPr>
        <w:t xml:space="preserve"> Рассматриваемым Проектом предусмотрено изменение основных характеристик  местного бюджета на 20</w:t>
      </w:r>
      <w:r>
        <w:rPr>
          <w:sz w:val="28"/>
          <w:szCs w:val="28"/>
        </w:rPr>
        <w:t>21</w:t>
      </w:r>
      <w:r w:rsidRPr="00984F8B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а именно предлагается увеличить</w:t>
      </w:r>
      <w:r w:rsidRPr="00984F8B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оходную часть бюджета на 424,533 </w:t>
      </w:r>
      <w:r w:rsidRPr="00984F8B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рублей,  расходную часть увеличить на 424,533 </w:t>
      </w:r>
      <w:r w:rsidRPr="00984F8B">
        <w:rPr>
          <w:sz w:val="28"/>
          <w:szCs w:val="28"/>
        </w:rPr>
        <w:t>тыс. руб</w:t>
      </w:r>
      <w:r>
        <w:rPr>
          <w:sz w:val="28"/>
          <w:szCs w:val="28"/>
        </w:rPr>
        <w:t>лей, с дефицитом бюджета в сумме 11,88989 тыс. рублей (остатки средств на счетах по учету средств бюджета на 01.01.2021).</w:t>
      </w:r>
    </w:p>
    <w:p w:rsidR="00AA1618" w:rsidRDefault="00AA1618" w:rsidP="00AA1618">
      <w:pPr>
        <w:ind w:firstLine="708"/>
        <w:jc w:val="both"/>
        <w:rPr>
          <w:sz w:val="28"/>
          <w:szCs w:val="28"/>
        </w:rPr>
      </w:pPr>
    </w:p>
    <w:p w:rsidR="00AA1618" w:rsidRPr="003605D6" w:rsidRDefault="00AA1618" w:rsidP="00AA1618">
      <w:pPr>
        <w:pStyle w:val="a7"/>
        <w:numPr>
          <w:ilvl w:val="0"/>
          <w:numId w:val="2"/>
        </w:numPr>
        <w:jc w:val="center"/>
        <w:rPr>
          <w:sz w:val="28"/>
          <w:szCs w:val="28"/>
        </w:rPr>
      </w:pPr>
      <w:r w:rsidRPr="003605D6">
        <w:rPr>
          <w:sz w:val="28"/>
          <w:szCs w:val="28"/>
        </w:rPr>
        <w:t>Динамика изменения основных характеристик  местного бюджета</w:t>
      </w:r>
    </w:p>
    <w:p w:rsidR="00AA1618" w:rsidRPr="00DF27EE" w:rsidRDefault="00AA1618" w:rsidP="00AA1618">
      <w:pPr>
        <w:ind w:firstLine="708"/>
      </w:pPr>
      <w:r w:rsidRPr="00DF27EE">
        <w:t xml:space="preserve">                                                                                                                          (тыс. рублей)</w:t>
      </w:r>
    </w:p>
    <w:tbl>
      <w:tblPr>
        <w:tblStyle w:val="a5"/>
        <w:tblW w:w="0" w:type="auto"/>
        <w:jc w:val="center"/>
        <w:tblLook w:val="04A0"/>
      </w:tblPr>
      <w:tblGrid>
        <w:gridCol w:w="1951"/>
        <w:gridCol w:w="4111"/>
        <w:gridCol w:w="1559"/>
        <w:gridCol w:w="1559"/>
      </w:tblGrid>
      <w:tr w:rsidR="00AA1618" w:rsidRPr="00DF27EE" w:rsidTr="00AE77DF">
        <w:trPr>
          <w:jc w:val="center"/>
        </w:trPr>
        <w:tc>
          <w:tcPr>
            <w:tcW w:w="1951" w:type="dxa"/>
          </w:tcPr>
          <w:p w:rsidR="00AA1618" w:rsidRPr="00DF27EE" w:rsidRDefault="00AA1618" w:rsidP="00AE77D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Утверждено решением о бюджете на 20</w:t>
            </w:r>
            <w:r>
              <w:rPr>
                <w:sz w:val="24"/>
                <w:szCs w:val="24"/>
              </w:rPr>
              <w:t xml:space="preserve">21 год и плановый период 2022 и </w:t>
            </w:r>
            <w:r w:rsidRPr="00DF27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годов от 30</w:t>
            </w:r>
            <w:r w:rsidRPr="00DF27EE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  <w:r w:rsidRPr="00DF27E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57 </w:t>
            </w:r>
            <w:r w:rsidRPr="00D01CC3">
              <w:rPr>
                <w:sz w:val="20"/>
                <w:szCs w:val="20"/>
              </w:rPr>
              <w:t xml:space="preserve">(в </w:t>
            </w:r>
            <w:proofErr w:type="spellStart"/>
            <w:proofErr w:type="gramStart"/>
            <w:r w:rsidRPr="00D01CC3">
              <w:rPr>
                <w:sz w:val="20"/>
                <w:szCs w:val="20"/>
              </w:rPr>
              <w:t>ред</w:t>
            </w:r>
            <w:proofErr w:type="spellEnd"/>
            <w:proofErr w:type="gramEnd"/>
            <w:r w:rsidRPr="00D01CC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60</w:t>
            </w:r>
            <w:r w:rsidRPr="00D01CC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D01CC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D01C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D01CC3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Проект бюджета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Изменения</w:t>
            </w:r>
            <w:proofErr w:type="gramStart"/>
            <w:r w:rsidRPr="00DF27EE">
              <w:rPr>
                <w:sz w:val="24"/>
                <w:szCs w:val="24"/>
              </w:rPr>
              <w:t xml:space="preserve">     (-,</w:t>
            </w:r>
            <w:r w:rsidRPr="00DF27EE">
              <w:rPr>
                <w:b/>
                <w:sz w:val="24"/>
                <w:szCs w:val="24"/>
              </w:rPr>
              <w:t>+</w:t>
            </w:r>
            <w:r w:rsidRPr="00DF27E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AA1618" w:rsidRPr="00DF27EE" w:rsidTr="00AE77DF">
        <w:trPr>
          <w:jc w:val="center"/>
        </w:trPr>
        <w:tc>
          <w:tcPr>
            <w:tcW w:w="1951" w:type="dxa"/>
          </w:tcPr>
          <w:p w:rsidR="00AA1618" w:rsidRPr="00DF27EE" w:rsidRDefault="00AA1618" w:rsidP="00AE77DF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Доходы</w:t>
            </w:r>
          </w:p>
        </w:tc>
        <w:tc>
          <w:tcPr>
            <w:tcW w:w="4111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5405,818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5830,351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+424,533</w:t>
            </w:r>
          </w:p>
        </w:tc>
      </w:tr>
      <w:tr w:rsidR="00AA1618" w:rsidRPr="00DF27EE" w:rsidTr="00AE77DF">
        <w:trPr>
          <w:jc w:val="center"/>
        </w:trPr>
        <w:tc>
          <w:tcPr>
            <w:tcW w:w="1951" w:type="dxa"/>
          </w:tcPr>
          <w:p w:rsidR="00AA1618" w:rsidRPr="00DF27EE" w:rsidRDefault="00AA1618" w:rsidP="00AE77DF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</w:p>
        </w:tc>
      </w:tr>
      <w:tr w:rsidR="00AA1618" w:rsidRPr="00DF27EE" w:rsidTr="00AE77DF">
        <w:trPr>
          <w:jc w:val="center"/>
        </w:trPr>
        <w:tc>
          <w:tcPr>
            <w:tcW w:w="1951" w:type="dxa"/>
          </w:tcPr>
          <w:p w:rsidR="00AA1618" w:rsidRPr="00DF27EE" w:rsidRDefault="00AA1618" w:rsidP="00AE77DF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- налоговые и неналоговые</w:t>
            </w:r>
          </w:p>
        </w:tc>
        <w:tc>
          <w:tcPr>
            <w:tcW w:w="4111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965,1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965,1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618" w:rsidRPr="00DF27EE" w:rsidTr="00AE77DF">
        <w:trPr>
          <w:trHeight w:val="545"/>
          <w:jc w:val="center"/>
        </w:trPr>
        <w:tc>
          <w:tcPr>
            <w:tcW w:w="1951" w:type="dxa"/>
          </w:tcPr>
          <w:p w:rsidR="00AA1618" w:rsidRPr="00DF27EE" w:rsidRDefault="00AA1618" w:rsidP="00AE77DF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4111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4440,718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4865,251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+424,533</w:t>
            </w:r>
          </w:p>
        </w:tc>
      </w:tr>
      <w:tr w:rsidR="00AA1618" w:rsidRPr="00DF27EE" w:rsidTr="00AE77DF">
        <w:trPr>
          <w:jc w:val="center"/>
        </w:trPr>
        <w:tc>
          <w:tcPr>
            <w:tcW w:w="1951" w:type="dxa"/>
          </w:tcPr>
          <w:p w:rsidR="00AA1618" w:rsidRPr="00DF27EE" w:rsidRDefault="00AA1618" w:rsidP="00AE77DF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Расходы</w:t>
            </w:r>
          </w:p>
        </w:tc>
        <w:tc>
          <w:tcPr>
            <w:tcW w:w="4111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5417,70789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5842,24089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+424,533</w:t>
            </w:r>
          </w:p>
        </w:tc>
      </w:tr>
      <w:tr w:rsidR="00AA1618" w:rsidRPr="00DF27EE" w:rsidTr="00AE77DF">
        <w:trPr>
          <w:jc w:val="center"/>
        </w:trPr>
        <w:tc>
          <w:tcPr>
            <w:tcW w:w="1951" w:type="dxa"/>
          </w:tcPr>
          <w:p w:rsidR="00AA1618" w:rsidRPr="00DF27EE" w:rsidRDefault="00AA1618" w:rsidP="00AE77DF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Дефицит</w:t>
            </w:r>
          </w:p>
        </w:tc>
        <w:tc>
          <w:tcPr>
            <w:tcW w:w="4111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11,88989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11,88989</w:t>
            </w:r>
          </w:p>
        </w:tc>
        <w:tc>
          <w:tcPr>
            <w:tcW w:w="1559" w:type="dxa"/>
          </w:tcPr>
          <w:p w:rsidR="00AA1618" w:rsidRPr="00DF27EE" w:rsidRDefault="00AA1618" w:rsidP="00AE77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618" w:rsidRPr="00022B31" w:rsidRDefault="00AA1618" w:rsidP="00AA1618">
      <w:pPr>
        <w:jc w:val="both"/>
        <w:rPr>
          <w:sz w:val="28"/>
          <w:szCs w:val="28"/>
        </w:rPr>
      </w:pPr>
    </w:p>
    <w:p w:rsidR="00AA1618" w:rsidRPr="00022B31" w:rsidRDefault="00AA1618" w:rsidP="00AA1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2B31">
        <w:rPr>
          <w:sz w:val="28"/>
          <w:szCs w:val="28"/>
        </w:rPr>
        <w:t xml:space="preserve"> </w:t>
      </w:r>
    </w:p>
    <w:p w:rsidR="00AA1618" w:rsidRDefault="00AA1618" w:rsidP="00AA1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2B31">
        <w:rPr>
          <w:sz w:val="28"/>
          <w:szCs w:val="28"/>
        </w:rPr>
        <w:t xml:space="preserve"> Объём безвозмез</w:t>
      </w:r>
      <w:r>
        <w:rPr>
          <w:sz w:val="28"/>
          <w:szCs w:val="28"/>
        </w:rPr>
        <w:t>дных поступлений в Приложении №</w:t>
      </w:r>
      <w:r w:rsidRPr="00022B31">
        <w:rPr>
          <w:sz w:val="28"/>
          <w:szCs w:val="28"/>
        </w:rPr>
        <w:t xml:space="preserve">6 Проекта  увеличивается на </w:t>
      </w:r>
      <w:r>
        <w:rPr>
          <w:sz w:val="28"/>
          <w:szCs w:val="28"/>
        </w:rPr>
        <w:t>424,533</w:t>
      </w:r>
      <w:r w:rsidRPr="00022B31">
        <w:rPr>
          <w:sz w:val="28"/>
          <w:szCs w:val="28"/>
        </w:rPr>
        <w:t xml:space="preserve"> тыс. </w:t>
      </w:r>
      <w:r w:rsidRPr="00130DC5">
        <w:rPr>
          <w:sz w:val="28"/>
          <w:szCs w:val="28"/>
        </w:rPr>
        <w:t>рублей, в том числе:</w:t>
      </w:r>
    </w:p>
    <w:p w:rsidR="00AA1618" w:rsidRDefault="00AA1618" w:rsidP="00AA1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2 02 45160 10 0000 151 </w:t>
      </w:r>
      <w:r w:rsidRPr="00541CE1">
        <w:rPr>
          <w:sz w:val="28"/>
          <w:szCs w:val="28"/>
        </w:rPr>
        <w:t xml:space="preserve">«Межбюджетные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уровня» увеличивается на </w:t>
      </w:r>
      <w:r>
        <w:rPr>
          <w:sz w:val="28"/>
          <w:szCs w:val="28"/>
        </w:rPr>
        <w:t>9,6</w:t>
      </w:r>
      <w:r w:rsidRPr="00541CE1">
        <w:rPr>
          <w:sz w:val="28"/>
          <w:szCs w:val="28"/>
        </w:rPr>
        <w:t xml:space="preserve"> тыс. </w:t>
      </w:r>
      <w:proofErr w:type="spellStart"/>
      <w:r w:rsidRPr="00541CE1">
        <w:rPr>
          <w:sz w:val="28"/>
          <w:szCs w:val="28"/>
        </w:rPr>
        <w:t>руб</w:t>
      </w:r>
      <w:proofErr w:type="spellEnd"/>
    </w:p>
    <w:p w:rsidR="00AA1618" w:rsidRPr="00223FEE" w:rsidRDefault="00AA1618" w:rsidP="00AA1618">
      <w:pPr>
        <w:pStyle w:val="a7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30DC5">
        <w:rPr>
          <w:sz w:val="28"/>
          <w:szCs w:val="28"/>
        </w:rPr>
        <w:t xml:space="preserve">2 02 90054 10 0000 151 «Прочие безвозмездные поступления в бюджеты сельских поселений от бюджетов муниципальных районов» увеличиваются на </w:t>
      </w:r>
      <w:r>
        <w:rPr>
          <w:sz w:val="28"/>
          <w:szCs w:val="28"/>
        </w:rPr>
        <w:t>414,933</w:t>
      </w:r>
      <w:r w:rsidRPr="00130DC5">
        <w:rPr>
          <w:sz w:val="28"/>
          <w:szCs w:val="28"/>
        </w:rPr>
        <w:t xml:space="preserve"> тыс. рублей.</w:t>
      </w:r>
    </w:p>
    <w:p w:rsidR="00AA1618" w:rsidRDefault="00AA1618" w:rsidP="00AA1618">
      <w:pPr>
        <w:ind w:firstLine="567"/>
        <w:jc w:val="both"/>
        <w:rPr>
          <w:sz w:val="28"/>
          <w:szCs w:val="28"/>
        </w:rPr>
      </w:pPr>
    </w:p>
    <w:p w:rsidR="00AA1618" w:rsidRPr="00786D51" w:rsidRDefault="00AA1618" w:rsidP="00AA1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6D51">
        <w:rPr>
          <w:sz w:val="28"/>
          <w:szCs w:val="28"/>
        </w:rPr>
        <w:t>Общая сумма расходов местного бюджета на 20</w:t>
      </w:r>
      <w:r>
        <w:rPr>
          <w:sz w:val="28"/>
          <w:szCs w:val="28"/>
        </w:rPr>
        <w:t>21</w:t>
      </w:r>
      <w:r w:rsidRPr="00786D51">
        <w:rPr>
          <w:sz w:val="28"/>
          <w:szCs w:val="28"/>
        </w:rPr>
        <w:t xml:space="preserve"> год увеличивается на  </w:t>
      </w:r>
      <w:r>
        <w:rPr>
          <w:sz w:val="28"/>
          <w:szCs w:val="28"/>
        </w:rPr>
        <w:t xml:space="preserve">424,533 </w:t>
      </w:r>
      <w:r w:rsidRPr="00786D51">
        <w:rPr>
          <w:sz w:val="28"/>
          <w:szCs w:val="28"/>
        </w:rPr>
        <w:t>тыс. рублей:</w:t>
      </w:r>
    </w:p>
    <w:p w:rsidR="00AA1618" w:rsidRDefault="00AA1618" w:rsidP="00AA1618">
      <w:pPr>
        <w:ind w:firstLine="709"/>
        <w:jc w:val="both"/>
        <w:rPr>
          <w:sz w:val="28"/>
          <w:szCs w:val="28"/>
        </w:rPr>
      </w:pPr>
    </w:p>
    <w:p w:rsidR="00AA1618" w:rsidRDefault="00AA1618" w:rsidP="00AA1618">
      <w:pPr>
        <w:ind w:firstLine="709"/>
        <w:jc w:val="both"/>
        <w:rPr>
          <w:sz w:val="28"/>
          <w:szCs w:val="28"/>
        </w:rPr>
      </w:pPr>
      <w:r w:rsidRPr="005777DA">
        <w:rPr>
          <w:sz w:val="28"/>
          <w:szCs w:val="28"/>
        </w:rPr>
        <w:t xml:space="preserve">Анализ изменений предлагаемых в Приложении № 10 к Проекту </w:t>
      </w:r>
      <w:r w:rsidRPr="00CB1C0B">
        <w:rPr>
          <w:sz w:val="28"/>
          <w:szCs w:val="28"/>
        </w:rPr>
        <w:t>приведен в таблице:</w:t>
      </w:r>
    </w:p>
    <w:tbl>
      <w:tblPr>
        <w:tblStyle w:val="a5"/>
        <w:tblW w:w="10348" w:type="dxa"/>
        <w:jc w:val="center"/>
        <w:tblLayout w:type="fixed"/>
        <w:tblLook w:val="04E0"/>
      </w:tblPr>
      <w:tblGrid>
        <w:gridCol w:w="3975"/>
        <w:gridCol w:w="709"/>
        <w:gridCol w:w="719"/>
        <w:gridCol w:w="1489"/>
        <w:gridCol w:w="1430"/>
        <w:gridCol w:w="2026"/>
      </w:tblGrid>
      <w:tr w:rsidR="00AA1618" w:rsidRPr="00CB1C0B" w:rsidTr="00AE77DF">
        <w:trPr>
          <w:cantSplit/>
          <w:jc w:val="center"/>
        </w:trPr>
        <w:tc>
          <w:tcPr>
            <w:tcW w:w="3975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B1C0B">
              <w:rPr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719" w:type="dxa"/>
          </w:tcPr>
          <w:p w:rsidR="00AA1618" w:rsidRPr="00CB1C0B" w:rsidRDefault="00AA1618" w:rsidP="00AE77DF">
            <w:pPr>
              <w:rPr>
                <w:sz w:val="24"/>
                <w:szCs w:val="24"/>
              </w:rPr>
            </w:pPr>
            <w:proofErr w:type="spellStart"/>
            <w:r w:rsidRPr="00CB1C0B">
              <w:rPr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489" w:type="dxa"/>
          </w:tcPr>
          <w:p w:rsidR="00AA1618" w:rsidRPr="00B06BAC" w:rsidRDefault="00AA1618" w:rsidP="00AE77DF">
            <w:pPr>
              <w:jc w:val="center"/>
              <w:rPr>
                <w:sz w:val="16"/>
                <w:szCs w:val="16"/>
              </w:rPr>
            </w:pPr>
            <w:r w:rsidRPr="00786D51">
              <w:rPr>
                <w:sz w:val="16"/>
                <w:szCs w:val="16"/>
              </w:rPr>
              <w:t xml:space="preserve">Решение от </w:t>
            </w:r>
            <w:r>
              <w:rPr>
                <w:sz w:val="16"/>
                <w:szCs w:val="16"/>
              </w:rPr>
              <w:t>30</w:t>
            </w:r>
            <w:r w:rsidRPr="00786D51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20 № 57 (</w:t>
            </w:r>
            <w:proofErr w:type="spellStart"/>
            <w:proofErr w:type="gramStart"/>
            <w:r>
              <w:rPr>
                <w:sz w:val="16"/>
                <w:szCs w:val="16"/>
              </w:rPr>
              <w:t>ред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от  28.01.2021г №60)</w:t>
            </w:r>
          </w:p>
        </w:tc>
        <w:tc>
          <w:tcPr>
            <w:tcW w:w="1430" w:type="dxa"/>
          </w:tcPr>
          <w:p w:rsidR="00AA1618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Проект</w:t>
            </w:r>
          </w:p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43B76">
              <w:rPr>
                <w:sz w:val="20"/>
                <w:szCs w:val="20"/>
              </w:rPr>
              <w:t>(Июнь 202</w:t>
            </w:r>
            <w:r>
              <w:rPr>
                <w:sz w:val="20"/>
                <w:szCs w:val="20"/>
              </w:rPr>
              <w:t>1</w:t>
            </w:r>
            <w:r w:rsidRPr="00F43B76">
              <w:rPr>
                <w:sz w:val="20"/>
                <w:szCs w:val="20"/>
              </w:rPr>
              <w:t>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B1C0B">
              <w:rPr>
                <w:sz w:val="24"/>
                <w:szCs w:val="24"/>
              </w:rPr>
              <w:t>зменения</w:t>
            </w: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</w:tcPr>
          <w:p w:rsidR="00AA1618" w:rsidRPr="00CB1C0B" w:rsidRDefault="00AA1618" w:rsidP="00AE77DF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1406,857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1412,790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+5,933</w:t>
            </w: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</w:tcPr>
          <w:p w:rsidR="00AA1618" w:rsidRPr="00786D51" w:rsidRDefault="00AA1618" w:rsidP="00AE77DF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AA1618" w:rsidRPr="00C94952" w:rsidRDefault="00AA1618" w:rsidP="00AE77DF">
            <w:pPr>
              <w:shd w:val="clear" w:color="auto" w:fill="FFFFFF"/>
              <w:ind w:left="418"/>
              <w:jc w:val="center"/>
            </w:pPr>
            <w:r>
              <w:t>527,0</w:t>
            </w:r>
          </w:p>
        </w:tc>
        <w:tc>
          <w:tcPr>
            <w:tcW w:w="1430" w:type="dxa"/>
          </w:tcPr>
          <w:p w:rsidR="00AA1618" w:rsidRPr="00C94952" w:rsidRDefault="00AA1618" w:rsidP="00AE77DF">
            <w:pPr>
              <w:shd w:val="clear" w:color="auto" w:fill="FFFFFF"/>
              <w:ind w:left="418"/>
              <w:jc w:val="center"/>
            </w:pPr>
            <w:r>
              <w:t>527,0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</w:tcPr>
          <w:p w:rsidR="00AA1618" w:rsidRPr="00786D51" w:rsidRDefault="00AA1618" w:rsidP="00AE77DF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</w:tcPr>
          <w:p w:rsidR="00AA1618" w:rsidRPr="00C94952" w:rsidRDefault="00AA1618" w:rsidP="00AE77DF">
            <w:pPr>
              <w:shd w:val="clear" w:color="auto" w:fill="FFFFFF"/>
              <w:ind w:left="389"/>
              <w:jc w:val="center"/>
            </w:pPr>
            <w:r>
              <w:t>325,0</w:t>
            </w:r>
          </w:p>
        </w:tc>
        <w:tc>
          <w:tcPr>
            <w:tcW w:w="1430" w:type="dxa"/>
          </w:tcPr>
          <w:p w:rsidR="00AA1618" w:rsidRPr="00C94952" w:rsidRDefault="00AA1618" w:rsidP="00AE77DF">
            <w:pPr>
              <w:shd w:val="clear" w:color="auto" w:fill="FFFFFF"/>
              <w:ind w:left="389"/>
              <w:jc w:val="center"/>
            </w:pPr>
            <w:r>
              <w:t>325,0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</w:tcPr>
          <w:p w:rsidR="00AA1618" w:rsidRPr="00786D51" w:rsidRDefault="00AA1618" w:rsidP="00AE77DF">
            <w:pPr>
              <w:ind w:right="-61"/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06</w:t>
            </w:r>
          </w:p>
        </w:tc>
        <w:tc>
          <w:tcPr>
            <w:tcW w:w="1489" w:type="dxa"/>
          </w:tcPr>
          <w:p w:rsidR="00AA1618" w:rsidRPr="00C94952" w:rsidRDefault="00AA1618" w:rsidP="00AE77DF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12,857</w:t>
            </w:r>
          </w:p>
        </w:tc>
        <w:tc>
          <w:tcPr>
            <w:tcW w:w="1430" w:type="dxa"/>
          </w:tcPr>
          <w:p w:rsidR="00AA1618" w:rsidRPr="00C94952" w:rsidRDefault="00AA1618" w:rsidP="00AE77DF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12,857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</w:tcPr>
          <w:p w:rsidR="00AA1618" w:rsidRPr="00786D51" w:rsidRDefault="00AA1618" w:rsidP="00AE77DF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547,933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+5,933</w:t>
            </w: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</w:tcPr>
          <w:p w:rsidR="00AA1618" w:rsidRPr="00786D51" w:rsidRDefault="00AA1618" w:rsidP="00AE77DF">
            <w:pPr>
              <w:rPr>
                <w:b/>
                <w:sz w:val="20"/>
                <w:szCs w:val="20"/>
              </w:rPr>
            </w:pPr>
            <w:r w:rsidRPr="00786D5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141,3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141,3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</w:tcPr>
          <w:p w:rsidR="00AA1618" w:rsidRPr="00786D51" w:rsidRDefault="00AA1618" w:rsidP="00AE77DF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bottom w:val="nil"/>
            </w:tcBorders>
          </w:tcPr>
          <w:p w:rsidR="00AA1618" w:rsidRPr="00786D51" w:rsidRDefault="00AA1618" w:rsidP="00AE77DF">
            <w:pPr>
              <w:rPr>
                <w:b/>
                <w:sz w:val="20"/>
                <w:szCs w:val="20"/>
              </w:rPr>
            </w:pPr>
            <w:r w:rsidRPr="00786D5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22,6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+12,6</w:t>
            </w: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AA1618" w:rsidRPr="00786D51" w:rsidRDefault="00AA1618" w:rsidP="00AE77DF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+9,6</w:t>
            </w: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AA1618" w:rsidRPr="00CB1C0B" w:rsidRDefault="00AA1618" w:rsidP="00AE77DF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+3,0</w:t>
            </w:r>
          </w:p>
        </w:tc>
      </w:tr>
      <w:tr w:rsidR="00AA1618" w:rsidRPr="00CB1C0B" w:rsidTr="00AE77DF">
        <w:trPr>
          <w:cantSplit/>
          <w:trHeight w:val="276"/>
          <w:jc w:val="center"/>
        </w:trPr>
        <w:tc>
          <w:tcPr>
            <w:tcW w:w="3975" w:type="dxa"/>
            <w:tcBorders>
              <w:bottom w:val="nil"/>
            </w:tcBorders>
          </w:tcPr>
          <w:p w:rsidR="00AA1618" w:rsidRPr="00CB1C0B" w:rsidRDefault="00AA1618" w:rsidP="00AE77DF">
            <w:pPr>
              <w:rPr>
                <w:b/>
                <w:sz w:val="24"/>
                <w:szCs w:val="24"/>
              </w:rPr>
            </w:pPr>
            <w:r w:rsidRPr="00FA19F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</w:p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+240,0</w:t>
            </w: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AA1618" w:rsidRPr="00CB1C0B" w:rsidRDefault="00AA1618" w:rsidP="00AE77DF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18" w:rsidRPr="00CB1C0B" w:rsidRDefault="00AA1618" w:rsidP="00AE77DF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+240,0</w:t>
            </w: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18" w:rsidRPr="00CB1C0B" w:rsidRDefault="00AA1618" w:rsidP="00AE77DF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3706,55089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3872,55089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+166,0</w:t>
            </w: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18" w:rsidRPr="00CB1C0B" w:rsidRDefault="00AA1618" w:rsidP="00AE77DF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3705,68589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3872,55089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+166,0</w:t>
            </w: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bottom w:val="nil"/>
            </w:tcBorders>
          </w:tcPr>
          <w:p w:rsidR="00AA1618" w:rsidRPr="00CB1C0B" w:rsidRDefault="00AA1618" w:rsidP="00AE77DF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AA1618" w:rsidRPr="00CB1C0B" w:rsidRDefault="00AA1618" w:rsidP="00AE77DF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AA1618" w:rsidRPr="00CB1C0B" w:rsidRDefault="00AA1618" w:rsidP="00AE77DF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430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sz w:val="24"/>
                <w:szCs w:val="24"/>
              </w:rPr>
            </w:pPr>
          </w:p>
        </w:tc>
      </w:tr>
      <w:tr w:rsidR="00AA1618" w:rsidRPr="00CB1C0B" w:rsidTr="00AE77DF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18" w:rsidRPr="00CB1C0B" w:rsidRDefault="00AA1618" w:rsidP="00AE77DF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1618" w:rsidRPr="00CB1C0B" w:rsidRDefault="00AA1618" w:rsidP="00AE77DF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AA1618" w:rsidRPr="00CB1C0B" w:rsidRDefault="00AA1618" w:rsidP="00AE77DF">
            <w:pPr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AA1618" w:rsidRPr="00A32FE1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5417,77089</w:t>
            </w:r>
          </w:p>
        </w:tc>
        <w:tc>
          <w:tcPr>
            <w:tcW w:w="1430" w:type="dxa"/>
          </w:tcPr>
          <w:p w:rsidR="00AA1618" w:rsidRPr="00A32FE1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5842,24089</w:t>
            </w:r>
          </w:p>
        </w:tc>
        <w:tc>
          <w:tcPr>
            <w:tcW w:w="2026" w:type="dxa"/>
          </w:tcPr>
          <w:p w:rsidR="00AA1618" w:rsidRPr="00CB1C0B" w:rsidRDefault="00AA1618" w:rsidP="00AE77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+424,533</w:t>
            </w:r>
          </w:p>
        </w:tc>
      </w:tr>
    </w:tbl>
    <w:p w:rsidR="00AA1618" w:rsidRDefault="00AA1618" w:rsidP="00AA1618">
      <w:pPr>
        <w:jc w:val="both"/>
        <w:rPr>
          <w:sz w:val="28"/>
          <w:szCs w:val="28"/>
        </w:rPr>
      </w:pPr>
    </w:p>
    <w:p w:rsidR="00AA1618" w:rsidRDefault="00AA1618" w:rsidP="00AA1618">
      <w:pPr>
        <w:jc w:val="both"/>
        <w:rPr>
          <w:sz w:val="28"/>
          <w:szCs w:val="28"/>
        </w:rPr>
      </w:pPr>
    </w:p>
    <w:p w:rsidR="00AA1618" w:rsidRPr="00786D51" w:rsidRDefault="00AA1618" w:rsidP="00AA1618">
      <w:pPr>
        <w:ind w:firstLine="567"/>
        <w:jc w:val="both"/>
        <w:rPr>
          <w:sz w:val="28"/>
          <w:szCs w:val="28"/>
        </w:rPr>
      </w:pPr>
      <w:r w:rsidRPr="00786D51">
        <w:rPr>
          <w:sz w:val="28"/>
          <w:szCs w:val="28"/>
        </w:rPr>
        <w:t>Общая сумма расходов местного бюджета на 20</w:t>
      </w:r>
      <w:r>
        <w:rPr>
          <w:sz w:val="28"/>
          <w:szCs w:val="28"/>
        </w:rPr>
        <w:t>21</w:t>
      </w:r>
      <w:r w:rsidRPr="00786D51">
        <w:rPr>
          <w:sz w:val="28"/>
          <w:szCs w:val="28"/>
        </w:rPr>
        <w:t xml:space="preserve"> год увеличивается на  </w:t>
      </w:r>
      <w:r>
        <w:rPr>
          <w:sz w:val="28"/>
          <w:szCs w:val="28"/>
        </w:rPr>
        <w:t xml:space="preserve">424,533 </w:t>
      </w:r>
      <w:r w:rsidRPr="00786D51">
        <w:rPr>
          <w:sz w:val="28"/>
          <w:szCs w:val="28"/>
        </w:rPr>
        <w:t>тыс. рублей:</w:t>
      </w:r>
    </w:p>
    <w:p w:rsidR="00AA1618" w:rsidRDefault="00AA1618" w:rsidP="00AA1618">
      <w:pPr>
        <w:jc w:val="both"/>
        <w:rPr>
          <w:sz w:val="28"/>
          <w:szCs w:val="28"/>
        </w:rPr>
      </w:pPr>
    </w:p>
    <w:p w:rsidR="00AA1618" w:rsidRDefault="00AA1618" w:rsidP="00AA1618">
      <w:pPr>
        <w:jc w:val="both"/>
        <w:rPr>
          <w:sz w:val="28"/>
          <w:szCs w:val="28"/>
        </w:rPr>
      </w:pPr>
      <w:r>
        <w:rPr>
          <w:sz w:val="28"/>
          <w:szCs w:val="28"/>
        </w:rPr>
        <w:t>- 3302,950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КБК 0801532А155190243 – уменьшается расходы на капитальный ремонт ДК у.Хошун-Узур</w:t>
      </w:r>
    </w:p>
    <w:p w:rsidR="00AA1618" w:rsidRDefault="00AA1618" w:rsidP="00AA1618">
      <w:pPr>
        <w:jc w:val="both"/>
        <w:rPr>
          <w:sz w:val="28"/>
          <w:szCs w:val="28"/>
        </w:rPr>
      </w:pPr>
      <w:r>
        <w:rPr>
          <w:sz w:val="28"/>
          <w:szCs w:val="28"/>
        </w:rPr>
        <w:t>- 3302,950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КБК 0801121А155190243 – увеличивается расходы на капитальный ремонт ДК у.Хошун-Узур;</w:t>
      </w:r>
    </w:p>
    <w:p w:rsidR="00AA1618" w:rsidRDefault="00AA1618" w:rsidP="00AA1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66,0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по КБК 08011210630100244 увеличивается</w:t>
      </w:r>
    </w:p>
    <w:p w:rsidR="00AA1618" w:rsidRDefault="00AA1618" w:rsidP="00AA1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3,0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по КБК 030999600Р0200244 – увеличивается</w:t>
      </w:r>
    </w:p>
    <w:p w:rsidR="00AA1618" w:rsidRDefault="00AA1618" w:rsidP="00AA1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100,0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по КБК 08019990081700240 – увеличивается</w:t>
      </w:r>
    </w:p>
    <w:p w:rsidR="00AA1618" w:rsidRDefault="00AA1618" w:rsidP="00AA1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240,0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по КБК 05039990074030240 - увеличивается</w:t>
      </w:r>
    </w:p>
    <w:p w:rsidR="00AA1618" w:rsidRDefault="00AA1618" w:rsidP="00AA1618">
      <w:pPr>
        <w:jc w:val="both"/>
        <w:rPr>
          <w:sz w:val="28"/>
          <w:szCs w:val="28"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Default="00223FEE" w:rsidP="00223FEE">
      <w:pPr>
        <w:jc w:val="center"/>
        <w:rPr>
          <w:b/>
        </w:rPr>
      </w:pPr>
    </w:p>
    <w:p w:rsidR="00223FEE" w:rsidRPr="00DA19B8" w:rsidRDefault="00223FEE" w:rsidP="00223FEE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223FEE" w:rsidRDefault="00223FEE" w:rsidP="00223FEE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</w:p>
    <w:p w:rsidR="00223FEE" w:rsidRPr="00DA19B8" w:rsidRDefault="00223FEE" w:rsidP="00223FEE">
      <w:pPr>
        <w:jc w:val="center"/>
        <w:rPr>
          <w:b/>
        </w:rPr>
      </w:pPr>
      <w:r>
        <w:rPr>
          <w:b/>
        </w:rPr>
        <w:t>«ХОШУН-УЗУРСКОЕ»</w:t>
      </w:r>
    </w:p>
    <w:p w:rsidR="00223FEE" w:rsidRPr="00DA19B8" w:rsidRDefault="00223FEE" w:rsidP="00223FEE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223FEE" w:rsidRPr="00DA19B8" w:rsidRDefault="00223FEE" w:rsidP="00223FEE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23FEE" w:rsidRDefault="00223FEE" w:rsidP="00223FEE">
      <w:pPr>
        <w:jc w:val="center"/>
      </w:pPr>
    </w:p>
    <w:p w:rsidR="00223FEE" w:rsidRDefault="00223FEE" w:rsidP="00223FEE">
      <w:pPr>
        <w:jc w:val="center"/>
      </w:pPr>
    </w:p>
    <w:p w:rsidR="00223FEE" w:rsidRPr="00AD366E" w:rsidRDefault="00223FEE" w:rsidP="00223FEE">
      <w:pPr>
        <w:jc w:val="center"/>
      </w:pPr>
      <w:r>
        <w:t xml:space="preserve">№ 69 </w:t>
      </w:r>
    </w:p>
    <w:p w:rsidR="00223FEE" w:rsidRDefault="00223FEE" w:rsidP="00223FEE">
      <w:r>
        <w:t>От  10  июня  2021 г.</w:t>
      </w:r>
    </w:p>
    <w:p w:rsidR="00223FEE" w:rsidRDefault="00223FEE" w:rsidP="00223FEE">
      <w:r>
        <w:t>у.Хошун-Узур</w:t>
      </w:r>
    </w:p>
    <w:p w:rsidR="00223FEE" w:rsidRDefault="00223FEE" w:rsidP="00223FEE">
      <w:pPr>
        <w:jc w:val="both"/>
        <w:rPr>
          <w:b/>
          <w:bCs/>
          <w:sz w:val="28"/>
        </w:rPr>
      </w:pPr>
    </w:p>
    <w:p w:rsidR="00223FEE" w:rsidRDefault="00223FEE" w:rsidP="00223FEE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223FEE" w:rsidRPr="002B5049" w:rsidRDefault="00223FEE" w:rsidP="00223FEE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r>
        <w:rPr>
          <w:b/>
          <w:bCs/>
        </w:rPr>
        <w:t>Хошун-Узурское</w:t>
      </w:r>
      <w:r w:rsidRPr="002B5049">
        <w:rPr>
          <w:b/>
          <w:bCs/>
        </w:rPr>
        <w:t xml:space="preserve">» за </w:t>
      </w:r>
      <w:r>
        <w:rPr>
          <w:b/>
          <w:bCs/>
        </w:rPr>
        <w:t>2020</w:t>
      </w:r>
      <w:r w:rsidRPr="002B5049">
        <w:rPr>
          <w:b/>
          <w:bCs/>
        </w:rPr>
        <w:t xml:space="preserve"> год </w:t>
      </w:r>
    </w:p>
    <w:p w:rsidR="00223FEE" w:rsidRPr="002B5049" w:rsidRDefault="00223FEE" w:rsidP="00223FEE">
      <w:pPr>
        <w:pStyle w:val="ae"/>
        <w:jc w:val="both"/>
      </w:pPr>
    </w:p>
    <w:p w:rsidR="00223FEE" w:rsidRPr="002B5049" w:rsidRDefault="00223FEE" w:rsidP="00223FEE">
      <w:pPr>
        <w:pStyle w:val="ae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223FEE" w:rsidRPr="002B5049" w:rsidRDefault="00223FEE" w:rsidP="00223FEE">
      <w:pPr>
        <w:pStyle w:val="ae"/>
        <w:jc w:val="both"/>
      </w:pPr>
      <w:r w:rsidRPr="002B5049">
        <w:t xml:space="preserve">Утвердить </w:t>
      </w:r>
      <w:r>
        <w:t>годовой отчет</w:t>
      </w:r>
      <w:r w:rsidRPr="002B5049">
        <w:t xml:space="preserve"> об исполнении  бюджета </w:t>
      </w:r>
      <w:r>
        <w:t xml:space="preserve">МО СП «Хошун-Узурское» </w:t>
      </w:r>
      <w:r w:rsidRPr="002B5049">
        <w:t xml:space="preserve">за </w:t>
      </w:r>
      <w:r>
        <w:t>2020</w:t>
      </w:r>
      <w:r w:rsidRPr="002B5049">
        <w:t xml:space="preserve"> год по доходам в сумме </w:t>
      </w:r>
      <w:r>
        <w:t xml:space="preserve">4808335,20 </w:t>
      </w:r>
      <w:r w:rsidRPr="002B5049">
        <w:t xml:space="preserve">рублей, по расходам в сумме </w:t>
      </w:r>
      <w:r>
        <w:t>4811527,81</w:t>
      </w:r>
      <w:r w:rsidRPr="002B5049">
        <w:t xml:space="preserve"> рубл</w:t>
      </w:r>
      <w:r>
        <w:t>я, в том числе</w:t>
      </w:r>
      <w:r w:rsidRPr="002B5049">
        <w:t xml:space="preserve"> </w:t>
      </w:r>
      <w:r>
        <w:t>собственные доходы</w:t>
      </w:r>
      <w:r w:rsidRPr="002B5049">
        <w:t xml:space="preserve"> в сумме</w:t>
      </w:r>
      <w:r>
        <w:t xml:space="preserve"> 980163,01 </w:t>
      </w:r>
      <w:r w:rsidRPr="002B5049">
        <w:t>рублей, с превышением доходов над расходами (дефицит бюджета сельского поселения) в сумме</w:t>
      </w:r>
      <w:r>
        <w:t xml:space="preserve"> 3192,61</w:t>
      </w:r>
      <w:r w:rsidRPr="002B5049">
        <w:t xml:space="preserve"> рублей и со следующими показателями:</w:t>
      </w:r>
    </w:p>
    <w:p w:rsidR="00223FEE" w:rsidRDefault="00223FEE" w:rsidP="00223FEE">
      <w:pPr>
        <w:pStyle w:val="ae"/>
        <w:numPr>
          <w:ilvl w:val="0"/>
          <w:numId w:val="11"/>
        </w:numPr>
        <w:pBdr>
          <w:bottom w:val="single" w:sz="4" w:space="1" w:color="auto"/>
        </w:pBdr>
        <w:spacing w:after="0"/>
        <w:jc w:val="both"/>
      </w:pPr>
      <w:r w:rsidRPr="002B5049">
        <w:t>Доходов бюджета</w:t>
      </w:r>
      <w:r w:rsidRPr="00F96BF7">
        <w:t xml:space="preserve"> </w:t>
      </w:r>
      <w:r>
        <w:t>МО СП «Хошун-Узурское»</w:t>
      </w:r>
      <w:r w:rsidRPr="002B5049">
        <w:t xml:space="preserve"> по кодам доходов бюджета за </w:t>
      </w:r>
      <w:r>
        <w:t>2020</w:t>
      </w:r>
      <w:r w:rsidRPr="002B5049">
        <w:t xml:space="preserve"> год согласно приложению 1 к настоящему решению;</w:t>
      </w:r>
    </w:p>
    <w:p w:rsidR="00223FEE" w:rsidRDefault="00223FEE" w:rsidP="00223FEE">
      <w:pPr>
        <w:pStyle w:val="ae"/>
        <w:numPr>
          <w:ilvl w:val="0"/>
          <w:numId w:val="11"/>
        </w:numPr>
        <w:spacing w:after="0"/>
        <w:jc w:val="both"/>
      </w:pPr>
      <w:r w:rsidRPr="002B5049">
        <w:t xml:space="preserve">Доходов бюджета </w:t>
      </w:r>
      <w:r>
        <w:t>МО СП «Хошун-Узурское»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>
        <w:t>2020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223FEE" w:rsidRPr="002B5049" w:rsidRDefault="00223FEE" w:rsidP="00223FEE">
      <w:pPr>
        <w:pStyle w:val="ae"/>
        <w:numPr>
          <w:ilvl w:val="0"/>
          <w:numId w:val="11"/>
        </w:numPr>
        <w:spacing w:after="0"/>
        <w:jc w:val="both"/>
      </w:pPr>
      <w:r w:rsidRPr="002B5049">
        <w:t xml:space="preserve">Ведомственной структуры бюджета </w:t>
      </w:r>
      <w:r>
        <w:t>МО СП «Хошун-Узурское»</w:t>
      </w:r>
      <w:r w:rsidRPr="002B5049">
        <w:t xml:space="preserve"> согласно приложению </w:t>
      </w:r>
      <w:r>
        <w:t>3</w:t>
      </w:r>
      <w:r w:rsidRPr="002B5049">
        <w:t xml:space="preserve"> к настоящему решению;</w:t>
      </w:r>
    </w:p>
    <w:p w:rsidR="00223FEE" w:rsidRPr="002B5049" w:rsidRDefault="00223FEE" w:rsidP="00223FEE">
      <w:pPr>
        <w:pStyle w:val="ae"/>
        <w:numPr>
          <w:ilvl w:val="0"/>
          <w:numId w:val="11"/>
        </w:numPr>
        <w:spacing w:after="0"/>
        <w:jc w:val="both"/>
      </w:pPr>
      <w:r>
        <w:lastRenderedPageBreak/>
        <w:t>Р</w:t>
      </w:r>
      <w:r w:rsidRPr="002B5049">
        <w:t xml:space="preserve">асходов бюджета </w:t>
      </w:r>
      <w:r>
        <w:t>МО СП «Хошун-Узурское»</w:t>
      </w:r>
      <w:r w:rsidRPr="002B5049">
        <w:t xml:space="preserve"> по разделам, подразделам классификации расходов бюджетов за </w:t>
      </w:r>
      <w:r>
        <w:t>2020</w:t>
      </w:r>
      <w:r w:rsidRPr="002B5049">
        <w:t xml:space="preserve"> год согласно приложению </w:t>
      </w:r>
      <w:r>
        <w:t>4</w:t>
      </w:r>
      <w:r w:rsidRPr="002B5049">
        <w:t xml:space="preserve"> к настоящему решению;</w:t>
      </w:r>
    </w:p>
    <w:p w:rsidR="00223FEE" w:rsidRPr="002B5049" w:rsidRDefault="00223FEE" w:rsidP="00223FEE">
      <w:pPr>
        <w:pStyle w:val="ae"/>
        <w:numPr>
          <w:ilvl w:val="0"/>
          <w:numId w:val="11"/>
        </w:numPr>
        <w:spacing w:after="0"/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групп, подгрупп, статей, видов источников финансирования дефицитов бюджетов за </w:t>
      </w:r>
      <w:r>
        <w:t>2020</w:t>
      </w:r>
      <w:r w:rsidRPr="002B5049">
        <w:t xml:space="preserve"> год согласно приложению </w:t>
      </w:r>
      <w:r>
        <w:t>5</w:t>
      </w:r>
      <w:r w:rsidRPr="002B5049">
        <w:t xml:space="preserve"> к настоящему решению;</w:t>
      </w:r>
    </w:p>
    <w:p w:rsidR="00223FEE" w:rsidRPr="002B5049" w:rsidRDefault="00223FEE" w:rsidP="00223FEE">
      <w:pPr>
        <w:pStyle w:val="ae"/>
        <w:numPr>
          <w:ilvl w:val="0"/>
          <w:numId w:val="11"/>
        </w:numPr>
        <w:spacing w:after="0"/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</w:t>
      </w:r>
      <w:proofErr w:type="gramStart"/>
      <w:r w:rsidRPr="002B5049">
        <w:t>классификации источников финансирования дефицитов бюджетов</w:t>
      </w:r>
      <w:proofErr w:type="gramEnd"/>
      <w:r w:rsidRPr="002B5049">
        <w:t xml:space="preserve"> за </w:t>
      </w:r>
      <w:r>
        <w:t>2020</w:t>
      </w:r>
      <w:r w:rsidRPr="002B5049">
        <w:t xml:space="preserve"> год согласно приложению </w:t>
      </w:r>
      <w:r>
        <w:t>6</w:t>
      </w:r>
      <w:r w:rsidRPr="002B5049">
        <w:t xml:space="preserve"> к настоящему решению.</w:t>
      </w:r>
    </w:p>
    <w:p w:rsidR="00223FEE" w:rsidRPr="002B5049" w:rsidRDefault="00223FEE" w:rsidP="00223FEE">
      <w:pPr>
        <w:pStyle w:val="ae"/>
        <w:ind w:left="540"/>
        <w:jc w:val="both"/>
      </w:pPr>
    </w:p>
    <w:p w:rsidR="00223FEE" w:rsidRPr="002B5049" w:rsidRDefault="00223FEE" w:rsidP="00223FEE">
      <w:pPr>
        <w:pStyle w:val="ae"/>
        <w:ind w:left="54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223FEE" w:rsidRPr="002B5049" w:rsidRDefault="00223FEE" w:rsidP="00223FEE">
      <w:pPr>
        <w:jc w:val="both"/>
      </w:pPr>
      <w:r w:rsidRPr="002B5049">
        <w:t xml:space="preserve">         Обнародовать настоящее Решение в течение 10 дней.</w:t>
      </w:r>
    </w:p>
    <w:p w:rsidR="00223FEE" w:rsidRPr="002B5049" w:rsidRDefault="00223FEE" w:rsidP="00223FEE">
      <w:pPr>
        <w:pStyle w:val="3"/>
        <w:jc w:val="both"/>
        <w:rPr>
          <w:sz w:val="24"/>
        </w:rPr>
      </w:pPr>
    </w:p>
    <w:p w:rsidR="00223FEE" w:rsidRPr="002B5049" w:rsidRDefault="00223FEE" w:rsidP="00223FEE">
      <w:pPr>
        <w:pStyle w:val="3"/>
        <w:jc w:val="both"/>
        <w:rPr>
          <w:sz w:val="24"/>
        </w:rPr>
      </w:pPr>
    </w:p>
    <w:p w:rsidR="00223FEE" w:rsidRPr="002B5049" w:rsidRDefault="00223FEE" w:rsidP="00223FEE">
      <w:pPr>
        <w:jc w:val="both"/>
      </w:pPr>
      <w:r>
        <w:t>Глава м</w:t>
      </w:r>
      <w:r w:rsidRPr="002B5049">
        <w:t>униципального образования</w:t>
      </w:r>
    </w:p>
    <w:p w:rsidR="00223FEE" w:rsidRPr="002B5049" w:rsidRDefault="00223FEE" w:rsidP="00223FEE">
      <w:r w:rsidRPr="002B5049">
        <w:t xml:space="preserve"> СП «</w:t>
      </w:r>
      <w:r>
        <w:t>Хошун-Узурское</w:t>
      </w:r>
      <w:r w:rsidRPr="002B5049">
        <w:t xml:space="preserve">»                                                                          </w:t>
      </w:r>
      <w:r>
        <w:t>Ж.Д.Иванов</w:t>
      </w:r>
    </w:p>
    <w:tbl>
      <w:tblPr>
        <w:tblW w:w="20442" w:type="dxa"/>
        <w:tblInd w:w="-1026" w:type="dxa"/>
        <w:tblLook w:val="0000"/>
      </w:tblPr>
      <w:tblGrid>
        <w:gridCol w:w="12631"/>
        <w:gridCol w:w="3038"/>
        <w:gridCol w:w="1590"/>
        <w:gridCol w:w="1622"/>
        <w:gridCol w:w="1561"/>
      </w:tblGrid>
      <w:tr w:rsidR="00223FEE" w:rsidTr="00AE77DF">
        <w:trPr>
          <w:trHeight w:val="225"/>
        </w:trPr>
        <w:tc>
          <w:tcPr>
            <w:tcW w:w="11057" w:type="dxa"/>
            <w:noWrap/>
            <w:vAlign w:val="bottom"/>
          </w:tcPr>
          <w:p w:rsidR="00223FEE" w:rsidRDefault="00223FEE" w:rsidP="00AE77DF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223FEE" w:rsidRDefault="00223FEE" w:rsidP="00AE77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223FEE" w:rsidRDefault="00223FEE" w:rsidP="00223FEE"/>
    <w:p w:rsidR="003F4D68" w:rsidRDefault="003F4D68" w:rsidP="003F4D68"/>
    <w:p w:rsidR="003F4D68" w:rsidRDefault="003F4D68" w:rsidP="003F4D68"/>
    <w:p w:rsidR="00EA17BF" w:rsidRPr="00642967" w:rsidRDefault="00EA17BF" w:rsidP="007204A3">
      <w:pPr>
        <w:jc w:val="both"/>
      </w:pPr>
    </w:p>
    <w:p w:rsidR="00EA17BF" w:rsidRPr="00642967" w:rsidRDefault="00EA17BF" w:rsidP="007204A3">
      <w:pPr>
        <w:jc w:val="both"/>
      </w:pPr>
    </w:p>
    <w:tbl>
      <w:tblPr>
        <w:tblW w:w="11056" w:type="dxa"/>
        <w:tblInd w:w="-1026" w:type="dxa"/>
        <w:tblLook w:val="04A0"/>
      </w:tblPr>
      <w:tblGrid>
        <w:gridCol w:w="850"/>
        <w:gridCol w:w="3928"/>
        <w:gridCol w:w="2099"/>
        <w:gridCol w:w="1421"/>
        <w:gridCol w:w="1365"/>
        <w:gridCol w:w="1485"/>
        <w:gridCol w:w="86"/>
      </w:tblGrid>
      <w:tr w:rsidR="00055FCF" w:rsidTr="00055FCF">
        <w:trPr>
          <w:gridAfter w:val="1"/>
          <w:wAfter w:w="141" w:type="dxa"/>
          <w:trHeight w:val="225"/>
        </w:trPr>
        <w:tc>
          <w:tcPr>
            <w:tcW w:w="10915" w:type="dxa"/>
            <w:gridSpan w:val="6"/>
            <w:noWrap/>
            <w:vAlign w:val="bottom"/>
            <w:hideMark/>
          </w:tcPr>
          <w:p w:rsidR="00055FCF" w:rsidRDefault="00055FCF">
            <w:pPr>
              <w:spacing w:after="200"/>
              <w:jc w:val="center"/>
              <w:rPr>
                <w:lang w:eastAsia="en-US"/>
              </w:rPr>
            </w:pPr>
            <w:r>
              <w:t xml:space="preserve">                                                                                                                                                               Приложение №1</w:t>
            </w:r>
          </w:p>
        </w:tc>
      </w:tr>
      <w:tr w:rsidR="00055FCF" w:rsidTr="00055FCF">
        <w:trPr>
          <w:gridAfter w:val="1"/>
          <w:wAfter w:w="141" w:type="dxa"/>
          <w:trHeight w:val="225"/>
        </w:trPr>
        <w:tc>
          <w:tcPr>
            <w:tcW w:w="10915" w:type="dxa"/>
            <w:gridSpan w:val="6"/>
            <w:noWrap/>
            <w:vAlign w:val="bottom"/>
            <w:hideMark/>
          </w:tcPr>
          <w:p w:rsidR="00055FCF" w:rsidRDefault="00055FCF">
            <w:pPr>
              <w:jc w:val="right"/>
            </w:pPr>
            <w:r>
              <w:t>к решению сессии №    от  .06.2021г.</w:t>
            </w:r>
          </w:p>
          <w:p w:rsidR="00055FCF" w:rsidRDefault="00055FCF">
            <w:pPr>
              <w:jc w:val="right"/>
            </w:pPr>
            <w:r>
              <w:t>«Об утверждении годового отчета об исполнении</w:t>
            </w:r>
          </w:p>
          <w:p w:rsidR="00055FCF" w:rsidRDefault="00055FCF">
            <w:pPr>
              <w:jc w:val="right"/>
            </w:pPr>
            <w:r>
              <w:t xml:space="preserve"> бюджета МО СП «ХОШУН-УЗУРСКОЕ» за 2020 год»</w:t>
            </w:r>
          </w:p>
          <w:p w:rsidR="00055FCF" w:rsidRDefault="00055FCF">
            <w:pPr>
              <w:spacing w:after="200"/>
              <w:jc w:val="right"/>
              <w:rPr>
                <w:lang w:eastAsia="en-US"/>
              </w:rPr>
            </w:pPr>
            <w:r>
              <w:t xml:space="preserve">ходы </w:t>
            </w:r>
            <w:r>
              <w:rPr>
                <w:bCs/>
              </w:rPr>
              <w:t>бюджета МО СП «ХОШУН-УЗУРСКОЕ»</w:t>
            </w:r>
            <w:r>
              <w:rPr>
                <w:b/>
                <w:bCs/>
              </w:rPr>
              <w:t xml:space="preserve"> </w:t>
            </w:r>
            <w:r>
              <w:t xml:space="preserve"> по кодам классификации доходов бюджета за 2020 год</w:t>
            </w:r>
          </w:p>
        </w:tc>
      </w:tr>
      <w:tr w:rsidR="00055FCF" w:rsidTr="00055FCF">
        <w:trPr>
          <w:gridBefore w:val="1"/>
          <w:wBefore w:w="850" w:type="dxa"/>
          <w:trHeight w:val="792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0" w:name="RANGE!B1:F59"/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bookmarkEnd w:id="0"/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         ИСПОЛНЕНИЯ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4 808 335,20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4 808 104,11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231,09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980 163,01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979 931,92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231,09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27 550,00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27 514,98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35,02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27 550,00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27 514,98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35,02</w:t>
            </w:r>
          </w:p>
        </w:tc>
      </w:tr>
      <w:tr w:rsidR="00055FCF" w:rsidTr="00055FCF"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26 410,00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26 391,33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18,67</w:t>
            </w:r>
          </w:p>
        </w:tc>
      </w:tr>
      <w:tr w:rsidR="00055FCF" w:rsidTr="00055FCF">
        <w:trPr>
          <w:gridBefore w:val="1"/>
          <w:wBefore w:w="850" w:type="dxa"/>
          <w:trHeight w:val="112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26 350,42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9,58</w:t>
            </w:r>
          </w:p>
        </w:tc>
      </w:tr>
      <w:tr w:rsidR="00055FCF" w:rsidTr="00055FCF"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</w:tr>
      <w:tr w:rsidR="00055FCF" w:rsidTr="00055FCF">
        <w:trPr>
          <w:gridBefore w:val="1"/>
          <w:wBefore w:w="850" w:type="dxa"/>
          <w:trHeight w:val="112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32,45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7,55</w:t>
            </w:r>
          </w:p>
        </w:tc>
      </w:tr>
      <w:tr w:rsidR="00055FCF" w:rsidTr="00055FCF">
        <w:trPr>
          <w:gridBefore w:val="1"/>
          <w:wBefore w:w="850" w:type="dxa"/>
          <w:trHeight w:val="112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9,90</w:t>
            </w:r>
          </w:p>
        </w:tc>
      </w:tr>
      <w:tr w:rsidR="00055FCF" w:rsidTr="00055FCF">
        <w:trPr>
          <w:gridBefore w:val="1"/>
          <w:wBefore w:w="850" w:type="dxa"/>
          <w:trHeight w:val="41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182 10102020013000110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9,90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1 130,00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1 123,55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6,45</w:t>
            </w:r>
          </w:p>
        </w:tc>
      </w:tr>
      <w:tr w:rsidR="00055FCF" w:rsidTr="00055FCF"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1 090,00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1 085,81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4,19</w:t>
            </w:r>
          </w:p>
        </w:tc>
      </w:tr>
      <w:tr w:rsidR="00055FCF" w:rsidTr="00055FCF"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27,74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2,26</w:t>
            </w:r>
          </w:p>
        </w:tc>
      </w:tr>
      <w:tr w:rsidR="00055FCF" w:rsidTr="00055FCF"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14 838,58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61,42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14 838,58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61,42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14 838,58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61,42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14 786,88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13,12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51,70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48,30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696 700,00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696 565,35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134,65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51 694,67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5,33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51 694,67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5,33</w:t>
            </w:r>
          </w:p>
        </w:tc>
      </w:tr>
      <w:tr w:rsidR="00055FCF" w:rsidTr="00055FCF"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47 740,00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47 738,25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1,75</w:t>
            </w:r>
          </w:p>
        </w:tc>
      </w:tr>
      <w:tr w:rsidR="00055FCF" w:rsidTr="00055FCF"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3 956,42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3,58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644 870,68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129,32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155 991,73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8,27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155 991,73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8,27</w:t>
            </w:r>
          </w:p>
        </w:tc>
      </w:tr>
      <w:tr w:rsidR="00055FCF" w:rsidTr="00055FCF"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155 948,00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43,73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6,27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488 878,95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121,05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488 878,95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121,05</w:t>
            </w:r>
          </w:p>
        </w:tc>
      </w:tr>
      <w:tr w:rsidR="00055FCF" w:rsidTr="00055FCF"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471 500,00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471 434,99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65,01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17 443,96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56,04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860 11105025100000120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доходы от оказания платных услуг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(работ)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000 11301990000000130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860 11301995100000130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860 11714030100000150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3 828 172,19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3 828 172,19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3 828 172,19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3 828 172,19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1 009 948,00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1 009 948,00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1 002 729,00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1 002 729,00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860 20215001100000150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1 002 729,00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1 002 729,00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000 20219999000000150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7 219,00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7 219,00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860 20219999100000150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7 219,00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7 219,00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860 20235118100000150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000 20245160000000150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860 20245160100000150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000 20290000000000150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000 20290050000000150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860 20290054100000150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055FCF" w:rsidRDefault="00055FCF" w:rsidP="00055FCF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1056" w:type="dxa"/>
        <w:tblInd w:w="-1026" w:type="dxa"/>
        <w:tblLook w:val="04A0"/>
      </w:tblPr>
      <w:tblGrid>
        <w:gridCol w:w="11056"/>
      </w:tblGrid>
      <w:tr w:rsidR="00055FCF" w:rsidTr="00055FCF">
        <w:trPr>
          <w:trHeight w:val="225"/>
        </w:trPr>
        <w:tc>
          <w:tcPr>
            <w:tcW w:w="10915" w:type="dxa"/>
            <w:noWrap/>
            <w:vAlign w:val="bottom"/>
            <w:hideMark/>
          </w:tcPr>
          <w:p w:rsidR="00055FCF" w:rsidRDefault="00055FCF">
            <w:pPr>
              <w:spacing w:after="200"/>
              <w:jc w:val="center"/>
              <w:rPr>
                <w:lang w:eastAsia="en-US"/>
              </w:rPr>
            </w:pPr>
            <w:r>
              <w:t xml:space="preserve">                                                                                                                                                               Приложение №2</w:t>
            </w:r>
          </w:p>
        </w:tc>
      </w:tr>
      <w:tr w:rsidR="00055FCF" w:rsidTr="00055FCF">
        <w:trPr>
          <w:trHeight w:val="225"/>
        </w:trPr>
        <w:tc>
          <w:tcPr>
            <w:tcW w:w="10915" w:type="dxa"/>
            <w:noWrap/>
            <w:vAlign w:val="bottom"/>
            <w:hideMark/>
          </w:tcPr>
          <w:p w:rsidR="00055FCF" w:rsidRDefault="00055FCF">
            <w:pPr>
              <w:jc w:val="right"/>
            </w:pPr>
            <w:r>
              <w:t>к решению сессии №    от  .06.2021г.</w:t>
            </w:r>
          </w:p>
          <w:p w:rsidR="00055FCF" w:rsidRDefault="00055FCF">
            <w:pPr>
              <w:jc w:val="right"/>
            </w:pPr>
            <w:r>
              <w:t>«Об утверждении годового отчета об исполнении</w:t>
            </w:r>
          </w:p>
          <w:p w:rsidR="00055FCF" w:rsidRDefault="00055FCF">
            <w:pPr>
              <w:jc w:val="right"/>
            </w:pPr>
            <w:r>
              <w:t xml:space="preserve"> бюджета МО СП «ХОШУН-УЗУРСКОЕ» за 2020 год»</w:t>
            </w:r>
          </w:p>
          <w:p w:rsidR="00055FCF" w:rsidRDefault="00055FCF">
            <w:pPr>
              <w:spacing w:after="200"/>
              <w:jc w:val="right"/>
              <w:rPr>
                <w:lang w:eastAsia="en-US"/>
              </w:rPr>
            </w:pPr>
            <w:r>
              <w:t xml:space="preserve">ходы </w:t>
            </w:r>
            <w:r>
              <w:rPr>
                <w:bCs/>
              </w:rPr>
              <w:t>бюджета МО СП «ХОШУН-УЗУРСКОЕ»</w:t>
            </w:r>
            <w:r>
              <w:rPr>
                <w:b/>
                <w:bCs/>
              </w:rPr>
              <w:t xml:space="preserve"> </w:t>
            </w:r>
            <w:r>
              <w:t xml:space="preserve"> по кодам классификации доходов бюджета за 2020 год</w:t>
            </w:r>
          </w:p>
        </w:tc>
      </w:tr>
    </w:tbl>
    <w:p w:rsidR="00055FCF" w:rsidRDefault="00055FCF" w:rsidP="00055FCF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055FCF" w:rsidRDefault="00055FCF" w:rsidP="00055FCF">
      <w:pPr>
        <w:jc w:val="center"/>
      </w:pPr>
      <w:r>
        <w:t>Доходы бюджета МО СП «ХОШУН-УЗУРСКОЕ»  по кодам видов доходов, подвидов доходов, классификации операций сектора государственного управления, относящихся к доходам бюджета за 2020 год</w:t>
      </w:r>
    </w:p>
    <w:tbl>
      <w:tblPr>
        <w:tblW w:w="10605" w:type="dxa"/>
        <w:tblInd w:w="-432" w:type="dxa"/>
        <w:tblLayout w:type="fixed"/>
        <w:tblLook w:val="04A0"/>
      </w:tblPr>
      <w:tblGrid>
        <w:gridCol w:w="3853"/>
        <w:gridCol w:w="2046"/>
        <w:gridCol w:w="1956"/>
        <w:gridCol w:w="1561"/>
        <w:gridCol w:w="1189"/>
      </w:tblGrid>
      <w:tr w:rsidR="00055FCF" w:rsidTr="00055FCF">
        <w:trPr>
          <w:trHeight w:val="792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         ИСПОЛНЕНИЯ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4 808 335,20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4 808 104,11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231,09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980 163,01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979 931,92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231,09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27 550,00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27 514,98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35,02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27 550,00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27 514,98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35,02</w:t>
            </w:r>
          </w:p>
        </w:tc>
      </w:tr>
      <w:tr w:rsidR="00055FCF" w:rsidTr="00055FCF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26 410,00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26 391,33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18,67</w:t>
            </w:r>
          </w:p>
        </w:tc>
      </w:tr>
      <w:tr w:rsidR="00055FCF" w:rsidTr="00055FCF">
        <w:trPr>
          <w:trHeight w:val="112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26 350,42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9,58</w:t>
            </w:r>
          </w:p>
        </w:tc>
      </w:tr>
      <w:tr w:rsidR="00055FCF" w:rsidTr="00055FCF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</w:tr>
      <w:tr w:rsidR="00055FCF" w:rsidTr="00055FCF">
        <w:trPr>
          <w:trHeight w:val="112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7,55</w:t>
            </w:r>
          </w:p>
        </w:tc>
      </w:tr>
      <w:tr w:rsidR="00055FCF" w:rsidTr="00055FCF">
        <w:trPr>
          <w:trHeight w:val="112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9,90</w:t>
            </w:r>
          </w:p>
        </w:tc>
      </w:tr>
      <w:tr w:rsidR="00055FCF" w:rsidTr="00055FCF">
        <w:trPr>
          <w:trHeight w:val="41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182 10102020013000110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9,90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1 123,55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6,45</w:t>
            </w:r>
          </w:p>
        </w:tc>
      </w:tr>
      <w:tr w:rsidR="00055FCF" w:rsidTr="00055FCF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1 085,81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4,19</w:t>
            </w:r>
          </w:p>
        </w:tc>
      </w:tr>
      <w:tr w:rsidR="00055FCF" w:rsidTr="00055FCF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27,74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2,26</w:t>
            </w:r>
          </w:p>
        </w:tc>
      </w:tr>
      <w:tr w:rsidR="00055FCF" w:rsidTr="00055FCF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законодательству Российской Федерации)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182 10102030013000110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14 838,58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61,42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14 838,58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61,42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14 838,58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61,42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14 786,88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13,12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48,30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696 700,00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696 565,35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134,65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51 694,67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5,33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51 694,67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5,33</w:t>
            </w:r>
          </w:p>
        </w:tc>
      </w:tr>
      <w:tr w:rsidR="00055FCF" w:rsidTr="00055FCF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47 740,00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47 738,25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1,75</w:t>
            </w:r>
          </w:p>
        </w:tc>
      </w:tr>
      <w:tr w:rsidR="00055FCF" w:rsidTr="00055FCF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3 956,42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3,58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644 870,68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129,32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155 991,73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8,27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155 991,73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8,27</w:t>
            </w:r>
          </w:p>
        </w:tc>
      </w:tr>
      <w:tr w:rsidR="00055FCF" w:rsidTr="00055FCF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155 950,00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155 948,00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6,27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488 878,95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121,05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488 878,95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121,05</w:t>
            </w:r>
          </w:p>
        </w:tc>
      </w:tr>
      <w:tr w:rsidR="00055FCF" w:rsidTr="00055FCF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471 500,00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471 434,99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65,01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17 443,96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56,04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860 11105025100000120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211 013,01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860 11301995100000130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860 11714030100000150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3 828 172,19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3 828 172,19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3 828 172,19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3 828 172,19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1 009 948,00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1 009 948,00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1 002 729,00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1 002 729,00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860 20215001100000150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1 002 729,00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1 002 729,00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000 20219999000000150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7 219,00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7 219,00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860 20219999100000150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7 219,00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7 219,00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860 20235118100000150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000 20245160000000150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860 20245160100000150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254 249,79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000 20290000000000150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000 20290050000000150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5FCF" w:rsidTr="00055FCF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CF" w:rsidRDefault="00055FC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860 20290054100000150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2 426 574,40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55FCF" w:rsidRDefault="00055F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055FCF" w:rsidRDefault="00055FCF" w:rsidP="00055FC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EA17BF" w:rsidRPr="00642967" w:rsidRDefault="00EA17BF" w:rsidP="007204A3">
      <w:pPr>
        <w:jc w:val="both"/>
      </w:pPr>
    </w:p>
    <w:p w:rsidR="00EA17BF" w:rsidRPr="00642967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Pr="0091226B" w:rsidRDefault="00EA17BF" w:rsidP="007204A3">
      <w:pPr>
        <w:jc w:val="both"/>
        <w:rPr>
          <w:sz w:val="22"/>
          <w:szCs w:val="22"/>
        </w:rPr>
      </w:pPr>
    </w:p>
    <w:tbl>
      <w:tblPr>
        <w:tblpPr w:leftFromText="180" w:rightFromText="180" w:horzAnchor="margin" w:tblpXSpec="center" w:tblpY="960"/>
        <w:tblW w:w="11588" w:type="dxa"/>
        <w:tblLayout w:type="fixed"/>
        <w:tblLook w:val="04A0"/>
      </w:tblPr>
      <w:tblGrid>
        <w:gridCol w:w="250"/>
        <w:gridCol w:w="2842"/>
        <w:gridCol w:w="425"/>
        <w:gridCol w:w="425"/>
        <w:gridCol w:w="426"/>
        <w:gridCol w:w="1275"/>
        <w:gridCol w:w="567"/>
        <w:gridCol w:w="993"/>
        <w:gridCol w:w="992"/>
        <w:gridCol w:w="985"/>
        <w:gridCol w:w="850"/>
        <w:gridCol w:w="850"/>
        <w:gridCol w:w="708"/>
      </w:tblGrid>
      <w:tr w:rsidR="00191AD5" w:rsidTr="00AE77DF">
        <w:trPr>
          <w:gridAfter w:val="1"/>
          <w:wAfter w:w="708" w:type="dxa"/>
          <w:trHeight w:val="42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5" w:rsidRPr="003E58B5" w:rsidRDefault="00191AD5" w:rsidP="00AE77DF">
            <w:pPr>
              <w:rPr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>
              <w:rPr>
                <w:bCs/>
                <w:sz w:val="18"/>
                <w:szCs w:val="18"/>
              </w:rPr>
              <w:t>56</w:t>
            </w:r>
            <w:r w:rsidRPr="003E58B5">
              <w:rPr>
                <w:bCs/>
                <w:sz w:val="18"/>
                <w:szCs w:val="18"/>
              </w:rPr>
              <w:t xml:space="preserve"> от </w:t>
            </w:r>
            <w:r>
              <w:rPr>
                <w:bCs/>
                <w:sz w:val="18"/>
                <w:szCs w:val="18"/>
              </w:rPr>
              <w:t>30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 xml:space="preserve">г " О  бюджете  </w:t>
            </w:r>
            <w:r w:rsidRPr="00A15EDB">
              <w:rPr>
                <w:bCs/>
                <w:sz w:val="16"/>
                <w:szCs w:val="16"/>
              </w:rPr>
              <w:t>СП «</w:t>
            </w:r>
            <w:r w:rsidRPr="00A15EDB">
              <w:rPr>
                <w:bCs/>
                <w:sz w:val="14"/>
                <w:szCs w:val="14"/>
              </w:rPr>
              <w:t>ХОШУН-УЗУРСКОЕ</w:t>
            </w:r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 xml:space="preserve"> год г</w:t>
            </w:r>
            <w:proofErr w:type="gramStart"/>
            <w:r w:rsidRPr="003E58B5">
              <w:rPr>
                <w:bCs/>
                <w:sz w:val="18"/>
                <w:szCs w:val="18"/>
              </w:rPr>
              <w:t>.»..</w:t>
            </w:r>
            <w:proofErr w:type="gramEnd"/>
            <w:r w:rsidRPr="003E58B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 w:rsidRPr="003E58B5">
              <w:rPr>
                <w:sz w:val="18"/>
                <w:szCs w:val="18"/>
              </w:rPr>
              <w:t>Уточненн</w:t>
            </w:r>
            <w:r>
              <w:rPr>
                <w:sz w:val="18"/>
                <w:szCs w:val="18"/>
              </w:rPr>
              <w:t xml:space="preserve">ая сводная бюджетная роспись, </w:t>
            </w:r>
            <w:proofErr w:type="spellStart"/>
            <w:r w:rsidRPr="003E58B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  <w:r w:rsidRPr="003E58B5">
              <w:rPr>
                <w:sz w:val="18"/>
                <w:szCs w:val="18"/>
              </w:rPr>
              <w:t xml:space="preserve">Исполнение за </w:t>
            </w:r>
            <w:r>
              <w:rPr>
                <w:sz w:val="18"/>
                <w:szCs w:val="18"/>
              </w:rPr>
              <w:t xml:space="preserve">2020 </w:t>
            </w:r>
            <w:proofErr w:type="spellStart"/>
            <w:r>
              <w:rPr>
                <w:sz w:val="18"/>
                <w:szCs w:val="18"/>
              </w:rPr>
              <w:t>год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3E58B5">
              <w:rPr>
                <w:sz w:val="18"/>
                <w:szCs w:val="18"/>
              </w:rPr>
              <w:t>.</w:t>
            </w:r>
            <w:proofErr w:type="gramEnd"/>
            <w:r w:rsidRPr="003E58B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</w:t>
            </w:r>
            <w:r>
              <w:rPr>
                <w:bCs/>
                <w:sz w:val="18"/>
                <w:szCs w:val="18"/>
              </w:rPr>
              <w:t>№17</w:t>
            </w:r>
            <w:r w:rsidRPr="003E58B5">
              <w:rPr>
                <w:bCs/>
                <w:sz w:val="18"/>
                <w:szCs w:val="18"/>
              </w:rPr>
              <w:t xml:space="preserve"> от </w:t>
            </w:r>
            <w:r>
              <w:rPr>
                <w:bCs/>
                <w:sz w:val="18"/>
                <w:szCs w:val="18"/>
              </w:rPr>
              <w:t>28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</w:t>
            </w:r>
            <w:r w:rsidRPr="003E58B5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3E58B5">
              <w:rPr>
                <w:color w:val="000000"/>
                <w:sz w:val="18"/>
                <w:szCs w:val="18"/>
              </w:rPr>
              <w:t>бюджете</w:t>
            </w:r>
            <w:r w:rsidRPr="003E58B5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A15EDB">
              <w:rPr>
                <w:color w:val="000000"/>
                <w:sz w:val="16"/>
                <w:szCs w:val="16"/>
              </w:rPr>
              <w:t>СП «ХОШУН-УЗУРСКОЕ</w:t>
            </w:r>
            <w:r w:rsidRPr="003E58B5">
              <w:rPr>
                <w:color w:val="000000"/>
                <w:sz w:val="18"/>
                <w:szCs w:val="18"/>
              </w:rPr>
              <w:t xml:space="preserve">» на </w:t>
            </w:r>
            <w:r>
              <w:rPr>
                <w:color w:val="000000"/>
                <w:sz w:val="18"/>
                <w:szCs w:val="18"/>
              </w:rPr>
              <w:t>2020г»</w:t>
            </w:r>
            <w:proofErr w:type="gramStart"/>
            <w:r w:rsidRPr="003E58B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E58B5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 w:rsidRPr="003E58B5">
              <w:rPr>
                <w:sz w:val="18"/>
                <w:szCs w:val="18"/>
              </w:rPr>
              <w:t>% исполнения сводной бюджетной росписи</w:t>
            </w:r>
          </w:p>
        </w:tc>
      </w:tr>
      <w:tr w:rsidR="00191AD5" w:rsidTr="00AE77DF">
        <w:trPr>
          <w:trHeight w:val="645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5" w:rsidRPr="003E58B5" w:rsidRDefault="00191AD5" w:rsidP="00AE7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5" w:rsidRPr="003E58B5" w:rsidRDefault="00191AD5" w:rsidP="00AE77D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5" w:rsidRPr="003E58B5" w:rsidRDefault="00191AD5" w:rsidP="00AE77D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5" w:rsidRPr="003E58B5" w:rsidRDefault="00191AD5" w:rsidP="00AE7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91AD5" w:rsidRPr="003E58B5" w:rsidRDefault="00191AD5" w:rsidP="00AE77DF">
            <w:pPr>
              <w:jc w:val="center"/>
              <w:rPr>
                <w:sz w:val="18"/>
                <w:szCs w:val="18"/>
              </w:rPr>
            </w:pP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 «Хошун-Узурское»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1646,85871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1646,85871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1646,85871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78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Pr="00ED5A70" w:rsidRDefault="00191AD5" w:rsidP="00AE77DF">
            <w:pPr>
              <w:rPr>
                <w:b/>
                <w:bCs/>
                <w:sz w:val="20"/>
                <w:szCs w:val="20"/>
              </w:rPr>
            </w:pPr>
            <w:r w:rsidRPr="00ED5A70">
              <w:rPr>
                <w:color w:val="333333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66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70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0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55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445,04108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445,04108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445,04108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130,98207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130,98207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130,98207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816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706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1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3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Расходы на обеспечение функций  органов местного </w:t>
            </w:r>
            <w:r>
              <w:rPr>
                <w:sz w:val="20"/>
              </w:rPr>
              <w:lastRenderedPageBreak/>
              <w:t>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301,92550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301,92550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301,92550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91,94581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91,94581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91,94581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94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1AD5" w:rsidRDefault="00191AD5" w:rsidP="00AE77DF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8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94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03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1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AD0C14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665,32125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665,32125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665,32125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3459DA" w:rsidRDefault="00191AD5" w:rsidP="00AE77DF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F735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6,36790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6,36790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6,36790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E41972" w:rsidRDefault="00191AD5" w:rsidP="00AE77DF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F735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1,92310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1,92310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1,92310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E41972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обучение глав поселений РБ для достижения результатов регионального проекта «Увеличение доходов консолидированного бюджета от имущественных налогов»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A33E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6A33E2" w:rsidRDefault="00191AD5" w:rsidP="00AE77DF">
            <w:r w:rsidRPr="006A33E2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553,72912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553,72912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553,72912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54,17148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54,17148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54,17148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16,35982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16,35982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16,35982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483,19782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483,19782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483,19782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372,18576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372,18576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372,18576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111,01206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111,01206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111,01206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7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AC3988" w:rsidRDefault="00191AD5" w:rsidP="00AE77DF">
            <w:r w:rsidRPr="00AC3988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195C5F" w:rsidRDefault="00191AD5" w:rsidP="00AE77DF">
            <w:pPr>
              <w:rPr>
                <w:sz w:val="20"/>
                <w:szCs w:val="20"/>
              </w:rPr>
            </w:pPr>
            <w:r w:rsidRPr="00195C5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D1D3C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1,746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50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155B5" w:rsidRDefault="00191AD5" w:rsidP="00AE77DF">
            <w:pPr>
              <w:rPr>
                <w:sz w:val="20"/>
                <w:szCs w:val="20"/>
              </w:rPr>
            </w:pPr>
            <w:r w:rsidRPr="000155B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3,32373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3,32373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3,32373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155B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разъяснительной работы и информирование граждан РФ о подготовке и проведении общероссийского голосования по внесению изменений в </w:t>
            </w:r>
            <w:r>
              <w:rPr>
                <w:sz w:val="20"/>
                <w:szCs w:val="20"/>
              </w:rPr>
              <w:lastRenderedPageBreak/>
              <w:t>Конституцию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Pr="00167D67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074430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</w:p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</w:p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</w:p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</w:p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</w:p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</w:p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151F78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151F78" w:rsidRDefault="00191AD5" w:rsidP="00AE7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151F78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151F78" w:rsidRDefault="00191AD5" w:rsidP="00AE7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151F78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151F78" w:rsidRDefault="00191AD5" w:rsidP="00AE77DF">
            <w:r w:rsidRPr="00151F78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151F78" w:rsidRDefault="00191AD5" w:rsidP="00AE7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137,400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137,400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137,400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23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55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55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55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4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99,08003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99,08003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99,08003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29,22228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29,22228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29,22228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6B1BE8" w:rsidRDefault="00191AD5" w:rsidP="00AE77DF">
            <w:r w:rsidRPr="006B1BE8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76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1AD5" w:rsidRPr="005D3C69" w:rsidRDefault="00191AD5" w:rsidP="00AE77DF">
            <w:pPr>
              <w:tabs>
                <w:tab w:val="left" w:pos="255"/>
                <w:tab w:val="center" w:pos="618"/>
              </w:tabs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258,68279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5D3C69" w:rsidRDefault="00191AD5" w:rsidP="00AE77DF">
            <w:pPr>
              <w:tabs>
                <w:tab w:val="left" w:pos="255"/>
                <w:tab w:val="center" w:pos="618"/>
              </w:tabs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258,68279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5D3C69" w:rsidRDefault="00191AD5" w:rsidP="00AE77DF">
            <w:pPr>
              <w:tabs>
                <w:tab w:val="left" w:pos="255"/>
                <w:tab w:val="center" w:pos="618"/>
              </w:tabs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258,68279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295AC1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(муниципальных)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295AC1" w:rsidRDefault="00191AD5" w:rsidP="00AE77DF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804F5E" w:rsidRDefault="00191AD5" w:rsidP="00AE77DF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14,433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14,433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F0634B" w:rsidRDefault="00191AD5" w:rsidP="00AE77DF">
            <w:pPr>
              <w:rPr>
                <w:sz w:val="20"/>
                <w:szCs w:val="20"/>
              </w:rPr>
            </w:pPr>
            <w:r w:rsidRPr="00F0634B">
              <w:rPr>
                <w:sz w:val="20"/>
                <w:szCs w:val="20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D474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D474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D474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D474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D474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D474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D4133" w:rsidRDefault="00191AD5" w:rsidP="00AE77DF">
            <w:r w:rsidRPr="000D4133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D474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AD4742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0821E6" w:rsidTr="00AE77DF">
        <w:trPr>
          <w:gridAfter w:val="1"/>
          <w:wAfter w:w="708" w:type="dxa"/>
          <w:trHeight w:val="40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B51A54" w:rsidRDefault="00191AD5" w:rsidP="00AE77DF">
            <w:pPr>
              <w:spacing w:line="200" w:lineRule="exact"/>
            </w:pPr>
            <w:r w:rsidRPr="00B51A54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8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8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 w:rsidRPr="00A94EDB"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t>1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8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D1D3C" w:rsidRDefault="00191AD5" w:rsidP="00AE77DF">
            <w:pPr>
              <w:rPr>
                <w:sz w:val="20"/>
                <w:szCs w:val="20"/>
              </w:rPr>
            </w:pPr>
            <w:r w:rsidRPr="009D1D3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99900801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5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Pr="00AA68BB" w:rsidRDefault="00191AD5" w:rsidP="00AE77DF">
            <w:pPr>
              <w:jc w:val="center"/>
              <w:rPr>
                <w:sz w:val="16"/>
                <w:szCs w:val="16"/>
              </w:rPr>
            </w:pPr>
            <w:r w:rsidRPr="00AA68BB">
              <w:rPr>
                <w:sz w:val="16"/>
                <w:szCs w:val="16"/>
              </w:rPr>
              <w:t>1768,48149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AA68BB" w:rsidRDefault="00191AD5" w:rsidP="00AE77DF">
            <w:pPr>
              <w:jc w:val="center"/>
              <w:rPr>
                <w:sz w:val="16"/>
                <w:szCs w:val="16"/>
              </w:rPr>
            </w:pPr>
            <w:r w:rsidRPr="00AA68BB">
              <w:rPr>
                <w:sz w:val="16"/>
                <w:szCs w:val="16"/>
              </w:rPr>
              <w:t>1768,48149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AA68BB" w:rsidRDefault="00191AD5" w:rsidP="00AE77DF">
            <w:pPr>
              <w:jc w:val="center"/>
              <w:rPr>
                <w:sz w:val="16"/>
                <w:szCs w:val="16"/>
              </w:rPr>
            </w:pPr>
            <w:r w:rsidRPr="00AA68BB">
              <w:rPr>
                <w:sz w:val="16"/>
                <w:szCs w:val="16"/>
              </w:rPr>
              <w:t>1768,48149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244,69733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244,69733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244,69733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1C14B6" w:rsidRDefault="00191AD5" w:rsidP="00AE77DF">
            <w:pPr>
              <w:rPr>
                <w:sz w:val="20"/>
                <w:szCs w:val="20"/>
              </w:rPr>
            </w:pPr>
            <w:r w:rsidRPr="00244664">
              <w:rPr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462C68" w:rsidRDefault="00191AD5" w:rsidP="00AE77DF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B109FC" w:rsidRDefault="00191AD5" w:rsidP="00AE77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E07E8E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B109FC" w:rsidRDefault="00191AD5" w:rsidP="00AE77DF">
            <w:pPr>
              <w:spacing w:line="200" w:lineRule="exact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144,17437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144,17437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144,17437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1C14B6" w:rsidRDefault="00191AD5" w:rsidP="00AE77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191AD5" w:rsidRPr="006E5132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81,76563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81,76563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81,76563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6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1523,78416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1523,78416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1523,78416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59545E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9545E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9545E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59545E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462C68" w:rsidRDefault="00191AD5" w:rsidP="00AE77DF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9545E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9545E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59545E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B109FC" w:rsidRDefault="00191AD5" w:rsidP="00AE77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9545E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9545E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59545E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1C14B6" w:rsidRDefault="00191AD5" w:rsidP="00AE77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191AD5" w:rsidRPr="006E5132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9545E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59545E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1C14B6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B109FC" w:rsidRDefault="00191AD5" w:rsidP="00AE77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6E5132" w:rsidRDefault="00191AD5" w:rsidP="00AE77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первоочередные расходы местных бюджетов (Народный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CE39A8" w:rsidRDefault="00191AD5" w:rsidP="00AE77DF">
            <w:pPr>
              <w:spacing w:line="200" w:lineRule="exact"/>
            </w:pPr>
            <w:r w:rsidRPr="00CE39A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 w:rsidRPr="00C91422">
              <w:rPr>
                <w:sz w:val="20"/>
                <w:szCs w:val="20"/>
              </w:rPr>
              <w:t>9990074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 w:rsidRPr="00C91422">
              <w:rPr>
                <w:sz w:val="20"/>
                <w:szCs w:val="20"/>
              </w:rPr>
              <w:t>9990074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2B671F" w:rsidRDefault="00191AD5" w:rsidP="00AE77DF">
            <w:r w:rsidRPr="002B671F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 w:rsidRPr="00C91422">
              <w:rPr>
                <w:sz w:val="20"/>
                <w:szCs w:val="20"/>
              </w:rPr>
              <w:t>9990074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9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AC6BF9" w:rsidRDefault="00191AD5" w:rsidP="00AE77DF">
            <w:pPr>
              <w:spacing w:line="200" w:lineRule="exact"/>
            </w:pPr>
            <w:r w:rsidRPr="00AC6B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69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5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Pr="00A15EDB" w:rsidRDefault="00191AD5" w:rsidP="00AE77DF">
            <w:pPr>
              <w:jc w:val="center"/>
              <w:rPr>
                <w:sz w:val="16"/>
                <w:szCs w:val="16"/>
              </w:rPr>
            </w:pPr>
            <w:r w:rsidRPr="00A15EDB">
              <w:rPr>
                <w:sz w:val="16"/>
                <w:szCs w:val="16"/>
              </w:rPr>
              <w:t>930,10482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A15EDB" w:rsidRDefault="00191AD5" w:rsidP="00AE77DF">
            <w:pPr>
              <w:jc w:val="center"/>
              <w:rPr>
                <w:sz w:val="16"/>
                <w:szCs w:val="16"/>
              </w:rPr>
            </w:pPr>
            <w:r w:rsidRPr="00A15EDB">
              <w:rPr>
                <w:sz w:val="16"/>
                <w:szCs w:val="16"/>
              </w:rPr>
              <w:t>930,10482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A15EDB" w:rsidRDefault="00191AD5" w:rsidP="00AE77DF">
            <w:pPr>
              <w:jc w:val="center"/>
              <w:rPr>
                <w:sz w:val="16"/>
                <w:szCs w:val="16"/>
              </w:rPr>
            </w:pPr>
            <w:r w:rsidRPr="00A15EDB">
              <w:rPr>
                <w:sz w:val="16"/>
                <w:szCs w:val="16"/>
              </w:rPr>
              <w:t>930,10482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95714D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здравоохранения, физической культуры и спорта, культуры, дорожного хозяйства, жилищно-коммунального хозяйства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5714D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95714D" w:rsidRDefault="00191AD5" w:rsidP="00AE7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5714D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5714D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95714D" w:rsidRDefault="00191AD5" w:rsidP="00AE7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5714D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5714D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95714D" w:rsidRDefault="00191AD5" w:rsidP="00AE7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5714D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5714D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95714D" w:rsidRDefault="00191AD5" w:rsidP="00AE7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95714D" w:rsidRDefault="00191AD5" w:rsidP="00AE77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1A1E68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E25E86" w:rsidRDefault="00191AD5" w:rsidP="00AE77DF">
            <w:pPr>
              <w:spacing w:line="200" w:lineRule="exact"/>
              <w:rPr>
                <w:sz w:val="18"/>
                <w:szCs w:val="18"/>
              </w:rPr>
            </w:pPr>
            <w:r w:rsidRPr="00E25E86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E25E86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E25E86" w:rsidRDefault="00191AD5" w:rsidP="00AE77DF">
            <w:pPr>
              <w:spacing w:line="200" w:lineRule="exact"/>
              <w:rPr>
                <w:sz w:val="18"/>
                <w:szCs w:val="18"/>
              </w:rPr>
            </w:pPr>
            <w:r w:rsidRPr="00E25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6E5132" w:rsidRDefault="00191AD5" w:rsidP="00AE77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030947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1C14B6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стимулирование  увеличения налоговых доходов муниципальных образований в РБ среди муниципальных районов, выполнивших целевой показатель регионального </w:t>
            </w:r>
            <w:proofErr w:type="spellStart"/>
            <w:r>
              <w:rPr>
                <w:sz w:val="20"/>
                <w:szCs w:val="20"/>
              </w:rPr>
              <w:t>пректа</w:t>
            </w:r>
            <w:proofErr w:type="spellEnd"/>
            <w:r>
              <w:rPr>
                <w:sz w:val="20"/>
                <w:szCs w:val="20"/>
              </w:rPr>
              <w:t xml:space="preserve"> «Увеличение доходов консолидированного бюджета от имущественных налогов, утвержденным приказом МЭ РБ»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127706" w:rsidTr="00AE77DF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191AD5" w:rsidTr="00AE77DF">
        <w:trPr>
          <w:gridAfter w:val="1"/>
          <w:wAfter w:w="708" w:type="dxa"/>
          <w:trHeight w:val="4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191AD5" w:rsidTr="00AE77DF">
        <w:trPr>
          <w:gridAfter w:val="1"/>
          <w:wAfter w:w="708" w:type="dxa"/>
          <w:trHeight w:val="588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191AD5" w:rsidTr="00AE77DF">
        <w:trPr>
          <w:gridAfter w:val="1"/>
          <w:wAfter w:w="708" w:type="dxa"/>
          <w:trHeight w:val="21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191AD5" w:rsidTr="00AE77DF">
        <w:trPr>
          <w:gridAfter w:val="1"/>
          <w:wAfter w:w="708" w:type="dxa"/>
          <w:trHeight w:val="4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191AD5" w:rsidTr="00AE77DF">
        <w:trPr>
          <w:gridAfter w:val="1"/>
          <w:wAfter w:w="708" w:type="dxa"/>
          <w:trHeight w:val="4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191AD5" w:rsidTr="00AE77DF">
        <w:trPr>
          <w:gridAfter w:val="1"/>
          <w:wAfter w:w="708" w:type="dxa"/>
          <w:trHeight w:val="4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191AD5" w:rsidTr="00AE77DF">
        <w:trPr>
          <w:gridAfter w:val="1"/>
          <w:wAfter w:w="708" w:type="dxa"/>
          <w:trHeight w:val="46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1AD5" w:rsidRPr="005D3C69" w:rsidRDefault="00191AD5" w:rsidP="00AE77DF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AD5" w:rsidRPr="005D3C69" w:rsidRDefault="00191AD5" w:rsidP="00AE77DF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166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191AD5" w:rsidTr="00AE77DF">
        <w:trPr>
          <w:gridAfter w:val="1"/>
          <w:wAfter w:w="708" w:type="dxa"/>
          <w:trHeight w:val="48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191AD5" w:rsidTr="00AE77DF">
        <w:trPr>
          <w:gridAfter w:val="1"/>
          <w:wAfter w:w="708" w:type="dxa"/>
          <w:trHeight w:val="48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5D3C69" w:rsidRDefault="00191AD5" w:rsidP="00AE77DF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191AD5" w:rsidTr="00AE77DF">
        <w:trPr>
          <w:gridAfter w:val="1"/>
          <w:wAfter w:w="708" w:type="dxa"/>
          <w:trHeight w:val="48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191AD5" w:rsidTr="00AE77DF">
        <w:trPr>
          <w:gridAfter w:val="1"/>
          <w:wAfter w:w="708" w:type="dxa"/>
          <w:trHeight w:val="793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191AD5" w:rsidTr="00AE77DF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Default="00191AD5" w:rsidP="00AE77DF">
            <w:pPr>
              <w:spacing w:line="200" w:lineRule="exact"/>
              <w:ind w:right="-108"/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191AD5" w:rsidTr="00AE77DF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53170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531705" w:rsidRDefault="00191AD5" w:rsidP="00AE77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</w:t>
            </w:r>
            <w:r w:rsidRPr="00531705">
              <w:rPr>
                <w:sz w:val="20"/>
                <w:szCs w:val="20"/>
              </w:rPr>
              <w:t>ходы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531705" w:rsidRDefault="00191AD5" w:rsidP="00AE77D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53170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531705" w:rsidRDefault="00191AD5" w:rsidP="00AE77D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Default="00191AD5" w:rsidP="00AE77DF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  <w:p w:rsidR="00191AD5" w:rsidRDefault="00191AD5" w:rsidP="00AE77DF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2678BF" w:rsidTr="00AE77DF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53170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FB3171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2678BF" w:rsidTr="00AE77DF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53170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FB3171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RPr="002678BF" w:rsidTr="00AE77DF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D5" w:rsidRDefault="00191AD5" w:rsidP="00AE77DF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D5" w:rsidRPr="00531705" w:rsidRDefault="00191AD5" w:rsidP="00AE77D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Pr="006E5132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FB3171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0A7BA5" w:rsidRDefault="00191AD5" w:rsidP="00AE77DF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191AD5" w:rsidTr="00AE77DF">
        <w:trPr>
          <w:gridAfter w:val="1"/>
          <w:wAfter w:w="708" w:type="dxa"/>
          <w:trHeight w:val="255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AD5" w:rsidRDefault="00191AD5" w:rsidP="00AE7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D5" w:rsidRDefault="00191AD5" w:rsidP="00AE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D5" w:rsidRPr="000A7BA5" w:rsidRDefault="00191AD5" w:rsidP="00AE77DF">
            <w:pPr>
              <w:jc w:val="center"/>
              <w:rPr>
                <w:b/>
                <w:sz w:val="20"/>
                <w:szCs w:val="20"/>
              </w:rPr>
            </w:pPr>
            <w:r w:rsidRPr="000A7BA5">
              <w:rPr>
                <w:b/>
                <w:sz w:val="20"/>
                <w:szCs w:val="20"/>
              </w:rPr>
              <w:t>4811,52781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r w:rsidRPr="00B52205">
              <w:rPr>
                <w:b/>
                <w:sz w:val="20"/>
                <w:szCs w:val="20"/>
              </w:rPr>
              <w:t>4811,52781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r>
              <w:rPr>
                <w:b/>
                <w:sz w:val="20"/>
                <w:szCs w:val="20"/>
              </w:rPr>
              <w:t>4799406,83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Default="00191AD5" w:rsidP="00AE77DF">
            <w:r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AD5" w:rsidRPr="0014233B" w:rsidRDefault="00191AD5" w:rsidP="00AE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</w:tbl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tbl>
      <w:tblPr>
        <w:tblW w:w="11056" w:type="dxa"/>
        <w:tblInd w:w="-1026" w:type="dxa"/>
        <w:tblLook w:val="0000"/>
      </w:tblPr>
      <w:tblGrid>
        <w:gridCol w:w="11056"/>
      </w:tblGrid>
      <w:tr w:rsidR="00191AD5" w:rsidRPr="00984CD0" w:rsidTr="00AE77DF">
        <w:trPr>
          <w:trHeight w:val="225"/>
        </w:trPr>
        <w:tc>
          <w:tcPr>
            <w:tcW w:w="10915" w:type="dxa"/>
            <w:noWrap/>
            <w:vAlign w:val="bottom"/>
          </w:tcPr>
          <w:p w:rsidR="00191AD5" w:rsidRPr="00984CD0" w:rsidRDefault="00191AD5" w:rsidP="00AE77DF">
            <w:pPr>
              <w:jc w:val="right"/>
            </w:pPr>
            <w:r w:rsidRPr="00984CD0">
              <w:lastRenderedPageBreak/>
              <w:t xml:space="preserve">                                                                                                                                            </w:t>
            </w:r>
            <w:r>
              <w:t xml:space="preserve">                   Приложение №3</w:t>
            </w:r>
          </w:p>
        </w:tc>
      </w:tr>
      <w:tr w:rsidR="00191AD5" w:rsidRPr="00984CD0" w:rsidTr="00AE77DF">
        <w:trPr>
          <w:trHeight w:val="225"/>
        </w:trPr>
        <w:tc>
          <w:tcPr>
            <w:tcW w:w="10915" w:type="dxa"/>
            <w:noWrap/>
            <w:vAlign w:val="bottom"/>
          </w:tcPr>
          <w:p w:rsidR="00191AD5" w:rsidRPr="00984CD0" w:rsidRDefault="00191AD5" w:rsidP="00AE77DF">
            <w:pPr>
              <w:jc w:val="right"/>
            </w:pPr>
            <w:r w:rsidRPr="00984CD0">
              <w:t>к решению сессии №    от  .06.2021г.</w:t>
            </w:r>
          </w:p>
          <w:p w:rsidR="00191AD5" w:rsidRPr="00984CD0" w:rsidRDefault="00191AD5" w:rsidP="00AE77DF">
            <w:pPr>
              <w:jc w:val="right"/>
            </w:pPr>
            <w:r w:rsidRPr="00984CD0">
              <w:t>«Об утверждении годового отчета об исполнении</w:t>
            </w:r>
          </w:p>
          <w:p w:rsidR="00191AD5" w:rsidRPr="00984CD0" w:rsidRDefault="00191AD5" w:rsidP="00AE77DF">
            <w:pPr>
              <w:jc w:val="right"/>
            </w:pPr>
            <w:r w:rsidRPr="00984CD0">
              <w:t xml:space="preserve"> бюджета МО СП «ХОШУН-УЗУРСКОЕ» за 2020 год»</w:t>
            </w:r>
          </w:p>
          <w:p w:rsidR="00191AD5" w:rsidRDefault="00191AD5" w:rsidP="00AE77DF">
            <w:pPr>
              <w:jc w:val="right"/>
            </w:pPr>
            <w:r w:rsidRPr="00984CD0">
              <w:t xml:space="preserve">ходы </w:t>
            </w:r>
            <w:r w:rsidRPr="00984CD0">
              <w:rPr>
                <w:bCs/>
              </w:rPr>
              <w:t>бюджета МО СП «ХОШУН-УЗУРСКОЕ»</w:t>
            </w:r>
            <w:r w:rsidRPr="00984CD0">
              <w:rPr>
                <w:b/>
                <w:bCs/>
              </w:rPr>
              <w:t xml:space="preserve"> </w:t>
            </w:r>
            <w:r w:rsidRPr="00984CD0">
              <w:t xml:space="preserve"> по кодам классификации доходов бюджета за 2020 год</w:t>
            </w:r>
          </w:p>
          <w:p w:rsidR="00191AD5" w:rsidRDefault="00191AD5" w:rsidP="00AE77DF">
            <w:pPr>
              <w:jc w:val="right"/>
            </w:pPr>
          </w:p>
          <w:p w:rsidR="00191AD5" w:rsidRPr="00223B16" w:rsidRDefault="00191AD5" w:rsidP="00AE77DF">
            <w:pPr>
              <w:jc w:val="center"/>
              <w:rPr>
                <w:b/>
                <w:bCs/>
              </w:rPr>
            </w:pPr>
            <w:r w:rsidRPr="00223B16">
              <w:rPr>
                <w:b/>
                <w:bCs/>
                <w:sz w:val="22"/>
                <w:szCs w:val="22"/>
              </w:rPr>
              <w:t>Ведомственная  структура расходов бюджета МО СП «</w:t>
            </w:r>
            <w:r>
              <w:rPr>
                <w:b/>
                <w:bCs/>
                <w:sz w:val="22"/>
                <w:szCs w:val="22"/>
              </w:rPr>
              <w:t>ХОШУН-УЗУРСКОЕ</w:t>
            </w:r>
            <w:r w:rsidRPr="00223B16">
              <w:rPr>
                <w:b/>
                <w:bCs/>
                <w:sz w:val="22"/>
                <w:szCs w:val="22"/>
              </w:rPr>
              <w:t xml:space="preserve">»  за </w:t>
            </w:r>
            <w:r>
              <w:rPr>
                <w:b/>
                <w:bCs/>
                <w:sz w:val="22"/>
                <w:szCs w:val="22"/>
              </w:rPr>
              <w:t>2020</w:t>
            </w:r>
            <w:r w:rsidRPr="00223B16">
              <w:rPr>
                <w:b/>
                <w:bCs/>
                <w:sz w:val="22"/>
                <w:szCs w:val="22"/>
              </w:rPr>
              <w:t>г</w:t>
            </w: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/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>
            <w:pPr>
              <w:jc w:val="right"/>
            </w:pPr>
          </w:p>
          <w:p w:rsidR="00191AD5" w:rsidRDefault="00191AD5" w:rsidP="00AE77DF"/>
          <w:p w:rsidR="00191AD5" w:rsidRPr="00984CD0" w:rsidRDefault="00191AD5" w:rsidP="00AE77DF">
            <w:pPr>
              <w:jc w:val="right"/>
            </w:pPr>
          </w:p>
        </w:tc>
      </w:tr>
    </w:tbl>
    <w:p w:rsidR="00191AD5" w:rsidRDefault="00191AD5" w:rsidP="00191AD5"/>
    <w:p w:rsidR="00191AD5" w:rsidRDefault="00191AD5" w:rsidP="00191AD5"/>
    <w:p w:rsidR="00191AD5" w:rsidRDefault="00191AD5" w:rsidP="00191AD5"/>
    <w:p w:rsidR="00191AD5" w:rsidRDefault="00191AD5" w:rsidP="00191AD5"/>
    <w:p w:rsidR="00F056A0" w:rsidRDefault="00EC242B" w:rsidP="00F056A0">
      <w:pPr>
        <w:pStyle w:val="1"/>
      </w:pPr>
      <w:r>
        <w:lastRenderedPageBreak/>
        <w:t xml:space="preserve">                     </w:t>
      </w:r>
    </w:p>
    <w:tbl>
      <w:tblPr>
        <w:tblW w:w="11412" w:type="dxa"/>
        <w:tblInd w:w="-1026" w:type="dxa"/>
        <w:tblLayout w:type="fixed"/>
        <w:tblLook w:val="0000"/>
      </w:tblPr>
      <w:tblGrid>
        <w:gridCol w:w="11412"/>
      </w:tblGrid>
      <w:tr w:rsidR="00A154E7" w:rsidRPr="003E58B5" w:rsidTr="00AE77DF">
        <w:trPr>
          <w:trHeight w:val="285"/>
        </w:trPr>
        <w:tc>
          <w:tcPr>
            <w:tcW w:w="11412" w:type="dxa"/>
            <w:vAlign w:val="bottom"/>
          </w:tcPr>
          <w:p w:rsidR="00A154E7" w:rsidRPr="00984CD0" w:rsidRDefault="00A154E7" w:rsidP="00AE77DF">
            <w:pPr>
              <w:jc w:val="right"/>
            </w:pPr>
            <w:r w:rsidRPr="00984CD0">
              <w:t xml:space="preserve">                                                                                                                                          </w:t>
            </w:r>
            <w:r>
              <w:t xml:space="preserve">                     Приложение 4</w:t>
            </w:r>
          </w:p>
        </w:tc>
      </w:tr>
      <w:tr w:rsidR="00A154E7" w:rsidRPr="003E58B5" w:rsidTr="00AE77DF">
        <w:trPr>
          <w:trHeight w:val="285"/>
        </w:trPr>
        <w:tc>
          <w:tcPr>
            <w:tcW w:w="11412" w:type="dxa"/>
            <w:vAlign w:val="bottom"/>
          </w:tcPr>
          <w:p w:rsidR="00A154E7" w:rsidRPr="00984CD0" w:rsidRDefault="00A154E7" w:rsidP="00AE77DF">
            <w:pPr>
              <w:jc w:val="right"/>
            </w:pPr>
            <w:r w:rsidRPr="00984CD0">
              <w:t>к решению сессии №    от  .06.2021г.</w:t>
            </w:r>
          </w:p>
          <w:p w:rsidR="00A154E7" w:rsidRPr="00984CD0" w:rsidRDefault="00A154E7" w:rsidP="00AE77DF">
            <w:pPr>
              <w:jc w:val="right"/>
            </w:pPr>
            <w:r w:rsidRPr="00984CD0">
              <w:t>«Об утверждении годового отчета об исполнении</w:t>
            </w:r>
          </w:p>
          <w:p w:rsidR="00A154E7" w:rsidRPr="00984CD0" w:rsidRDefault="00A154E7" w:rsidP="00AE77DF">
            <w:pPr>
              <w:jc w:val="right"/>
            </w:pPr>
            <w:r w:rsidRPr="00984CD0">
              <w:t xml:space="preserve"> бюджета МО СП «ХОШУН-УЗУРСКОЕ» за 2020 год»</w:t>
            </w:r>
          </w:p>
          <w:p w:rsidR="00A154E7" w:rsidRPr="00984CD0" w:rsidRDefault="00A154E7" w:rsidP="00AE77DF">
            <w:pPr>
              <w:jc w:val="right"/>
            </w:pPr>
            <w:r w:rsidRPr="00984CD0">
              <w:t xml:space="preserve">ходы </w:t>
            </w:r>
            <w:r w:rsidRPr="00984CD0">
              <w:rPr>
                <w:bCs/>
              </w:rPr>
              <w:t>бюджета МО СП «ХОШУН-УЗУРСКОЕ»</w:t>
            </w:r>
            <w:r w:rsidRPr="00984CD0">
              <w:rPr>
                <w:b/>
                <w:bCs/>
              </w:rPr>
              <w:t xml:space="preserve"> </w:t>
            </w:r>
            <w:r w:rsidRPr="00984CD0">
              <w:t xml:space="preserve"> по кодам классификации доходов бюджета за 2020 год</w:t>
            </w:r>
          </w:p>
        </w:tc>
      </w:tr>
    </w:tbl>
    <w:p w:rsidR="00A154E7" w:rsidRPr="003E58B5" w:rsidRDefault="00A154E7" w:rsidP="00A154E7">
      <w:pPr>
        <w:jc w:val="right"/>
        <w:rPr>
          <w:bCs/>
          <w:sz w:val="18"/>
          <w:szCs w:val="18"/>
        </w:rPr>
      </w:pPr>
    </w:p>
    <w:p w:rsidR="00A154E7" w:rsidRPr="003E58B5" w:rsidRDefault="00A154E7" w:rsidP="00A154E7">
      <w:pPr>
        <w:jc w:val="center"/>
        <w:rPr>
          <w:bCs/>
          <w:sz w:val="18"/>
          <w:szCs w:val="18"/>
        </w:rPr>
      </w:pPr>
    </w:p>
    <w:p w:rsidR="00A154E7" w:rsidRPr="00084166" w:rsidRDefault="00A154E7" w:rsidP="00A154E7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>Расходы  бюджета МО СП «</w:t>
      </w:r>
      <w:r>
        <w:rPr>
          <w:bCs/>
          <w:sz w:val="22"/>
          <w:szCs w:val="22"/>
        </w:rPr>
        <w:t>ХОШУН-УЗУРСКОЕ</w:t>
      </w:r>
      <w:r w:rsidRPr="00084166">
        <w:rPr>
          <w:bCs/>
          <w:sz w:val="22"/>
          <w:szCs w:val="22"/>
        </w:rPr>
        <w:t xml:space="preserve">» </w:t>
      </w:r>
    </w:p>
    <w:p w:rsidR="00A154E7" w:rsidRPr="00084166" w:rsidRDefault="00A154E7" w:rsidP="00A154E7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по разделам, подразделам классификации расходов бюджета за </w:t>
      </w:r>
      <w:r>
        <w:rPr>
          <w:bCs/>
          <w:sz w:val="22"/>
          <w:szCs w:val="22"/>
        </w:rPr>
        <w:t>2020</w:t>
      </w:r>
      <w:r w:rsidRPr="00084166">
        <w:rPr>
          <w:bCs/>
          <w:sz w:val="22"/>
          <w:szCs w:val="22"/>
        </w:rPr>
        <w:t>г</w:t>
      </w:r>
    </w:p>
    <w:p w:rsidR="00A154E7" w:rsidRPr="003E58B5" w:rsidRDefault="00A154E7" w:rsidP="00A154E7">
      <w:pPr>
        <w:ind w:left="7788"/>
        <w:jc w:val="center"/>
        <w:rPr>
          <w:bCs/>
          <w:sz w:val="18"/>
          <w:szCs w:val="18"/>
        </w:rPr>
      </w:pPr>
      <w:r w:rsidRPr="003E58B5">
        <w:rPr>
          <w:bCs/>
          <w:sz w:val="18"/>
          <w:szCs w:val="18"/>
        </w:rPr>
        <w:t xml:space="preserve">          </w:t>
      </w:r>
    </w:p>
    <w:tbl>
      <w:tblPr>
        <w:tblW w:w="10539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8"/>
        <w:gridCol w:w="3562"/>
        <w:gridCol w:w="1258"/>
        <w:gridCol w:w="1418"/>
        <w:gridCol w:w="1275"/>
        <w:gridCol w:w="1134"/>
        <w:gridCol w:w="1134"/>
      </w:tblGrid>
      <w:tr w:rsidR="00A154E7" w:rsidRPr="003E58B5" w:rsidTr="00AE77DF">
        <w:trPr>
          <w:trHeight w:val="5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3E58B5" w:rsidRDefault="00A154E7" w:rsidP="00AE77DF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Cs/>
              </w:rPr>
            </w:pPr>
            <w:r w:rsidRPr="00191DA7">
              <w:rPr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3E58B5" w:rsidRDefault="00A154E7" w:rsidP="00AE77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Утверждено решением сессии №56</w:t>
            </w:r>
            <w:r w:rsidRPr="003E58B5">
              <w:rPr>
                <w:bCs/>
                <w:sz w:val="18"/>
                <w:szCs w:val="18"/>
              </w:rPr>
              <w:t xml:space="preserve"> от </w:t>
            </w:r>
            <w:r>
              <w:rPr>
                <w:bCs/>
                <w:sz w:val="18"/>
                <w:szCs w:val="18"/>
              </w:rPr>
              <w:t>30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r>
              <w:rPr>
                <w:bCs/>
                <w:sz w:val="18"/>
                <w:szCs w:val="18"/>
              </w:rPr>
              <w:t>ХОШУН-УЗУРСКОЕ</w:t>
            </w:r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 xml:space="preserve">2020 год </w:t>
            </w:r>
            <w:r w:rsidRPr="003E58B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4E7" w:rsidRPr="003E58B5" w:rsidRDefault="00A154E7" w:rsidP="00AE77DF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4E7" w:rsidRPr="003E58B5" w:rsidRDefault="00A154E7" w:rsidP="00AE77DF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Исполнение за </w:t>
            </w:r>
            <w:r>
              <w:rPr>
                <w:bCs/>
                <w:sz w:val="18"/>
                <w:szCs w:val="18"/>
              </w:rPr>
              <w:t xml:space="preserve">2020 </w:t>
            </w:r>
            <w:proofErr w:type="spellStart"/>
            <w:r>
              <w:rPr>
                <w:bCs/>
                <w:sz w:val="18"/>
                <w:szCs w:val="18"/>
              </w:rPr>
              <w:t>год</w:t>
            </w:r>
            <w:proofErr w:type="gramStart"/>
            <w:r w:rsidRPr="003E58B5">
              <w:rPr>
                <w:bCs/>
                <w:sz w:val="18"/>
                <w:szCs w:val="18"/>
              </w:rPr>
              <w:t>.р</w:t>
            </w:r>
            <w:proofErr w:type="gramEnd"/>
            <w:r w:rsidRPr="003E58B5">
              <w:rPr>
                <w:bCs/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4E7" w:rsidRPr="003E58B5" w:rsidRDefault="00A154E7" w:rsidP="00AE77DF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 № </w:t>
            </w:r>
            <w:r>
              <w:rPr>
                <w:bCs/>
                <w:sz w:val="18"/>
                <w:szCs w:val="18"/>
              </w:rPr>
              <w:t>56  от 30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r>
              <w:rPr>
                <w:bCs/>
                <w:sz w:val="18"/>
                <w:szCs w:val="18"/>
              </w:rPr>
              <w:t>ХОШУН-УЗУРСКОЕ</w:t>
            </w:r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58B5">
              <w:rPr>
                <w:bCs/>
                <w:sz w:val="18"/>
                <w:szCs w:val="18"/>
              </w:rPr>
              <w:t>год</w:t>
            </w:r>
            <w:proofErr w:type="gramStart"/>
            <w:r w:rsidRPr="003E58B5">
              <w:rPr>
                <w:bCs/>
                <w:sz w:val="18"/>
                <w:szCs w:val="18"/>
              </w:rPr>
              <w:t>.р</w:t>
            </w:r>
            <w:proofErr w:type="gramEnd"/>
            <w:r w:rsidRPr="003E58B5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4E7" w:rsidRPr="003E58B5" w:rsidRDefault="00A154E7" w:rsidP="00AE77DF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% исполнение сводной бюджетной росписи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2848A8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1646858,71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2848A8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1646858,71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 w:rsidRPr="00AE0853">
              <w:rPr>
                <w:sz w:val="18"/>
                <w:szCs w:val="18"/>
              </w:rPr>
              <w:t>1646858,71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576023,15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576023,15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576023,15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393871,31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393871,31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393871,31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  <w:p w:rsidR="00A154E7" w:rsidRPr="00191DA7" w:rsidRDefault="00A154E7" w:rsidP="00AE77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E92187" w:rsidRDefault="00A154E7" w:rsidP="00AE77DF">
            <w:pPr>
              <w:rPr>
                <w:sz w:val="20"/>
                <w:szCs w:val="20"/>
              </w:rPr>
            </w:pPr>
            <w:r w:rsidRPr="00E92187">
              <w:rPr>
                <w:sz w:val="20"/>
                <w:szCs w:val="20"/>
              </w:rPr>
              <w:t>665321,25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E92187" w:rsidRDefault="00A154E7" w:rsidP="00AE77DF">
            <w:pPr>
              <w:rPr>
                <w:sz w:val="20"/>
                <w:szCs w:val="20"/>
              </w:rPr>
            </w:pPr>
            <w:r w:rsidRPr="00E92187">
              <w:rPr>
                <w:sz w:val="20"/>
                <w:szCs w:val="20"/>
              </w:rPr>
              <w:t>665321,25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E92187" w:rsidRDefault="00A154E7" w:rsidP="00AE77DF">
            <w:pPr>
              <w:rPr>
                <w:sz w:val="20"/>
                <w:szCs w:val="20"/>
              </w:rPr>
            </w:pPr>
            <w:r w:rsidRPr="00E92187">
              <w:rPr>
                <w:sz w:val="20"/>
                <w:szCs w:val="20"/>
              </w:rPr>
              <w:t>665321,25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F65A3B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F65A3B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F65A3B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F65A3B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F65A3B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F65A3B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258682,79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258682,79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258682,79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191DA7" w:rsidRDefault="00A154E7" w:rsidP="00AE77DF">
            <w:pPr>
              <w:spacing w:line="240" w:lineRule="atLeast"/>
              <w:jc w:val="both"/>
              <w:textAlignment w:val="top"/>
              <w:rPr>
                <w:sz w:val="18"/>
                <w:szCs w:val="18"/>
              </w:rPr>
            </w:pPr>
            <w:r w:rsidRPr="00191DA7">
              <w:rPr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244249,79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244249,79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244249,79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0310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CD112D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1768481,49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CD112D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1768481,49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CD112D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1768481,49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244697,33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244697,33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244697,33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1523784,16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1523784,16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1523784,16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930104,82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930104,82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918683,84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A154E7" w:rsidRPr="003E58B5" w:rsidTr="00AE77DF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930104,82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930104,82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3E58B5" w:rsidRDefault="00A154E7" w:rsidP="00AE7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918683,84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iCs/>
                <w:sz w:val="18"/>
                <w:szCs w:val="18"/>
              </w:rPr>
            </w:pPr>
            <w:r w:rsidRPr="00191DA7"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3E58B5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Иные выплаты населению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AE0853" w:rsidRDefault="00A154E7" w:rsidP="00AE7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154E7" w:rsidRPr="003E58B5" w:rsidTr="00AE77D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191DA7" w:rsidRDefault="00A154E7" w:rsidP="00AE77DF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2848A8" w:rsidRDefault="00A154E7" w:rsidP="00AE77DF">
            <w:pPr>
              <w:jc w:val="both"/>
              <w:rPr>
                <w:b/>
                <w:bCs/>
                <w:sz w:val="18"/>
                <w:szCs w:val="18"/>
              </w:rPr>
            </w:pPr>
            <w:r w:rsidRPr="002848A8">
              <w:rPr>
                <w:b/>
                <w:bCs/>
                <w:sz w:val="18"/>
                <w:szCs w:val="18"/>
              </w:rPr>
              <w:t>4811527,81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2848A8" w:rsidRDefault="00A154E7" w:rsidP="00AE77DF">
            <w:pPr>
              <w:jc w:val="both"/>
              <w:rPr>
                <w:b/>
                <w:bCs/>
                <w:sz w:val="18"/>
                <w:szCs w:val="18"/>
              </w:rPr>
            </w:pPr>
            <w:r w:rsidRPr="002848A8">
              <w:rPr>
                <w:b/>
                <w:bCs/>
                <w:sz w:val="18"/>
                <w:szCs w:val="18"/>
              </w:rPr>
              <w:t>4811527,81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2848A8" w:rsidRDefault="00A154E7" w:rsidP="00AE77D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4799406,83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2848A8" w:rsidRDefault="00A154E7" w:rsidP="00AE77D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E7" w:rsidRPr="002848A8" w:rsidRDefault="00A154E7" w:rsidP="00AE77D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</w:tr>
    </w:tbl>
    <w:p w:rsidR="00A154E7" w:rsidRPr="003E58B5" w:rsidRDefault="00A154E7" w:rsidP="00A154E7">
      <w:pPr>
        <w:rPr>
          <w:sz w:val="18"/>
          <w:szCs w:val="18"/>
        </w:rPr>
      </w:pPr>
    </w:p>
    <w:p w:rsidR="00A154E7" w:rsidRPr="003E58B5" w:rsidRDefault="00A154E7" w:rsidP="00A154E7">
      <w:pPr>
        <w:jc w:val="right"/>
        <w:rPr>
          <w:b/>
          <w:bCs/>
          <w:sz w:val="18"/>
          <w:szCs w:val="18"/>
        </w:rPr>
      </w:pPr>
      <w:r w:rsidRPr="003E58B5">
        <w:rPr>
          <w:b/>
          <w:bCs/>
          <w:sz w:val="18"/>
          <w:szCs w:val="18"/>
        </w:rPr>
        <w:t xml:space="preserve">                                                                               </w:t>
      </w:r>
    </w:p>
    <w:p w:rsidR="00A154E7" w:rsidRDefault="00A154E7" w:rsidP="00A154E7">
      <w:pPr>
        <w:jc w:val="right"/>
        <w:rPr>
          <w:bCs/>
          <w:sz w:val="22"/>
          <w:szCs w:val="22"/>
        </w:rPr>
      </w:pPr>
    </w:p>
    <w:p w:rsidR="00A154E7" w:rsidRDefault="00A154E7" w:rsidP="00A154E7">
      <w:pPr>
        <w:jc w:val="right"/>
        <w:rPr>
          <w:bCs/>
          <w:sz w:val="22"/>
          <w:szCs w:val="22"/>
        </w:rPr>
      </w:pPr>
    </w:p>
    <w:p w:rsidR="00A154E7" w:rsidRDefault="00A154E7" w:rsidP="00A154E7">
      <w:pPr>
        <w:jc w:val="right"/>
        <w:rPr>
          <w:bCs/>
          <w:sz w:val="22"/>
          <w:szCs w:val="22"/>
        </w:rPr>
      </w:pPr>
    </w:p>
    <w:tbl>
      <w:tblPr>
        <w:tblW w:w="11412" w:type="dxa"/>
        <w:tblInd w:w="-1026" w:type="dxa"/>
        <w:tblLayout w:type="fixed"/>
        <w:tblLook w:val="0000"/>
      </w:tblPr>
      <w:tblGrid>
        <w:gridCol w:w="11412"/>
      </w:tblGrid>
      <w:tr w:rsidR="00A154E7" w:rsidRPr="00984CD0" w:rsidTr="00AE77DF">
        <w:trPr>
          <w:trHeight w:val="285"/>
        </w:trPr>
        <w:tc>
          <w:tcPr>
            <w:tcW w:w="11412" w:type="dxa"/>
            <w:vAlign w:val="bottom"/>
          </w:tcPr>
          <w:p w:rsidR="00A154E7" w:rsidRPr="00984CD0" w:rsidRDefault="00A154E7" w:rsidP="00AE77DF">
            <w:pPr>
              <w:jc w:val="right"/>
            </w:pPr>
            <w:r w:rsidRPr="00984CD0">
              <w:t xml:space="preserve">                                                                                                                                          </w:t>
            </w:r>
            <w:r>
              <w:t xml:space="preserve">                     Приложение 5</w:t>
            </w:r>
          </w:p>
        </w:tc>
      </w:tr>
      <w:tr w:rsidR="00A154E7" w:rsidRPr="00984CD0" w:rsidTr="00AE77DF">
        <w:trPr>
          <w:trHeight w:val="285"/>
        </w:trPr>
        <w:tc>
          <w:tcPr>
            <w:tcW w:w="11412" w:type="dxa"/>
            <w:vAlign w:val="bottom"/>
          </w:tcPr>
          <w:p w:rsidR="00A154E7" w:rsidRPr="00984CD0" w:rsidRDefault="00A154E7" w:rsidP="00AE77DF">
            <w:pPr>
              <w:jc w:val="right"/>
            </w:pPr>
            <w:r w:rsidRPr="00984CD0">
              <w:t>к решению сессии №    от  .06.2021г.</w:t>
            </w:r>
          </w:p>
          <w:p w:rsidR="00A154E7" w:rsidRPr="00984CD0" w:rsidRDefault="00A154E7" w:rsidP="00AE77DF">
            <w:pPr>
              <w:jc w:val="right"/>
            </w:pPr>
            <w:r w:rsidRPr="00984CD0">
              <w:t>«Об утверждении годового отчета об исполнении</w:t>
            </w:r>
          </w:p>
          <w:p w:rsidR="00A154E7" w:rsidRPr="00984CD0" w:rsidRDefault="00A154E7" w:rsidP="00AE77DF">
            <w:pPr>
              <w:jc w:val="right"/>
            </w:pPr>
            <w:r w:rsidRPr="00984CD0">
              <w:t xml:space="preserve"> бюджета МО СП «ХОШУН-УЗУРСКОЕ» за 2020 год»</w:t>
            </w:r>
          </w:p>
          <w:p w:rsidR="00A154E7" w:rsidRPr="00984CD0" w:rsidRDefault="00A154E7" w:rsidP="00AE77DF">
            <w:pPr>
              <w:jc w:val="right"/>
            </w:pPr>
            <w:r w:rsidRPr="00984CD0">
              <w:t xml:space="preserve">ходы </w:t>
            </w:r>
            <w:r w:rsidRPr="00984CD0">
              <w:rPr>
                <w:bCs/>
              </w:rPr>
              <w:t>бюджета МО СП «ХОШУН-УЗУРСКОЕ»</w:t>
            </w:r>
            <w:r w:rsidRPr="00984CD0">
              <w:rPr>
                <w:b/>
                <w:bCs/>
              </w:rPr>
              <w:t xml:space="preserve"> </w:t>
            </w:r>
            <w:r w:rsidRPr="00984CD0">
              <w:t xml:space="preserve"> по кодам классификации доходов бюджета за 2020 год</w:t>
            </w:r>
          </w:p>
        </w:tc>
      </w:tr>
    </w:tbl>
    <w:p w:rsidR="00A154E7" w:rsidRDefault="00A154E7" w:rsidP="00A154E7">
      <w:pPr>
        <w:jc w:val="right"/>
        <w:rPr>
          <w:b/>
        </w:rPr>
      </w:pPr>
    </w:p>
    <w:p w:rsidR="00A154E7" w:rsidRPr="00192142" w:rsidRDefault="00A154E7" w:rsidP="00A154E7">
      <w:pPr>
        <w:jc w:val="center"/>
      </w:pPr>
      <w:r w:rsidRPr="00192142">
        <w:t>Источники ф</w:t>
      </w:r>
      <w:r>
        <w:t xml:space="preserve">инансирования дефицита бюджета МО СП «ХОШУН-УЗУРСКОЕ» </w:t>
      </w:r>
      <w:r w:rsidRPr="00192142">
        <w:t xml:space="preserve">за </w:t>
      </w:r>
      <w:r>
        <w:t>2020</w:t>
      </w:r>
      <w:r w:rsidRPr="00192142">
        <w:t xml:space="preserve"> год</w:t>
      </w:r>
    </w:p>
    <w:p w:rsidR="00A154E7" w:rsidRPr="00192142" w:rsidRDefault="00A154E7" w:rsidP="00A154E7">
      <w:pPr>
        <w:pStyle w:val="2"/>
        <w:spacing w:after="0" w:line="240" w:lineRule="auto"/>
        <w:ind w:left="284"/>
        <w:jc w:val="right"/>
      </w:pPr>
    </w:p>
    <w:tbl>
      <w:tblPr>
        <w:tblW w:w="10501" w:type="dxa"/>
        <w:tblInd w:w="-612" w:type="dxa"/>
        <w:tblLayout w:type="fixed"/>
        <w:tblLook w:val="0000"/>
      </w:tblPr>
      <w:tblGrid>
        <w:gridCol w:w="2847"/>
        <w:gridCol w:w="2409"/>
        <w:gridCol w:w="1418"/>
        <w:gridCol w:w="1417"/>
        <w:gridCol w:w="1276"/>
        <w:gridCol w:w="1134"/>
      </w:tblGrid>
      <w:tr w:rsidR="00A154E7" w:rsidRPr="00192142" w:rsidTr="00AE77DF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4E7" w:rsidRPr="00BB68C2" w:rsidRDefault="00A154E7" w:rsidP="00AE77DF">
            <w:pPr>
              <w:jc w:val="center"/>
              <w:rPr>
                <w:bCs/>
              </w:rPr>
            </w:pPr>
            <w:r w:rsidRPr="00BB68C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BB68C2" w:rsidRDefault="00A154E7" w:rsidP="00AE77DF">
            <w:pPr>
              <w:jc w:val="center"/>
              <w:rPr>
                <w:bCs/>
              </w:rPr>
            </w:pPr>
            <w:r w:rsidRPr="00BB68C2">
              <w:rPr>
                <w:bCs/>
                <w:sz w:val="22"/>
                <w:szCs w:val="22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BB68C2" w:rsidRDefault="00A154E7" w:rsidP="00AE77DF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Утверждено решением сессии №56</w:t>
            </w:r>
            <w:r w:rsidRPr="003E58B5">
              <w:rPr>
                <w:bCs/>
                <w:sz w:val="18"/>
                <w:szCs w:val="18"/>
              </w:rPr>
              <w:t xml:space="preserve"> от </w:t>
            </w:r>
            <w:r>
              <w:rPr>
                <w:bCs/>
                <w:sz w:val="18"/>
                <w:szCs w:val="18"/>
              </w:rPr>
              <w:t>30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r>
              <w:rPr>
                <w:bCs/>
                <w:sz w:val="18"/>
                <w:szCs w:val="18"/>
              </w:rPr>
              <w:t>ХОШУН-УЗУРСКОЕ</w:t>
            </w:r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 xml:space="preserve">2020 год </w:t>
            </w:r>
            <w:r w:rsidRPr="003E58B5">
              <w:rPr>
                <w:bCs/>
                <w:sz w:val="18"/>
                <w:szCs w:val="18"/>
              </w:rPr>
              <w:t>руб</w:t>
            </w:r>
            <w:r w:rsidRPr="00BB68C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BB68C2" w:rsidRDefault="00A154E7" w:rsidP="00AE77DF">
            <w:pPr>
              <w:rPr>
                <w:bCs/>
              </w:rPr>
            </w:pPr>
            <w:r w:rsidRPr="00BB68C2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BB68C2" w:rsidRDefault="00A154E7" w:rsidP="00AE77DF">
            <w:pPr>
              <w:rPr>
                <w:bCs/>
              </w:rPr>
            </w:pPr>
            <w:r w:rsidRPr="00BB68C2">
              <w:rPr>
                <w:bCs/>
                <w:sz w:val="22"/>
                <w:szCs w:val="22"/>
              </w:rPr>
              <w:t xml:space="preserve">Исполнение за </w:t>
            </w:r>
            <w:r>
              <w:rPr>
                <w:bCs/>
                <w:sz w:val="22"/>
                <w:szCs w:val="22"/>
              </w:rPr>
              <w:t>2020</w:t>
            </w:r>
            <w:r w:rsidRPr="00BB68C2">
              <w:rPr>
                <w:bCs/>
                <w:sz w:val="22"/>
                <w:szCs w:val="22"/>
              </w:rPr>
              <w:t xml:space="preserve"> год,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BB68C2" w:rsidRDefault="00A154E7" w:rsidP="00AE77DF">
            <w:pPr>
              <w:rPr>
                <w:bCs/>
              </w:rPr>
            </w:pPr>
            <w:r w:rsidRPr="00BB68C2">
              <w:rPr>
                <w:bCs/>
                <w:sz w:val="22"/>
                <w:szCs w:val="22"/>
              </w:rPr>
              <w:t xml:space="preserve">% </w:t>
            </w:r>
            <w:proofErr w:type="spellStart"/>
            <w:r w:rsidRPr="00BB68C2">
              <w:rPr>
                <w:bCs/>
                <w:sz w:val="22"/>
                <w:szCs w:val="22"/>
              </w:rPr>
              <w:t>испол</w:t>
            </w:r>
            <w:proofErr w:type="spellEnd"/>
            <w:r w:rsidRPr="00BB68C2">
              <w:rPr>
                <w:bCs/>
                <w:sz w:val="22"/>
                <w:szCs w:val="22"/>
              </w:rPr>
              <w:t>-</w:t>
            </w:r>
          </w:p>
          <w:p w:rsidR="00A154E7" w:rsidRPr="00BB68C2" w:rsidRDefault="00A154E7" w:rsidP="00AE77DF">
            <w:pPr>
              <w:rPr>
                <w:bCs/>
              </w:rPr>
            </w:pPr>
            <w:r w:rsidRPr="00BB68C2">
              <w:rPr>
                <w:bCs/>
                <w:sz w:val="22"/>
                <w:szCs w:val="22"/>
              </w:rPr>
              <w:t xml:space="preserve">нения </w:t>
            </w:r>
          </w:p>
          <w:p w:rsidR="00A154E7" w:rsidRPr="00BB68C2" w:rsidRDefault="00A154E7" w:rsidP="00AE77DF">
            <w:pPr>
              <w:rPr>
                <w:bCs/>
              </w:rPr>
            </w:pPr>
            <w:r w:rsidRPr="00BB68C2">
              <w:rPr>
                <w:bCs/>
                <w:sz w:val="22"/>
                <w:szCs w:val="22"/>
              </w:rPr>
              <w:t>сводной</w:t>
            </w:r>
          </w:p>
          <w:p w:rsidR="00A154E7" w:rsidRPr="00BB68C2" w:rsidRDefault="00A154E7" w:rsidP="00AE77DF">
            <w:pPr>
              <w:rPr>
                <w:bCs/>
              </w:rPr>
            </w:pPr>
            <w:r w:rsidRPr="00BB68C2">
              <w:rPr>
                <w:bCs/>
                <w:sz w:val="22"/>
                <w:szCs w:val="22"/>
              </w:rPr>
              <w:t xml:space="preserve">бюджетной </w:t>
            </w:r>
          </w:p>
          <w:p w:rsidR="00A154E7" w:rsidRPr="00BB68C2" w:rsidRDefault="00A154E7" w:rsidP="00AE77DF">
            <w:pPr>
              <w:rPr>
                <w:bCs/>
              </w:rPr>
            </w:pPr>
            <w:r w:rsidRPr="00BB68C2">
              <w:rPr>
                <w:bCs/>
                <w:sz w:val="22"/>
                <w:szCs w:val="22"/>
              </w:rPr>
              <w:t>росписи</w:t>
            </w:r>
          </w:p>
        </w:tc>
      </w:tr>
      <w:tr w:rsidR="00A154E7" w:rsidTr="00AE77DF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BB68C2" w:rsidRDefault="00A154E7" w:rsidP="00AE77DF">
            <w:pPr>
              <w:jc w:val="both"/>
            </w:pPr>
            <w:r w:rsidRPr="00BB68C2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8D6FA7" w:rsidRDefault="00A154E7" w:rsidP="00AE77DF">
            <w:pPr>
              <w:jc w:val="center"/>
              <w:rPr>
                <w:sz w:val="18"/>
                <w:szCs w:val="18"/>
              </w:rPr>
            </w:pPr>
            <w:r w:rsidRPr="008D6FA7">
              <w:rPr>
                <w:bCs/>
                <w:sz w:val="18"/>
                <w:szCs w:val="18"/>
              </w:rPr>
              <w:t xml:space="preserve">000 01 05 00 </w:t>
            </w:r>
            <w:proofErr w:type="spellStart"/>
            <w:r w:rsidRPr="008D6FA7">
              <w:rPr>
                <w:bCs/>
                <w:sz w:val="18"/>
                <w:szCs w:val="18"/>
              </w:rPr>
              <w:t>00</w:t>
            </w:r>
            <w:proofErr w:type="spellEnd"/>
            <w:r w:rsidRPr="008D6FA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D6FA7">
              <w:rPr>
                <w:bCs/>
                <w:sz w:val="18"/>
                <w:szCs w:val="18"/>
              </w:rPr>
              <w:t>00</w:t>
            </w:r>
            <w:proofErr w:type="spellEnd"/>
            <w:r w:rsidRPr="008D6FA7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EB09DE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EB09DE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</w:p>
        </w:tc>
      </w:tr>
      <w:tr w:rsidR="00A154E7" w:rsidTr="00AE77DF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BB68C2" w:rsidRDefault="00A154E7" w:rsidP="00AE77DF">
            <w:pPr>
              <w:jc w:val="both"/>
              <w:rPr>
                <w:color w:val="000000"/>
              </w:rPr>
            </w:pPr>
            <w:r w:rsidRPr="00BB68C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8D6FA7" w:rsidRDefault="00A154E7" w:rsidP="00AE77DF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 xml:space="preserve">000 01 05 00 </w:t>
            </w:r>
            <w:proofErr w:type="spellStart"/>
            <w:r w:rsidRPr="008D6FA7">
              <w:rPr>
                <w:sz w:val="18"/>
                <w:szCs w:val="18"/>
              </w:rPr>
              <w:t>00</w:t>
            </w:r>
            <w:proofErr w:type="spellEnd"/>
            <w:r w:rsidRPr="008D6FA7">
              <w:rPr>
                <w:sz w:val="18"/>
                <w:szCs w:val="18"/>
              </w:rPr>
              <w:t xml:space="preserve"> </w:t>
            </w:r>
            <w:proofErr w:type="spellStart"/>
            <w:r w:rsidRPr="008D6FA7">
              <w:rPr>
                <w:sz w:val="18"/>
                <w:szCs w:val="18"/>
              </w:rPr>
              <w:t>00</w:t>
            </w:r>
            <w:proofErr w:type="spellEnd"/>
            <w:r w:rsidRPr="008D6FA7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477B38" w:rsidRDefault="00A154E7" w:rsidP="00AE77DF">
            <w:pPr>
              <w:rPr>
                <w:sz w:val="20"/>
                <w:szCs w:val="20"/>
              </w:rPr>
            </w:pPr>
            <w:r w:rsidRPr="00477B38">
              <w:rPr>
                <w:sz w:val="20"/>
                <w:szCs w:val="20"/>
              </w:rPr>
              <w:t>-4808335,20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477B38" w:rsidRDefault="00A154E7" w:rsidP="00AE77DF">
            <w:pPr>
              <w:rPr>
                <w:sz w:val="20"/>
                <w:szCs w:val="20"/>
              </w:rPr>
            </w:pPr>
            <w:r w:rsidRPr="00477B38">
              <w:rPr>
                <w:sz w:val="20"/>
                <w:szCs w:val="20"/>
              </w:rPr>
              <w:t>-4808335,20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r>
              <w:rPr>
                <w:sz w:val="18"/>
                <w:szCs w:val="18"/>
              </w:rPr>
              <w:t>-4808104,11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-99,9</w:t>
            </w:r>
          </w:p>
        </w:tc>
      </w:tr>
      <w:tr w:rsidR="00A154E7" w:rsidTr="00AE77DF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BB68C2" w:rsidRDefault="00A154E7" w:rsidP="00AE77DF">
            <w:pPr>
              <w:jc w:val="both"/>
            </w:pPr>
            <w:r w:rsidRPr="00BB68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8D6FA7" w:rsidRDefault="00A154E7" w:rsidP="00AE77DF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477B38" w:rsidRDefault="00A154E7" w:rsidP="00AE77DF">
            <w:pPr>
              <w:rPr>
                <w:sz w:val="20"/>
                <w:szCs w:val="20"/>
              </w:rPr>
            </w:pPr>
            <w:r w:rsidRPr="00477B38">
              <w:rPr>
                <w:sz w:val="20"/>
                <w:szCs w:val="20"/>
              </w:rPr>
              <w:t>-4808335,20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477B38" w:rsidRDefault="00A154E7" w:rsidP="00AE77DF">
            <w:pPr>
              <w:rPr>
                <w:sz w:val="20"/>
                <w:szCs w:val="20"/>
              </w:rPr>
            </w:pPr>
            <w:r w:rsidRPr="00477B38">
              <w:rPr>
                <w:sz w:val="20"/>
                <w:szCs w:val="20"/>
              </w:rPr>
              <w:t>-4808335,20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r>
              <w:rPr>
                <w:sz w:val="18"/>
                <w:szCs w:val="18"/>
              </w:rPr>
              <w:t>-4808104,11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-99,9</w:t>
            </w:r>
          </w:p>
        </w:tc>
      </w:tr>
      <w:tr w:rsidR="00A154E7" w:rsidTr="00AE77DF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BB68C2" w:rsidRDefault="00A154E7" w:rsidP="00AE77DF">
            <w:pPr>
              <w:jc w:val="both"/>
            </w:pPr>
            <w:r w:rsidRPr="00BB68C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8D6FA7" w:rsidRDefault="00A154E7" w:rsidP="00AE77DF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 xml:space="preserve">000 01 05 00 </w:t>
            </w:r>
            <w:proofErr w:type="spellStart"/>
            <w:r w:rsidRPr="008D6FA7">
              <w:rPr>
                <w:sz w:val="18"/>
                <w:szCs w:val="18"/>
              </w:rPr>
              <w:t>00</w:t>
            </w:r>
            <w:proofErr w:type="spellEnd"/>
            <w:r w:rsidRPr="008D6FA7">
              <w:rPr>
                <w:sz w:val="18"/>
                <w:szCs w:val="18"/>
              </w:rPr>
              <w:t xml:space="preserve"> </w:t>
            </w:r>
            <w:proofErr w:type="spellStart"/>
            <w:r w:rsidRPr="008D6FA7">
              <w:rPr>
                <w:sz w:val="18"/>
                <w:szCs w:val="18"/>
              </w:rPr>
              <w:t>00</w:t>
            </w:r>
            <w:proofErr w:type="spellEnd"/>
            <w:r w:rsidRPr="008D6FA7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Default="00A154E7" w:rsidP="00AE77DF">
            <w:pPr>
              <w:jc w:val="center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4811527,81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4811527,81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4799406,83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A154E7" w:rsidTr="00AE77DF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BB68C2" w:rsidRDefault="00A154E7" w:rsidP="00AE77DF">
            <w:pPr>
              <w:jc w:val="both"/>
            </w:pPr>
            <w:r w:rsidRPr="00BB68C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8D6FA7" w:rsidRDefault="00A154E7" w:rsidP="00AE77DF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Default="00A154E7" w:rsidP="00AE77DF">
            <w:pPr>
              <w:jc w:val="center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4811527,81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4811527,81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4799406,83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A154E7" w:rsidTr="00AE77DF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BB68C2" w:rsidRDefault="00A154E7" w:rsidP="00AE77DF">
            <w:pPr>
              <w:jc w:val="both"/>
              <w:rPr>
                <w:bCs/>
                <w:color w:val="000000"/>
              </w:rPr>
            </w:pPr>
            <w:r w:rsidRPr="00BB68C2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8D6FA7" w:rsidRDefault="00A154E7" w:rsidP="00AE77DF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 xml:space="preserve">000 01 00 </w:t>
            </w:r>
            <w:proofErr w:type="spellStart"/>
            <w:r w:rsidRPr="008D6FA7">
              <w:rPr>
                <w:sz w:val="18"/>
                <w:szCs w:val="18"/>
              </w:rPr>
              <w:t>00</w:t>
            </w:r>
            <w:proofErr w:type="spellEnd"/>
            <w:r w:rsidRPr="008D6FA7">
              <w:rPr>
                <w:sz w:val="18"/>
                <w:szCs w:val="18"/>
              </w:rPr>
              <w:t xml:space="preserve"> </w:t>
            </w:r>
            <w:proofErr w:type="spellStart"/>
            <w:r w:rsidRPr="008D6FA7">
              <w:rPr>
                <w:sz w:val="18"/>
                <w:szCs w:val="18"/>
              </w:rPr>
              <w:t>00</w:t>
            </w:r>
            <w:proofErr w:type="spellEnd"/>
            <w:r w:rsidRPr="008D6FA7">
              <w:rPr>
                <w:sz w:val="18"/>
                <w:szCs w:val="18"/>
              </w:rPr>
              <w:t xml:space="preserve"> </w:t>
            </w:r>
            <w:proofErr w:type="spellStart"/>
            <w:r w:rsidRPr="008D6FA7">
              <w:rPr>
                <w:sz w:val="18"/>
                <w:szCs w:val="18"/>
              </w:rPr>
              <w:t>00</w:t>
            </w:r>
            <w:proofErr w:type="spellEnd"/>
            <w:r w:rsidRPr="008D6FA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EB09DE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EB09DE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8697,28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54E7" w:rsidRDefault="00A154E7" w:rsidP="00A154E7">
      <w:pPr>
        <w:jc w:val="center"/>
      </w:pPr>
    </w:p>
    <w:p w:rsidR="00A154E7" w:rsidRDefault="00A154E7" w:rsidP="00A154E7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>
      <w:pPr>
        <w:jc w:val="right"/>
        <w:rPr>
          <w:bCs/>
          <w:sz w:val="22"/>
          <w:szCs w:val="22"/>
        </w:rPr>
      </w:pPr>
    </w:p>
    <w:tbl>
      <w:tblPr>
        <w:tblW w:w="11412" w:type="dxa"/>
        <w:tblInd w:w="-1026" w:type="dxa"/>
        <w:tblLayout w:type="fixed"/>
        <w:tblLook w:val="0000"/>
      </w:tblPr>
      <w:tblGrid>
        <w:gridCol w:w="11412"/>
      </w:tblGrid>
      <w:tr w:rsidR="00A154E7" w:rsidRPr="00984CD0" w:rsidTr="00AE77DF">
        <w:trPr>
          <w:trHeight w:val="285"/>
        </w:trPr>
        <w:tc>
          <w:tcPr>
            <w:tcW w:w="11412" w:type="dxa"/>
            <w:vAlign w:val="bottom"/>
          </w:tcPr>
          <w:p w:rsidR="00A154E7" w:rsidRPr="00984CD0" w:rsidRDefault="00A154E7" w:rsidP="00AE77DF">
            <w:pPr>
              <w:jc w:val="right"/>
            </w:pPr>
            <w:r w:rsidRPr="00984CD0">
              <w:lastRenderedPageBreak/>
              <w:t xml:space="preserve">                                                                                                                                          </w:t>
            </w:r>
            <w:r>
              <w:t xml:space="preserve">                     Приложение 6</w:t>
            </w:r>
          </w:p>
        </w:tc>
      </w:tr>
      <w:tr w:rsidR="00A154E7" w:rsidRPr="00984CD0" w:rsidTr="00AE77DF">
        <w:trPr>
          <w:trHeight w:val="285"/>
        </w:trPr>
        <w:tc>
          <w:tcPr>
            <w:tcW w:w="11412" w:type="dxa"/>
            <w:vAlign w:val="bottom"/>
          </w:tcPr>
          <w:p w:rsidR="00A154E7" w:rsidRPr="00984CD0" w:rsidRDefault="00A154E7" w:rsidP="00AE77DF">
            <w:pPr>
              <w:jc w:val="right"/>
            </w:pPr>
            <w:r w:rsidRPr="00984CD0">
              <w:t>к решению сессии №    от  .06.2021г.</w:t>
            </w:r>
          </w:p>
          <w:p w:rsidR="00A154E7" w:rsidRPr="00984CD0" w:rsidRDefault="00A154E7" w:rsidP="00AE77DF">
            <w:pPr>
              <w:jc w:val="right"/>
            </w:pPr>
            <w:r w:rsidRPr="00984CD0">
              <w:t>«Об утверждении годового отчета об исполнении</w:t>
            </w:r>
          </w:p>
          <w:p w:rsidR="00A154E7" w:rsidRPr="00984CD0" w:rsidRDefault="00A154E7" w:rsidP="00AE77DF">
            <w:pPr>
              <w:jc w:val="right"/>
            </w:pPr>
            <w:r w:rsidRPr="00984CD0">
              <w:t xml:space="preserve"> бюджета МО СП «ХОШУН-УЗУРСКОЕ» за 2020 год»</w:t>
            </w:r>
          </w:p>
          <w:p w:rsidR="00A154E7" w:rsidRPr="00984CD0" w:rsidRDefault="00A154E7" w:rsidP="00AE77DF">
            <w:pPr>
              <w:jc w:val="right"/>
            </w:pPr>
            <w:r w:rsidRPr="00984CD0">
              <w:t xml:space="preserve">ходы </w:t>
            </w:r>
            <w:r w:rsidRPr="00984CD0">
              <w:rPr>
                <w:bCs/>
              </w:rPr>
              <w:t>бюджета МО СП «ХОШУН-УЗУРСКОЕ»</w:t>
            </w:r>
            <w:r w:rsidRPr="00984CD0">
              <w:rPr>
                <w:b/>
                <w:bCs/>
              </w:rPr>
              <w:t xml:space="preserve"> </w:t>
            </w:r>
            <w:r w:rsidRPr="00984CD0">
              <w:t xml:space="preserve"> по кодам классификации доходов бюджета за 2020 год</w:t>
            </w:r>
          </w:p>
        </w:tc>
      </w:tr>
    </w:tbl>
    <w:p w:rsidR="00A154E7" w:rsidRDefault="00A154E7" w:rsidP="00A154E7">
      <w:pPr>
        <w:jc w:val="right"/>
        <w:rPr>
          <w:b/>
          <w:bCs/>
          <w:sz w:val="22"/>
          <w:szCs w:val="22"/>
        </w:rPr>
      </w:pPr>
    </w:p>
    <w:p w:rsidR="00A154E7" w:rsidRDefault="00A154E7" w:rsidP="00A154E7">
      <w:pPr>
        <w:jc w:val="right"/>
        <w:rPr>
          <w:b/>
          <w:bCs/>
          <w:sz w:val="22"/>
          <w:szCs w:val="22"/>
        </w:rPr>
      </w:pPr>
    </w:p>
    <w:p w:rsidR="00A154E7" w:rsidRDefault="00A154E7" w:rsidP="00A154E7">
      <w:pPr>
        <w:jc w:val="right"/>
        <w:rPr>
          <w:b/>
          <w:bCs/>
          <w:sz w:val="22"/>
          <w:szCs w:val="22"/>
        </w:rPr>
      </w:pPr>
    </w:p>
    <w:p w:rsidR="00A154E7" w:rsidRDefault="00A154E7" w:rsidP="00A154E7">
      <w:pPr>
        <w:jc w:val="right"/>
        <w:rPr>
          <w:b/>
          <w:bCs/>
          <w:sz w:val="22"/>
          <w:szCs w:val="22"/>
        </w:rPr>
      </w:pPr>
    </w:p>
    <w:p w:rsidR="00A154E7" w:rsidRDefault="00A154E7" w:rsidP="00A154E7">
      <w:pPr>
        <w:jc w:val="center"/>
      </w:pPr>
      <w:r w:rsidRPr="00192142">
        <w:t xml:space="preserve">Источники финансирования дефицита бюджета  </w:t>
      </w:r>
      <w:r>
        <w:t>МО СП «ХОШУН-УЗУРСКОЕ»</w:t>
      </w:r>
      <w:r w:rsidRPr="00192142">
        <w:t xml:space="preserve"> по кодам </w:t>
      </w:r>
      <w:proofErr w:type="gramStart"/>
      <w:r w:rsidRPr="00192142">
        <w:t>классификации источников финансирования дефицитов бюджетов</w:t>
      </w:r>
      <w:proofErr w:type="gramEnd"/>
      <w:r w:rsidRPr="00192142">
        <w:t xml:space="preserve"> за </w:t>
      </w:r>
      <w:r>
        <w:t>2020</w:t>
      </w:r>
      <w:r w:rsidRPr="00192142">
        <w:t xml:space="preserve"> год</w:t>
      </w:r>
    </w:p>
    <w:p w:rsidR="00A154E7" w:rsidRPr="00192142" w:rsidRDefault="00A154E7" w:rsidP="00A154E7">
      <w:pPr>
        <w:jc w:val="center"/>
      </w:pPr>
    </w:p>
    <w:tbl>
      <w:tblPr>
        <w:tblW w:w="9935" w:type="dxa"/>
        <w:tblInd w:w="-612" w:type="dxa"/>
        <w:tblLayout w:type="fixed"/>
        <w:tblLook w:val="0000"/>
      </w:tblPr>
      <w:tblGrid>
        <w:gridCol w:w="2847"/>
        <w:gridCol w:w="2126"/>
        <w:gridCol w:w="1417"/>
        <w:gridCol w:w="1276"/>
        <w:gridCol w:w="1418"/>
        <w:gridCol w:w="851"/>
      </w:tblGrid>
      <w:tr w:rsidR="00A154E7" w:rsidRPr="00192142" w:rsidTr="00AE77DF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4E7" w:rsidRPr="0082232D" w:rsidRDefault="00A154E7" w:rsidP="00AE77DF">
            <w:pPr>
              <w:jc w:val="center"/>
              <w:rPr>
                <w:bCs/>
              </w:rPr>
            </w:pPr>
            <w:r w:rsidRPr="0082232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7" w:rsidRPr="00192142" w:rsidRDefault="00A154E7" w:rsidP="00AE77DF">
            <w:pPr>
              <w:jc w:val="center"/>
              <w:rPr>
                <w:bCs/>
                <w:sz w:val="16"/>
                <w:szCs w:val="16"/>
              </w:rPr>
            </w:pPr>
            <w:r w:rsidRPr="00192142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BB68C2" w:rsidRDefault="00A154E7" w:rsidP="00AE77DF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Утверждено решением сессии №56</w:t>
            </w:r>
            <w:r w:rsidRPr="003E58B5">
              <w:rPr>
                <w:bCs/>
                <w:sz w:val="18"/>
                <w:szCs w:val="18"/>
              </w:rPr>
              <w:t xml:space="preserve"> от </w:t>
            </w:r>
            <w:r>
              <w:rPr>
                <w:bCs/>
                <w:sz w:val="18"/>
                <w:szCs w:val="18"/>
              </w:rPr>
              <w:t>30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r>
              <w:rPr>
                <w:bCs/>
                <w:sz w:val="18"/>
                <w:szCs w:val="18"/>
              </w:rPr>
              <w:t>ХОШУН-УЗУРСКОЕ</w:t>
            </w:r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 xml:space="preserve">2020 год </w:t>
            </w:r>
            <w:r w:rsidRPr="003E58B5">
              <w:rPr>
                <w:bCs/>
                <w:sz w:val="18"/>
                <w:szCs w:val="18"/>
              </w:rPr>
              <w:t>руб</w:t>
            </w:r>
            <w:r w:rsidRPr="00BB68C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82232D" w:rsidRDefault="00A154E7" w:rsidP="00AE77DF">
            <w:pPr>
              <w:rPr>
                <w:bCs/>
              </w:rPr>
            </w:pPr>
            <w:r w:rsidRPr="0082232D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82232D" w:rsidRDefault="00A154E7" w:rsidP="00AE77DF">
            <w:pPr>
              <w:rPr>
                <w:bCs/>
              </w:rPr>
            </w:pPr>
            <w:r w:rsidRPr="0082232D">
              <w:rPr>
                <w:bCs/>
                <w:sz w:val="22"/>
                <w:szCs w:val="22"/>
              </w:rPr>
              <w:t xml:space="preserve">Исполнение за </w:t>
            </w:r>
            <w:r>
              <w:rPr>
                <w:bCs/>
                <w:sz w:val="22"/>
                <w:szCs w:val="22"/>
              </w:rPr>
              <w:t xml:space="preserve">2020 год, </w:t>
            </w:r>
            <w:r w:rsidRPr="0082232D">
              <w:rPr>
                <w:bCs/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82232D" w:rsidRDefault="00A154E7" w:rsidP="00AE77DF">
            <w:pPr>
              <w:rPr>
                <w:bCs/>
              </w:rPr>
            </w:pPr>
            <w:r w:rsidRPr="0082232D">
              <w:rPr>
                <w:bCs/>
                <w:sz w:val="22"/>
                <w:szCs w:val="22"/>
              </w:rPr>
              <w:t xml:space="preserve">% исполнения решения сессии  № </w:t>
            </w:r>
            <w:r>
              <w:rPr>
                <w:bCs/>
                <w:sz w:val="22"/>
                <w:szCs w:val="22"/>
              </w:rPr>
              <w:t>56 от 30</w:t>
            </w:r>
            <w:r w:rsidRPr="0082232D">
              <w:rPr>
                <w:bCs/>
                <w:sz w:val="22"/>
                <w:szCs w:val="22"/>
              </w:rPr>
              <w:t>.12.</w:t>
            </w:r>
            <w:r>
              <w:rPr>
                <w:bCs/>
                <w:sz w:val="22"/>
                <w:szCs w:val="22"/>
              </w:rPr>
              <w:t>2020</w:t>
            </w:r>
            <w:r w:rsidRPr="0082232D">
              <w:rPr>
                <w:bCs/>
                <w:sz w:val="22"/>
                <w:szCs w:val="22"/>
              </w:rPr>
              <w:t>г " О  бюджете  СП «</w:t>
            </w:r>
            <w:r>
              <w:rPr>
                <w:bCs/>
                <w:sz w:val="22"/>
                <w:szCs w:val="22"/>
              </w:rPr>
              <w:t>ХОШУН-УЗУРСКОЕ</w:t>
            </w:r>
            <w:r w:rsidRPr="0082232D">
              <w:rPr>
                <w:bCs/>
                <w:sz w:val="22"/>
                <w:szCs w:val="22"/>
              </w:rPr>
              <w:t xml:space="preserve">» на </w:t>
            </w:r>
            <w:r>
              <w:rPr>
                <w:bCs/>
                <w:sz w:val="22"/>
                <w:szCs w:val="22"/>
              </w:rPr>
              <w:t xml:space="preserve">2020 год» </w:t>
            </w:r>
            <w:r w:rsidRPr="0082232D">
              <w:rPr>
                <w:bCs/>
                <w:sz w:val="22"/>
                <w:szCs w:val="22"/>
              </w:rPr>
              <w:t>руб.</w:t>
            </w:r>
          </w:p>
        </w:tc>
      </w:tr>
      <w:tr w:rsidR="00A154E7" w:rsidTr="00AE77DF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82232D" w:rsidRDefault="00A154E7" w:rsidP="00AE77DF">
            <w:pPr>
              <w:jc w:val="both"/>
            </w:pPr>
            <w:r w:rsidRPr="0082232D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860 01 05 00 </w:t>
            </w:r>
            <w:proofErr w:type="spellStart"/>
            <w:r>
              <w:rPr>
                <w:bCs/>
                <w:sz w:val="16"/>
                <w:szCs w:val="16"/>
              </w:rPr>
              <w:t>00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00</w:t>
            </w:r>
            <w:proofErr w:type="spellEnd"/>
            <w:r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EB09DE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EB09DE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</w:p>
        </w:tc>
      </w:tr>
      <w:tr w:rsidR="00A154E7" w:rsidTr="00AE77DF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82232D" w:rsidRDefault="00A154E7" w:rsidP="00AE77DF">
            <w:pPr>
              <w:jc w:val="both"/>
              <w:rPr>
                <w:color w:val="000000"/>
              </w:rPr>
            </w:pPr>
            <w:r w:rsidRPr="0082232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860 01 05 00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477B38" w:rsidRDefault="00A154E7" w:rsidP="00AE77DF">
            <w:pPr>
              <w:rPr>
                <w:sz w:val="20"/>
                <w:szCs w:val="20"/>
              </w:rPr>
            </w:pPr>
            <w:r w:rsidRPr="00477B38">
              <w:rPr>
                <w:sz w:val="20"/>
                <w:szCs w:val="20"/>
              </w:rPr>
              <w:t>-4808335,20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477B38" w:rsidRDefault="00A154E7" w:rsidP="00AE77DF">
            <w:pPr>
              <w:rPr>
                <w:sz w:val="20"/>
                <w:szCs w:val="20"/>
              </w:rPr>
            </w:pPr>
            <w:r w:rsidRPr="00477B38">
              <w:rPr>
                <w:sz w:val="20"/>
                <w:szCs w:val="20"/>
              </w:rPr>
              <w:t>-4808335,20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r>
              <w:rPr>
                <w:sz w:val="18"/>
                <w:szCs w:val="18"/>
              </w:rPr>
              <w:t>-4808104,11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-99,9</w:t>
            </w:r>
          </w:p>
        </w:tc>
      </w:tr>
      <w:tr w:rsidR="00A154E7" w:rsidTr="00AE77DF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82232D" w:rsidRDefault="00A154E7" w:rsidP="00AE77DF">
            <w:pPr>
              <w:jc w:val="both"/>
            </w:pPr>
            <w:r w:rsidRPr="0082232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477B38" w:rsidRDefault="00A154E7" w:rsidP="00AE77DF">
            <w:pPr>
              <w:rPr>
                <w:sz w:val="20"/>
                <w:szCs w:val="20"/>
              </w:rPr>
            </w:pPr>
            <w:r w:rsidRPr="00477B38">
              <w:rPr>
                <w:sz w:val="20"/>
                <w:szCs w:val="20"/>
              </w:rPr>
              <w:t>-4808335,20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477B38" w:rsidRDefault="00A154E7" w:rsidP="00AE77DF">
            <w:pPr>
              <w:rPr>
                <w:sz w:val="20"/>
                <w:szCs w:val="20"/>
              </w:rPr>
            </w:pPr>
            <w:r w:rsidRPr="00477B38">
              <w:rPr>
                <w:sz w:val="20"/>
                <w:szCs w:val="20"/>
              </w:rPr>
              <w:t>-4808335,20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r>
              <w:rPr>
                <w:sz w:val="18"/>
                <w:szCs w:val="18"/>
              </w:rPr>
              <w:t>-4808104,11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-99,9</w:t>
            </w:r>
          </w:p>
        </w:tc>
      </w:tr>
      <w:tr w:rsidR="00A154E7" w:rsidTr="00AE77DF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82232D" w:rsidRDefault="00A154E7" w:rsidP="00AE77DF">
            <w:pPr>
              <w:jc w:val="both"/>
            </w:pPr>
            <w:r w:rsidRPr="0082232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860 01 05 00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Default="00A154E7" w:rsidP="00AE77DF">
            <w:pPr>
              <w:jc w:val="center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4811527,81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4811527,81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4799406,83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A154E7" w:rsidTr="00AE77DF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82232D" w:rsidRDefault="00A154E7" w:rsidP="00AE77DF">
            <w:pPr>
              <w:jc w:val="both"/>
            </w:pPr>
            <w:r w:rsidRPr="0082232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Default="00A154E7" w:rsidP="00AE77DF">
            <w:pPr>
              <w:jc w:val="center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4811527,81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4811527,81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4799406,83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A154E7" w:rsidTr="00AE77DF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E7" w:rsidRPr="00980214" w:rsidRDefault="00A154E7" w:rsidP="00AE77DF">
            <w:pPr>
              <w:jc w:val="both"/>
              <w:rPr>
                <w:bCs/>
                <w:color w:val="000000"/>
              </w:rPr>
            </w:pPr>
            <w:r w:rsidRPr="00980214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860 01 00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4E7" w:rsidRPr="00EB09DE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EB09DE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Pr="00192142" w:rsidRDefault="00A154E7" w:rsidP="00AE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8697,28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E7" w:rsidRDefault="00A154E7" w:rsidP="00AE77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54E7" w:rsidRDefault="00A154E7" w:rsidP="00A154E7">
      <w:pPr>
        <w:jc w:val="center"/>
      </w:pPr>
    </w:p>
    <w:p w:rsidR="00A154E7" w:rsidRDefault="00A154E7" w:rsidP="00A154E7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A154E7" w:rsidRDefault="00A154E7" w:rsidP="00A154E7">
      <w:pPr>
        <w:jc w:val="right"/>
        <w:rPr>
          <w:b/>
          <w:bCs/>
        </w:rPr>
      </w:pPr>
    </w:p>
    <w:p w:rsidR="00A154E7" w:rsidRDefault="00A154E7" w:rsidP="00A154E7"/>
    <w:p w:rsidR="00A154E7" w:rsidRDefault="00A154E7" w:rsidP="00A154E7"/>
    <w:p w:rsidR="008D18BA" w:rsidRDefault="00EC242B" w:rsidP="00F056A0">
      <w:pPr>
        <w:pStyle w:val="1"/>
      </w:pPr>
      <w:r>
        <w:lastRenderedPageBreak/>
        <w:t xml:space="preserve">     </w:t>
      </w: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sectPr w:rsidR="008D18BA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7F" w:rsidRDefault="0082747F" w:rsidP="00E30500">
      <w:r>
        <w:separator/>
      </w:r>
    </w:p>
  </w:endnote>
  <w:endnote w:type="continuationSeparator" w:id="0">
    <w:p w:rsidR="0082747F" w:rsidRDefault="0082747F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7F" w:rsidRDefault="0082747F" w:rsidP="00E30500">
      <w:r>
        <w:separator/>
      </w:r>
    </w:p>
  </w:footnote>
  <w:footnote w:type="continuationSeparator" w:id="0">
    <w:p w:rsidR="0082747F" w:rsidRDefault="0082747F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070BB"/>
    <w:multiLevelType w:val="multilevel"/>
    <w:tmpl w:val="59A6B8C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44006B01"/>
    <w:multiLevelType w:val="multilevel"/>
    <w:tmpl w:val="59A6B8C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0">
    <w:nsid w:val="4425149E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7564C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  <w:num w:numId="15">
    <w:abstractNumId w:val="4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05009"/>
    <w:rsid w:val="00022111"/>
    <w:rsid w:val="00023CEF"/>
    <w:rsid w:val="00024326"/>
    <w:rsid w:val="000258FD"/>
    <w:rsid w:val="00032F30"/>
    <w:rsid w:val="00033F00"/>
    <w:rsid w:val="000540FE"/>
    <w:rsid w:val="000558D1"/>
    <w:rsid w:val="00055FCF"/>
    <w:rsid w:val="000626CD"/>
    <w:rsid w:val="00071D02"/>
    <w:rsid w:val="000818E0"/>
    <w:rsid w:val="00082D32"/>
    <w:rsid w:val="0009177B"/>
    <w:rsid w:val="00093867"/>
    <w:rsid w:val="00097FA5"/>
    <w:rsid w:val="000A64A4"/>
    <w:rsid w:val="000B1E02"/>
    <w:rsid w:val="000B244F"/>
    <w:rsid w:val="000B2537"/>
    <w:rsid w:val="000B3170"/>
    <w:rsid w:val="000B4B46"/>
    <w:rsid w:val="000C7933"/>
    <w:rsid w:val="000E1763"/>
    <w:rsid w:val="000E5812"/>
    <w:rsid w:val="00103557"/>
    <w:rsid w:val="00114D68"/>
    <w:rsid w:val="0012211B"/>
    <w:rsid w:val="001349AF"/>
    <w:rsid w:val="0014033D"/>
    <w:rsid w:val="00140DD6"/>
    <w:rsid w:val="0014494C"/>
    <w:rsid w:val="0015300E"/>
    <w:rsid w:val="001563FE"/>
    <w:rsid w:val="00160A4B"/>
    <w:rsid w:val="00181226"/>
    <w:rsid w:val="00182205"/>
    <w:rsid w:val="00182BD4"/>
    <w:rsid w:val="001839C7"/>
    <w:rsid w:val="00187169"/>
    <w:rsid w:val="00190F24"/>
    <w:rsid w:val="00191AD5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3FEE"/>
    <w:rsid w:val="00225D00"/>
    <w:rsid w:val="00226F52"/>
    <w:rsid w:val="00227BDF"/>
    <w:rsid w:val="00230BAB"/>
    <w:rsid w:val="002402B4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D33E8"/>
    <w:rsid w:val="002D362E"/>
    <w:rsid w:val="002E0765"/>
    <w:rsid w:val="002E0E96"/>
    <w:rsid w:val="002E2ADB"/>
    <w:rsid w:val="0030712F"/>
    <w:rsid w:val="003101A4"/>
    <w:rsid w:val="003323DC"/>
    <w:rsid w:val="0033347B"/>
    <w:rsid w:val="00341A59"/>
    <w:rsid w:val="00341CBA"/>
    <w:rsid w:val="0034478C"/>
    <w:rsid w:val="0034527E"/>
    <w:rsid w:val="00353FCC"/>
    <w:rsid w:val="00354AB3"/>
    <w:rsid w:val="0035685D"/>
    <w:rsid w:val="00362C3E"/>
    <w:rsid w:val="003651E4"/>
    <w:rsid w:val="00365C76"/>
    <w:rsid w:val="00385A1C"/>
    <w:rsid w:val="00391B86"/>
    <w:rsid w:val="003A704F"/>
    <w:rsid w:val="003C309A"/>
    <w:rsid w:val="003C3505"/>
    <w:rsid w:val="003C4CDE"/>
    <w:rsid w:val="003D41F0"/>
    <w:rsid w:val="003D55FD"/>
    <w:rsid w:val="003F4D68"/>
    <w:rsid w:val="0040539C"/>
    <w:rsid w:val="004107D9"/>
    <w:rsid w:val="00412F2F"/>
    <w:rsid w:val="00416405"/>
    <w:rsid w:val="004232FA"/>
    <w:rsid w:val="00424C60"/>
    <w:rsid w:val="00430380"/>
    <w:rsid w:val="00444E8D"/>
    <w:rsid w:val="00460317"/>
    <w:rsid w:val="0046447D"/>
    <w:rsid w:val="00467752"/>
    <w:rsid w:val="004818BD"/>
    <w:rsid w:val="00495789"/>
    <w:rsid w:val="004970B6"/>
    <w:rsid w:val="004A1855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1CE2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2967"/>
    <w:rsid w:val="00646542"/>
    <w:rsid w:val="006479B9"/>
    <w:rsid w:val="00650BCD"/>
    <w:rsid w:val="006516AB"/>
    <w:rsid w:val="0065262B"/>
    <w:rsid w:val="00663390"/>
    <w:rsid w:val="00664556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CD7"/>
    <w:rsid w:val="006E1EA7"/>
    <w:rsid w:val="006E35F8"/>
    <w:rsid w:val="006E7835"/>
    <w:rsid w:val="006F0915"/>
    <w:rsid w:val="006F0EA6"/>
    <w:rsid w:val="00703CDC"/>
    <w:rsid w:val="007045A5"/>
    <w:rsid w:val="00707BC5"/>
    <w:rsid w:val="007204A3"/>
    <w:rsid w:val="007235BF"/>
    <w:rsid w:val="00731FF1"/>
    <w:rsid w:val="00742B5B"/>
    <w:rsid w:val="00783DF7"/>
    <w:rsid w:val="007861DD"/>
    <w:rsid w:val="00794ED6"/>
    <w:rsid w:val="007B0090"/>
    <w:rsid w:val="007B20B7"/>
    <w:rsid w:val="007C094A"/>
    <w:rsid w:val="007D236C"/>
    <w:rsid w:val="007D24D0"/>
    <w:rsid w:val="007D3831"/>
    <w:rsid w:val="007E162A"/>
    <w:rsid w:val="007F280E"/>
    <w:rsid w:val="007F6C04"/>
    <w:rsid w:val="00800724"/>
    <w:rsid w:val="00810073"/>
    <w:rsid w:val="00821C3B"/>
    <w:rsid w:val="0082747F"/>
    <w:rsid w:val="008310D2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18BA"/>
    <w:rsid w:val="008D51D8"/>
    <w:rsid w:val="008F4D94"/>
    <w:rsid w:val="009002C6"/>
    <w:rsid w:val="00900839"/>
    <w:rsid w:val="0091226B"/>
    <w:rsid w:val="009343E9"/>
    <w:rsid w:val="00943F6E"/>
    <w:rsid w:val="00955CA1"/>
    <w:rsid w:val="00961209"/>
    <w:rsid w:val="00965752"/>
    <w:rsid w:val="00972BA8"/>
    <w:rsid w:val="00973753"/>
    <w:rsid w:val="0097390E"/>
    <w:rsid w:val="00984184"/>
    <w:rsid w:val="00992919"/>
    <w:rsid w:val="009A0905"/>
    <w:rsid w:val="009A3E9A"/>
    <w:rsid w:val="009B259C"/>
    <w:rsid w:val="009B5B00"/>
    <w:rsid w:val="009D5B3A"/>
    <w:rsid w:val="009D6A1C"/>
    <w:rsid w:val="009D7066"/>
    <w:rsid w:val="009E0D18"/>
    <w:rsid w:val="009F61D8"/>
    <w:rsid w:val="00A00B8E"/>
    <w:rsid w:val="00A01A6A"/>
    <w:rsid w:val="00A04052"/>
    <w:rsid w:val="00A048F5"/>
    <w:rsid w:val="00A154E7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618"/>
    <w:rsid w:val="00AA1B32"/>
    <w:rsid w:val="00AA7135"/>
    <w:rsid w:val="00AB07AF"/>
    <w:rsid w:val="00AB73FD"/>
    <w:rsid w:val="00AD1A88"/>
    <w:rsid w:val="00AD1FFD"/>
    <w:rsid w:val="00AD4B92"/>
    <w:rsid w:val="00AD4BBF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18FD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1763"/>
    <w:rsid w:val="00C57DCB"/>
    <w:rsid w:val="00C62ECA"/>
    <w:rsid w:val="00C80471"/>
    <w:rsid w:val="00C80F02"/>
    <w:rsid w:val="00C92EED"/>
    <w:rsid w:val="00C95CCF"/>
    <w:rsid w:val="00CA3098"/>
    <w:rsid w:val="00CB08F5"/>
    <w:rsid w:val="00CB1637"/>
    <w:rsid w:val="00CB6892"/>
    <w:rsid w:val="00CC2E4B"/>
    <w:rsid w:val="00CC652E"/>
    <w:rsid w:val="00CC7C1C"/>
    <w:rsid w:val="00CD221D"/>
    <w:rsid w:val="00CD54D1"/>
    <w:rsid w:val="00CD5A29"/>
    <w:rsid w:val="00CD660A"/>
    <w:rsid w:val="00CF351A"/>
    <w:rsid w:val="00D06504"/>
    <w:rsid w:val="00D1011B"/>
    <w:rsid w:val="00D22406"/>
    <w:rsid w:val="00D22818"/>
    <w:rsid w:val="00D30FED"/>
    <w:rsid w:val="00D54D38"/>
    <w:rsid w:val="00D612D3"/>
    <w:rsid w:val="00D716F0"/>
    <w:rsid w:val="00D80190"/>
    <w:rsid w:val="00D8745D"/>
    <w:rsid w:val="00D920D5"/>
    <w:rsid w:val="00D9620A"/>
    <w:rsid w:val="00DA057E"/>
    <w:rsid w:val="00DA6745"/>
    <w:rsid w:val="00DA6AD8"/>
    <w:rsid w:val="00DB42FA"/>
    <w:rsid w:val="00DD0F30"/>
    <w:rsid w:val="00DD2E0E"/>
    <w:rsid w:val="00DD3E88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7BF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4259"/>
    <w:rsid w:val="00F239FF"/>
    <w:rsid w:val="00F26D54"/>
    <w:rsid w:val="00F305B5"/>
    <w:rsid w:val="00F33AEB"/>
    <w:rsid w:val="00F47319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F61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61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u">
    <w:name w:val="u"/>
    <w:basedOn w:val="a"/>
    <w:rsid w:val="00A154E7"/>
    <w:pPr>
      <w:suppressAutoHyphens w:val="0"/>
      <w:ind w:firstLine="39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65DD-81DA-42CC-BAE6-DD1A4855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31</Pages>
  <Words>9812</Words>
  <Characters>55929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155</cp:revision>
  <cp:lastPrinted>2021-06-17T06:44:00Z</cp:lastPrinted>
  <dcterms:created xsi:type="dcterms:W3CDTF">2014-12-25T06:37:00Z</dcterms:created>
  <dcterms:modified xsi:type="dcterms:W3CDTF">2021-06-17T06:45:00Z</dcterms:modified>
</cp:coreProperties>
</file>