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Принят решением Совета депутатов </w:t>
      </w: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муниципального образования </w:t>
      </w:r>
    </w:p>
    <w:p w:rsidR="00876010" w:rsidRPr="003A0C16" w:rsidRDefault="00876010" w:rsidP="00876010">
      <w:pPr>
        <w:widowControl w:val="0"/>
        <w:adjustRightInd w:val="0"/>
        <w:spacing w:after="0"/>
        <w:ind w:firstLine="709"/>
        <w:jc w:val="both"/>
        <w:rPr>
          <w:rFonts w:ascii="Times New Roman" w:hAnsi="Times New Roman"/>
          <w:sz w:val="24"/>
          <w:szCs w:val="24"/>
          <w:u w:val="single"/>
        </w:rPr>
      </w:pPr>
      <w:r w:rsidRPr="003A0C16">
        <w:rPr>
          <w:rFonts w:ascii="Times New Roman" w:hAnsi="Times New Roman"/>
          <w:sz w:val="24"/>
          <w:szCs w:val="24"/>
          <w:u w:val="single"/>
        </w:rPr>
        <w:t xml:space="preserve">«Барское» </w:t>
      </w:r>
    </w:p>
    <w:p w:rsidR="00876010" w:rsidRPr="003A0C16" w:rsidRDefault="00876010" w:rsidP="00876010">
      <w:pPr>
        <w:widowControl w:val="0"/>
        <w:adjustRightInd w:val="0"/>
        <w:spacing w:after="0" w:line="480" w:lineRule="auto"/>
        <w:ind w:firstLine="709"/>
        <w:jc w:val="both"/>
        <w:rPr>
          <w:rFonts w:ascii="Times New Roman" w:hAnsi="Times New Roman"/>
          <w:sz w:val="24"/>
          <w:szCs w:val="24"/>
        </w:rPr>
      </w:pPr>
      <w:r w:rsidRPr="003A0C16">
        <w:rPr>
          <w:rFonts w:ascii="Times New Roman" w:hAnsi="Times New Roman"/>
          <w:sz w:val="24"/>
          <w:szCs w:val="24"/>
        </w:rPr>
        <w:t>от 21.12.2015г. № 77</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32"/>
          <w:szCs w:val="32"/>
        </w:rPr>
      </w:pPr>
      <w:r w:rsidRPr="003A0C16">
        <w:rPr>
          <w:rFonts w:ascii="Times New Roman" w:hAnsi="Times New Roman"/>
          <w:sz w:val="32"/>
          <w:szCs w:val="32"/>
        </w:rPr>
        <w:t>УСТАВ</w:t>
      </w:r>
    </w:p>
    <w:p w:rsidR="00876010" w:rsidRPr="003A0C16" w:rsidRDefault="00876010" w:rsidP="00876010">
      <w:pPr>
        <w:widowControl w:val="0"/>
        <w:adjustRightInd w:val="0"/>
        <w:spacing w:after="0"/>
        <w:ind w:firstLine="709"/>
        <w:jc w:val="center"/>
        <w:rPr>
          <w:rFonts w:ascii="Times New Roman" w:hAnsi="Times New Roman"/>
          <w:sz w:val="32"/>
          <w:szCs w:val="32"/>
        </w:rPr>
      </w:pPr>
      <w:r w:rsidRPr="003A0C16">
        <w:rPr>
          <w:rFonts w:ascii="Times New Roman" w:hAnsi="Times New Roman"/>
          <w:sz w:val="32"/>
          <w:szCs w:val="32"/>
        </w:rPr>
        <w:t>муниципального образования</w:t>
      </w:r>
    </w:p>
    <w:p w:rsidR="00876010" w:rsidRPr="003A0C16" w:rsidRDefault="00876010" w:rsidP="00876010">
      <w:pPr>
        <w:widowControl w:val="0"/>
        <w:adjustRightInd w:val="0"/>
        <w:spacing w:after="0"/>
        <w:ind w:firstLine="709"/>
        <w:jc w:val="center"/>
        <w:rPr>
          <w:rFonts w:ascii="Times New Roman" w:hAnsi="Times New Roman"/>
          <w:sz w:val="32"/>
          <w:szCs w:val="32"/>
        </w:rPr>
      </w:pPr>
      <w:r w:rsidRPr="003A0C16">
        <w:rPr>
          <w:rFonts w:ascii="Times New Roman" w:hAnsi="Times New Roman"/>
          <w:sz w:val="32"/>
          <w:szCs w:val="32"/>
        </w:rPr>
        <w:t>сельское поселение</w:t>
      </w:r>
    </w:p>
    <w:p w:rsidR="00876010" w:rsidRPr="003A0C16" w:rsidRDefault="00876010" w:rsidP="00876010">
      <w:pPr>
        <w:widowControl w:val="0"/>
        <w:adjustRightInd w:val="0"/>
        <w:spacing w:after="0"/>
        <w:ind w:firstLine="709"/>
        <w:jc w:val="center"/>
        <w:rPr>
          <w:rFonts w:ascii="Times New Roman" w:hAnsi="Times New Roman"/>
          <w:sz w:val="32"/>
          <w:szCs w:val="32"/>
          <w:u w:val="single"/>
        </w:rPr>
      </w:pPr>
      <w:r w:rsidRPr="003A0C16">
        <w:rPr>
          <w:rFonts w:ascii="Times New Roman" w:hAnsi="Times New Roman"/>
          <w:sz w:val="32"/>
          <w:szCs w:val="32"/>
          <w:u w:val="single"/>
        </w:rPr>
        <w:t>«БАРСКОЕ»</w:t>
      </w:r>
    </w:p>
    <w:p w:rsidR="00876010" w:rsidRPr="003A0C16" w:rsidRDefault="00876010" w:rsidP="00876010">
      <w:pPr>
        <w:widowControl w:val="0"/>
        <w:adjustRightInd w:val="0"/>
        <w:spacing w:after="0"/>
        <w:ind w:firstLine="709"/>
        <w:jc w:val="center"/>
        <w:rPr>
          <w:rFonts w:ascii="Times New Roman" w:hAnsi="Times New Roman"/>
          <w:sz w:val="32"/>
          <w:szCs w:val="32"/>
        </w:rPr>
      </w:pPr>
      <w:r w:rsidRPr="003A0C16">
        <w:rPr>
          <w:rFonts w:ascii="Times New Roman" w:hAnsi="Times New Roman"/>
          <w:sz w:val="32"/>
          <w:szCs w:val="32"/>
        </w:rPr>
        <w:t>Мухоршибирского района</w:t>
      </w:r>
    </w:p>
    <w:p w:rsidR="00876010" w:rsidRPr="003A0C16" w:rsidRDefault="00876010" w:rsidP="00876010">
      <w:pPr>
        <w:widowControl w:val="0"/>
        <w:adjustRightInd w:val="0"/>
        <w:spacing w:after="0"/>
        <w:ind w:firstLine="709"/>
        <w:jc w:val="center"/>
        <w:rPr>
          <w:rFonts w:ascii="Times New Roman" w:hAnsi="Times New Roman"/>
          <w:sz w:val="32"/>
          <w:szCs w:val="32"/>
        </w:rPr>
      </w:pPr>
      <w:r w:rsidRPr="003A0C16">
        <w:rPr>
          <w:rFonts w:ascii="Times New Roman" w:hAnsi="Times New Roman"/>
          <w:sz w:val="32"/>
          <w:szCs w:val="32"/>
        </w:rPr>
        <w:t xml:space="preserve">Республики Бурятия </w:t>
      </w:r>
    </w:p>
    <w:p w:rsidR="00876010" w:rsidRPr="003A0C16" w:rsidRDefault="00876010" w:rsidP="00876010">
      <w:pPr>
        <w:widowControl w:val="0"/>
        <w:adjustRightInd w:val="0"/>
        <w:spacing w:after="0"/>
        <w:ind w:firstLine="709"/>
        <w:jc w:val="center"/>
        <w:rPr>
          <w:rFonts w:ascii="Times New Roman" w:hAnsi="Times New Roman"/>
          <w:bCs/>
          <w:sz w:val="24"/>
          <w:szCs w:val="24"/>
        </w:rPr>
      </w:pPr>
    </w:p>
    <w:p w:rsidR="00876010" w:rsidRPr="003A0C16" w:rsidRDefault="00876010" w:rsidP="00876010">
      <w:pPr>
        <w:widowControl w:val="0"/>
        <w:adjustRightInd w:val="0"/>
        <w:spacing w:after="0"/>
        <w:ind w:firstLine="709"/>
        <w:jc w:val="center"/>
        <w:rPr>
          <w:rFonts w:ascii="Times New Roman" w:hAnsi="Times New Roman"/>
          <w:bCs/>
          <w:sz w:val="24"/>
          <w:szCs w:val="24"/>
        </w:rPr>
      </w:pPr>
    </w:p>
    <w:p w:rsidR="00876010" w:rsidRPr="003A0C16" w:rsidRDefault="00D55046" w:rsidP="00876010">
      <w:pPr>
        <w:widowControl w:val="0"/>
        <w:adjustRightInd w:val="0"/>
        <w:spacing w:after="0"/>
        <w:ind w:firstLine="709"/>
        <w:jc w:val="center"/>
        <w:rPr>
          <w:rFonts w:ascii="Times New Roman" w:hAnsi="Times New Roman"/>
          <w:sz w:val="24"/>
          <w:szCs w:val="24"/>
        </w:rPr>
      </w:pPr>
      <w:r>
        <w:rPr>
          <w:rFonts w:ascii="Times New Roman" w:hAnsi="Times New Roman"/>
          <w:sz w:val="24"/>
          <w:szCs w:val="24"/>
        </w:rPr>
        <w:t>(в редакции решений Совета депутатов от 20.06.2016г. №92, от 15.12.2016г. №102, от 24.07.2017г. №112, от 25.09.2017г. №118, от 18.12.2017г. №125, от 17.05.2018г. №134, от 29.06.2018г. №141, от 26.02.2019г. №20, от 16.12.2019г. №34</w:t>
      </w:r>
      <w:r w:rsidR="009A79E9">
        <w:rPr>
          <w:rFonts w:ascii="Times New Roman" w:hAnsi="Times New Roman"/>
          <w:sz w:val="24"/>
          <w:szCs w:val="24"/>
        </w:rPr>
        <w:t>, от 02.07.2020г. № 48</w:t>
      </w:r>
      <w:r w:rsidR="005C4078">
        <w:rPr>
          <w:rFonts w:ascii="Times New Roman" w:hAnsi="Times New Roman"/>
          <w:sz w:val="24"/>
          <w:szCs w:val="24"/>
        </w:rPr>
        <w:t>, от 17.12.2020г. №56</w:t>
      </w:r>
      <w:r w:rsidR="00D0747C">
        <w:rPr>
          <w:rFonts w:ascii="Times New Roman" w:hAnsi="Times New Roman"/>
          <w:sz w:val="24"/>
          <w:szCs w:val="24"/>
        </w:rPr>
        <w:t>, от 29.04.2021г. №64</w:t>
      </w:r>
      <w:r w:rsidR="00BC2F7C">
        <w:rPr>
          <w:rFonts w:ascii="Times New Roman" w:hAnsi="Times New Roman"/>
          <w:sz w:val="24"/>
          <w:szCs w:val="24"/>
        </w:rPr>
        <w:t>, от 10.12.2021г. № 75</w:t>
      </w:r>
      <w:r>
        <w:rPr>
          <w:rFonts w:ascii="Times New Roman" w:hAnsi="Times New Roman"/>
          <w:sz w:val="24"/>
          <w:szCs w:val="24"/>
        </w:rPr>
        <w:t>)</w:t>
      </w: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tabs>
          <w:tab w:val="left" w:pos="5040"/>
        </w:tabs>
        <w:adjustRightInd w:val="0"/>
        <w:spacing w:after="0"/>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r w:rsidRPr="003A0C16">
        <w:rPr>
          <w:rFonts w:ascii="Times New Roman" w:hAnsi="Times New Roman"/>
          <w:sz w:val="24"/>
          <w:szCs w:val="24"/>
        </w:rPr>
        <w:t>с. Бар</w:t>
      </w:r>
    </w:p>
    <w:p w:rsidR="00876010" w:rsidRPr="003A0C16" w:rsidRDefault="00876010" w:rsidP="00876010">
      <w:pPr>
        <w:widowControl w:val="0"/>
        <w:adjustRightInd w:val="0"/>
        <w:spacing w:after="0"/>
        <w:ind w:firstLine="709"/>
        <w:jc w:val="center"/>
        <w:rPr>
          <w:rFonts w:ascii="Times New Roman" w:hAnsi="Times New Roman"/>
          <w:sz w:val="24"/>
          <w:szCs w:val="24"/>
        </w:rPr>
      </w:pPr>
      <w:r w:rsidRPr="003A0C16">
        <w:rPr>
          <w:rFonts w:ascii="Times New Roman" w:hAnsi="Times New Roman"/>
          <w:sz w:val="24"/>
          <w:szCs w:val="24"/>
        </w:rPr>
        <w:t>2015 год</w:t>
      </w:r>
    </w:p>
    <w:p w:rsidR="00876010" w:rsidRPr="003A0C16" w:rsidRDefault="00876010" w:rsidP="00876010">
      <w:pPr>
        <w:spacing w:after="0" w:line="240" w:lineRule="auto"/>
        <w:ind w:firstLine="709"/>
        <w:jc w:val="center"/>
        <w:rPr>
          <w:rFonts w:ascii="Times New Roman" w:hAnsi="Times New Roman"/>
          <w:sz w:val="24"/>
          <w:szCs w:val="24"/>
        </w:rPr>
      </w:pPr>
      <w:r w:rsidRPr="003A0C16">
        <w:rPr>
          <w:rFonts w:ascii="Times New Roman" w:hAnsi="Times New Roman"/>
          <w:sz w:val="24"/>
          <w:szCs w:val="24"/>
        </w:rPr>
        <w:br w:type="page"/>
      </w:r>
      <w:r w:rsidRPr="003A0C16">
        <w:rPr>
          <w:rFonts w:ascii="Times New Roman" w:hAnsi="Times New Roman"/>
          <w:sz w:val="24"/>
          <w:szCs w:val="24"/>
        </w:rPr>
        <w:lastRenderedPageBreak/>
        <w:t xml:space="preserve">Глава 1. </w:t>
      </w:r>
      <w:r w:rsidRPr="003A0C16">
        <w:rPr>
          <w:rFonts w:ascii="Times New Roman" w:hAnsi="Times New Roman"/>
          <w:bCs/>
          <w:sz w:val="24"/>
          <w:szCs w:val="24"/>
        </w:rPr>
        <w:t>Общие положения</w:t>
      </w:r>
    </w:p>
    <w:p w:rsidR="006617F9" w:rsidRPr="006617F9" w:rsidRDefault="006617F9" w:rsidP="006617F9">
      <w:pPr>
        <w:pStyle w:val="a3"/>
        <w:spacing w:before="0" w:beforeAutospacing="0" w:after="0" w:afterAutospacing="0" w:line="320" w:lineRule="exact"/>
        <w:ind w:firstLine="709"/>
        <w:jc w:val="both"/>
        <w:rPr>
          <w:color w:val="000000"/>
          <w:highlight w:val="yellow"/>
        </w:rPr>
      </w:pPr>
      <w:r w:rsidRPr="006617F9">
        <w:rPr>
          <w:b/>
          <w:bCs/>
          <w:color w:val="000000"/>
          <w:highlight w:val="yellow"/>
        </w:rPr>
        <w:t>«Статья 1.</w:t>
      </w:r>
      <w:r w:rsidRPr="006617F9">
        <w:rPr>
          <w:color w:val="000000"/>
          <w:highlight w:val="yellow"/>
        </w:rPr>
        <w:t> </w:t>
      </w:r>
      <w:r w:rsidRPr="006617F9">
        <w:rPr>
          <w:b/>
          <w:bCs/>
          <w:color w:val="000000"/>
          <w:highlight w:val="yellow"/>
        </w:rPr>
        <w:t xml:space="preserve">Статус </w:t>
      </w:r>
      <w:proofErr w:type="gramStart"/>
      <w:r w:rsidRPr="006617F9">
        <w:rPr>
          <w:b/>
          <w:bCs/>
          <w:color w:val="000000"/>
          <w:highlight w:val="yellow"/>
        </w:rPr>
        <w:t>и  границы</w:t>
      </w:r>
      <w:proofErr w:type="gramEnd"/>
      <w:r w:rsidRPr="006617F9">
        <w:rPr>
          <w:b/>
          <w:bCs/>
          <w:color w:val="000000"/>
          <w:highlight w:val="yellow"/>
        </w:rPr>
        <w:t xml:space="preserve"> муниципального образования</w:t>
      </w:r>
    </w:p>
    <w:p w:rsidR="006617F9" w:rsidRPr="006617F9" w:rsidRDefault="006617F9" w:rsidP="006617F9">
      <w:pPr>
        <w:pStyle w:val="a3"/>
        <w:spacing w:before="0" w:beforeAutospacing="0" w:after="0" w:afterAutospacing="0" w:line="320" w:lineRule="exact"/>
        <w:ind w:firstLine="709"/>
        <w:jc w:val="both"/>
        <w:rPr>
          <w:color w:val="000000"/>
          <w:highlight w:val="yellow"/>
        </w:rPr>
      </w:pPr>
      <w:r w:rsidRPr="006617F9">
        <w:rPr>
          <w:color w:val="000000"/>
          <w:highlight w:val="yellow"/>
        </w:rPr>
        <w:t> </w:t>
      </w:r>
    </w:p>
    <w:p w:rsidR="006617F9" w:rsidRPr="006617F9" w:rsidRDefault="006617F9" w:rsidP="006617F9">
      <w:pPr>
        <w:pStyle w:val="a3"/>
        <w:spacing w:before="0" w:beforeAutospacing="0" w:after="0" w:afterAutospacing="0" w:line="320" w:lineRule="exact"/>
        <w:ind w:firstLine="709"/>
        <w:jc w:val="both"/>
        <w:rPr>
          <w:color w:val="000000"/>
          <w:highlight w:val="yellow"/>
        </w:rPr>
      </w:pPr>
      <w:r w:rsidRPr="006617F9">
        <w:rPr>
          <w:color w:val="000000"/>
          <w:highlight w:val="yellow"/>
        </w:rPr>
        <w:t xml:space="preserve">1. Наименование муниципального образования – сельское поселение «Барское» Мухоршибирского района Республики Бурятия (далее по тексту – поселение, сельское поселение, муниципальное образование). Сокращенное официальное наименование муниципального образования – МО СП «Барское»; </w:t>
      </w:r>
    </w:p>
    <w:p w:rsidR="006617F9" w:rsidRPr="006617F9" w:rsidRDefault="006617F9" w:rsidP="006617F9">
      <w:pPr>
        <w:pStyle w:val="a3"/>
        <w:spacing w:before="0" w:beforeAutospacing="0" w:after="0" w:afterAutospacing="0" w:line="320" w:lineRule="exact"/>
        <w:ind w:firstLine="709"/>
        <w:jc w:val="both"/>
        <w:rPr>
          <w:color w:val="000000"/>
          <w:highlight w:val="yellow"/>
        </w:rPr>
      </w:pPr>
      <w:r w:rsidRPr="006617F9">
        <w:rPr>
          <w:color w:val="000000"/>
          <w:highlight w:val="yellow"/>
        </w:rPr>
        <w:t>2.Статус и границы поселения определены Законом Республики Бурятия </w:t>
      </w:r>
      <w:hyperlink r:id="rId5" w:tgtFrame="_self" w:history="1">
        <w:r w:rsidRPr="006617F9">
          <w:rPr>
            <w:rStyle w:val="1"/>
            <w:color w:val="0000FF"/>
            <w:highlight w:val="yellow"/>
          </w:rPr>
          <w:t>от 31.12.2004 № 985-III</w:t>
        </w:r>
      </w:hyperlink>
      <w:r w:rsidRPr="006617F9">
        <w:rPr>
          <w:color w:val="000000"/>
          <w:highlight w:val="yellow"/>
        </w:rPr>
        <w:t> «Об установлении границ, образовании и наделении статусом муниципальных образований в Республике Бурятия.</w:t>
      </w:r>
    </w:p>
    <w:p w:rsidR="006617F9" w:rsidRPr="006617F9" w:rsidRDefault="006617F9" w:rsidP="006617F9">
      <w:pPr>
        <w:pStyle w:val="a3"/>
        <w:spacing w:before="0" w:beforeAutospacing="0" w:after="0" w:afterAutospacing="0" w:line="320" w:lineRule="exact"/>
        <w:ind w:firstLine="709"/>
        <w:jc w:val="both"/>
        <w:rPr>
          <w:color w:val="000000"/>
          <w:highlight w:val="yellow"/>
        </w:rPr>
      </w:pPr>
      <w:r w:rsidRPr="006617F9">
        <w:rPr>
          <w:color w:val="000000"/>
          <w:highlight w:val="yellow"/>
        </w:rPr>
        <w:t>3. Территория сельского поселения входит в состав территории муниципального образования «</w:t>
      </w:r>
      <w:proofErr w:type="gramStart"/>
      <w:r w:rsidRPr="006617F9">
        <w:rPr>
          <w:color w:val="000000"/>
          <w:highlight w:val="yellow"/>
        </w:rPr>
        <w:t>Мухоршибирский  район</w:t>
      </w:r>
      <w:proofErr w:type="gramEnd"/>
      <w:r w:rsidRPr="006617F9">
        <w:rPr>
          <w:color w:val="000000"/>
          <w:highlight w:val="yellow"/>
        </w:rPr>
        <w:t>» Республики Бурятия.</w:t>
      </w:r>
    </w:p>
    <w:p w:rsidR="006617F9" w:rsidRPr="006617F9" w:rsidRDefault="006617F9" w:rsidP="006617F9">
      <w:pPr>
        <w:pStyle w:val="a3"/>
        <w:spacing w:before="0" w:beforeAutospacing="0" w:after="0" w:afterAutospacing="0" w:line="320" w:lineRule="exact"/>
        <w:ind w:firstLine="709"/>
        <w:jc w:val="both"/>
        <w:rPr>
          <w:color w:val="000000"/>
          <w:highlight w:val="yellow"/>
        </w:rPr>
      </w:pPr>
      <w:r w:rsidRPr="006617F9">
        <w:rPr>
          <w:color w:val="000000"/>
          <w:highlight w:val="yellow"/>
        </w:rPr>
        <w:t>4. В состав поселения входят село Бар.</w:t>
      </w:r>
    </w:p>
    <w:p w:rsidR="006617F9" w:rsidRPr="00D85F38" w:rsidRDefault="006617F9" w:rsidP="006617F9">
      <w:pPr>
        <w:pStyle w:val="a3"/>
        <w:spacing w:before="0" w:beforeAutospacing="0" w:after="0" w:afterAutospacing="0" w:line="320" w:lineRule="exact"/>
        <w:ind w:firstLine="709"/>
        <w:jc w:val="both"/>
        <w:rPr>
          <w:color w:val="000000"/>
        </w:rPr>
      </w:pPr>
      <w:r w:rsidRPr="006617F9">
        <w:rPr>
          <w:color w:val="000000"/>
          <w:highlight w:val="yellow"/>
        </w:rPr>
        <w:t>5. Изменение границ, преобразование поселения производятся в порядке, установленном статьями 12, 13 Федерального закона от 06.10.2003 № 131-ФЗ «Об общих принципах организации местного самоуправления в Российской Федерации» (далее – Федеральный закон №131-ФЗ)</w:t>
      </w:r>
      <w:proofErr w:type="gramStart"/>
      <w:r w:rsidRPr="006617F9">
        <w:rPr>
          <w:color w:val="000000"/>
          <w:highlight w:val="yellow"/>
        </w:rPr>
        <w:t>.»</w:t>
      </w:r>
      <w:r>
        <w:rPr>
          <w:color w:val="000000"/>
        </w:rPr>
        <w:t>(</w:t>
      </w:r>
      <w:proofErr w:type="gramEnd"/>
      <w:r>
        <w:rPr>
          <w:color w:val="000000"/>
        </w:rPr>
        <w:t xml:space="preserve"> решение №34 от 16.12.2019г.)</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6617F9" w:rsidRDefault="006617F9"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2. </w:t>
      </w:r>
      <w:r w:rsidRPr="003A0C16">
        <w:rPr>
          <w:rFonts w:ascii="Times New Roman" w:hAnsi="Times New Roman"/>
          <w:bCs/>
          <w:sz w:val="24"/>
          <w:szCs w:val="24"/>
        </w:rPr>
        <w:t>Вопросы местного значения поселения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spacing w:after="0" w:line="240" w:lineRule="auto"/>
        <w:ind w:firstLine="567"/>
        <w:jc w:val="both"/>
        <w:rPr>
          <w:rFonts w:ascii="Times New Roman" w:hAnsi="Times New Roman"/>
          <w:sz w:val="24"/>
          <w:szCs w:val="24"/>
        </w:rPr>
      </w:pPr>
      <w:r w:rsidRPr="003A0C16">
        <w:rPr>
          <w:rFonts w:ascii="Times New Roman" w:hAnsi="Times New Roman"/>
          <w:sz w:val="24"/>
          <w:szCs w:val="24"/>
        </w:rPr>
        <w:t>К вопросам местного значения поселения относятся:</w:t>
      </w:r>
    </w:p>
    <w:p w:rsidR="00876010" w:rsidRPr="003A0C16" w:rsidRDefault="00876010" w:rsidP="00876010">
      <w:pPr>
        <w:numPr>
          <w:ilvl w:val="0"/>
          <w:numId w:val="1"/>
        </w:numPr>
        <w:tabs>
          <w:tab w:val="left" w:pos="993"/>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76010" w:rsidRPr="003A0C16" w:rsidRDefault="00876010" w:rsidP="00876010">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установление, изменение и отмена местных налогов и сборов поселения;</w:t>
      </w:r>
    </w:p>
    <w:p w:rsidR="00876010" w:rsidRPr="003A0C16" w:rsidRDefault="00876010" w:rsidP="00876010">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владение, пользование и распоряжение имуществом, находящимся в муниципальной собственности поселения;</w:t>
      </w:r>
    </w:p>
    <w:p w:rsidR="00876010" w:rsidRPr="003A0C16" w:rsidRDefault="00876010" w:rsidP="00876010">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обеспечение первичных мер пожарной безопасности в границах населенных пунктов поселения;</w:t>
      </w:r>
    </w:p>
    <w:p w:rsidR="00876010" w:rsidRPr="003A0C16" w:rsidRDefault="00876010" w:rsidP="00876010">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876010" w:rsidRPr="003A0C16" w:rsidRDefault="00876010" w:rsidP="00876010">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создание условий для организации досуга и обеспечения жителей поселения услугами организаций культуры;</w:t>
      </w:r>
    </w:p>
    <w:p w:rsidR="00876010" w:rsidRPr="003A0C16" w:rsidRDefault="00876010" w:rsidP="00876010">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обеспечение условий для развития на территории поселения физической культуры</w:t>
      </w:r>
      <w:r w:rsidRPr="003A0C16">
        <w:rPr>
          <w:rFonts w:ascii="Times New Roman" w:eastAsia="Calibri" w:hAnsi="Times New Roman"/>
          <w:i/>
          <w:sz w:val="24"/>
          <w:szCs w:val="24"/>
        </w:rPr>
        <w:t xml:space="preserve">, </w:t>
      </w:r>
      <w:r w:rsidRPr="003A0C16">
        <w:rPr>
          <w:rFonts w:ascii="Times New Roman" w:hAnsi="Times New Roman"/>
          <w:sz w:val="24"/>
          <w:szCs w:val="24"/>
        </w:rPr>
        <w:t>школьного спорта</w:t>
      </w:r>
      <w:r w:rsidRPr="003A0C16">
        <w:rPr>
          <w:rFonts w:ascii="Times New Roman" w:eastAsia="Calibri" w:hAnsi="Times New Roman"/>
          <w:sz w:val="24"/>
          <w:szCs w:val="24"/>
        </w:rPr>
        <w:t xml:space="preserve"> и массового спорта, организация проведения официальных физкультурно-оздоровительных и спортивных мероприятий поселения;</w:t>
      </w:r>
    </w:p>
    <w:p w:rsidR="00876010" w:rsidRPr="003A0C16" w:rsidRDefault="00876010" w:rsidP="00876010">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формирование архивных фондов поселения;</w:t>
      </w:r>
    </w:p>
    <w:p w:rsidR="00876010" w:rsidRPr="006241D7" w:rsidRDefault="00BC2F7C" w:rsidP="00BC2F7C">
      <w:pPr>
        <w:tabs>
          <w:tab w:val="left" w:pos="851"/>
        </w:tabs>
        <w:autoSpaceDE w:val="0"/>
        <w:autoSpaceDN w:val="0"/>
        <w:adjustRightInd w:val="0"/>
        <w:spacing w:after="0" w:line="240" w:lineRule="auto"/>
        <w:ind w:left="1287"/>
        <w:jc w:val="both"/>
        <w:rPr>
          <w:rFonts w:ascii="Times New Roman" w:eastAsia="Calibri" w:hAnsi="Times New Roman"/>
          <w:sz w:val="24"/>
          <w:szCs w:val="24"/>
          <w:highlight w:val="yellow"/>
        </w:rPr>
      </w:pPr>
      <w:r w:rsidRPr="00BC2F7C">
        <w:rPr>
          <w:rFonts w:ascii="Times New Roman" w:eastAsia="Times New Roman" w:hAnsi="Times New Roman" w:cs="Times New Roman"/>
          <w:sz w:val="24"/>
          <w:szCs w:val="24"/>
          <w:highlight w:val="yellow"/>
          <w:lang w:eastAsia="ru-RU"/>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w:t>
      </w:r>
      <w:proofErr w:type="gramStart"/>
      <w:r w:rsidRPr="00BC2F7C">
        <w:rPr>
          <w:rFonts w:ascii="Times New Roman" w:eastAsia="Times New Roman" w:hAnsi="Times New Roman" w:cs="Times New Roman"/>
          <w:sz w:val="24"/>
          <w:szCs w:val="24"/>
          <w:highlight w:val="yellow"/>
          <w:lang w:eastAsia="ru-RU"/>
        </w:rPr>
        <w:t>правилами;</w:t>
      </w:r>
      <w:r w:rsidR="00876010" w:rsidRPr="00BC2F7C">
        <w:rPr>
          <w:rFonts w:ascii="Times New Roman" w:eastAsia="Calibri" w:hAnsi="Times New Roman"/>
          <w:sz w:val="24"/>
          <w:szCs w:val="24"/>
          <w:highlight w:val="yellow"/>
        </w:rPr>
        <w:t>;</w:t>
      </w:r>
      <w:r w:rsidR="006241D7" w:rsidRPr="00BC2F7C">
        <w:rPr>
          <w:rFonts w:ascii="Times New Roman" w:eastAsia="Calibri" w:hAnsi="Times New Roman"/>
          <w:sz w:val="24"/>
          <w:szCs w:val="24"/>
          <w:highlight w:val="yellow"/>
        </w:rPr>
        <w:t>(</w:t>
      </w:r>
      <w:proofErr w:type="gramEnd"/>
      <w:r>
        <w:rPr>
          <w:rFonts w:ascii="Times New Roman" w:eastAsia="Calibri" w:hAnsi="Times New Roman"/>
          <w:sz w:val="24"/>
          <w:szCs w:val="24"/>
          <w:highlight w:val="yellow"/>
        </w:rPr>
        <w:t>решение №75 от 10.12.2021</w:t>
      </w:r>
      <w:r w:rsidR="006241D7">
        <w:rPr>
          <w:rFonts w:ascii="Times New Roman" w:eastAsia="Calibri" w:hAnsi="Times New Roman"/>
          <w:sz w:val="24"/>
          <w:szCs w:val="24"/>
          <w:highlight w:val="yellow"/>
        </w:rPr>
        <w:t>г.)</w:t>
      </w:r>
    </w:p>
    <w:p w:rsidR="00876010" w:rsidRPr="003A0C16" w:rsidRDefault="00876010" w:rsidP="00876010">
      <w:pPr>
        <w:numPr>
          <w:ilvl w:val="0"/>
          <w:numId w:val="1"/>
        </w:numPr>
        <w:tabs>
          <w:tab w:val="left" w:pos="993"/>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 xml:space="preserve">присвоение адресов объектам адресации, изменение, аннулирование адресов, присвоение наименований элементам улично-дорожной сети (за </w:t>
      </w:r>
      <w:r w:rsidRPr="003A0C16">
        <w:rPr>
          <w:rFonts w:ascii="Times New Roman" w:eastAsia="Calibri" w:hAnsi="Times New Roman"/>
          <w:sz w:val="24"/>
          <w:szCs w:val="24"/>
        </w:rP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76010" w:rsidRPr="003A0C16" w:rsidRDefault="00876010" w:rsidP="00876010">
      <w:pPr>
        <w:numPr>
          <w:ilvl w:val="0"/>
          <w:numId w:val="1"/>
        </w:numPr>
        <w:tabs>
          <w:tab w:val="left" w:pos="993"/>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876010" w:rsidRPr="003A0C16" w:rsidRDefault="00876010" w:rsidP="00876010">
      <w:pPr>
        <w:numPr>
          <w:ilvl w:val="0"/>
          <w:numId w:val="1"/>
        </w:numPr>
        <w:tabs>
          <w:tab w:val="left" w:pos="993"/>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организация и осуществление мероприятий по работе с детьми и молодежью в поселении;</w:t>
      </w:r>
    </w:p>
    <w:p w:rsidR="00876010" w:rsidRPr="003A0C16" w:rsidRDefault="00876010" w:rsidP="00876010">
      <w:pPr>
        <w:numPr>
          <w:ilvl w:val="0"/>
          <w:numId w:val="1"/>
        </w:numPr>
        <w:tabs>
          <w:tab w:val="left" w:pos="993"/>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76010" w:rsidRPr="003A0C16" w:rsidRDefault="00876010" w:rsidP="00876010">
      <w:pPr>
        <w:widowControl w:val="0"/>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3A0C16">
        <w:rPr>
          <w:rFonts w:ascii="Times New Roman" w:eastAsia="Calibri" w:hAnsi="Times New Roman" w:cs="Times New Roman"/>
          <w:sz w:val="24"/>
          <w:szCs w:val="24"/>
        </w:rPr>
        <w:t>снабжение населения топливом в пределах полномочий, установленных законодательством Российской Федерации;</w:t>
      </w:r>
    </w:p>
    <w:p w:rsidR="00876010" w:rsidRPr="003A0C16" w:rsidRDefault="00876010" w:rsidP="00876010">
      <w:pPr>
        <w:widowControl w:val="0"/>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3A0C16">
        <w:rPr>
          <w:rFonts w:ascii="Times New Roman" w:eastAsia="Calibri" w:hAnsi="Times New Roman" w:cs="Times New Roman"/>
          <w:sz w:val="24"/>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sidRPr="003A0C16">
          <w:rPr>
            <w:rFonts w:ascii="Times New Roman" w:eastAsia="Calibri" w:hAnsi="Times New Roman" w:cs="Times New Roman"/>
            <w:sz w:val="24"/>
            <w:szCs w:val="24"/>
          </w:rPr>
          <w:t>законодательством</w:t>
        </w:r>
      </w:hyperlink>
      <w:r w:rsidRPr="003A0C16">
        <w:rPr>
          <w:rFonts w:ascii="Times New Roman" w:eastAsia="Calibri" w:hAnsi="Times New Roman" w:cs="Times New Roman"/>
          <w:sz w:val="24"/>
          <w:szCs w:val="24"/>
        </w:rPr>
        <w:t>;</w:t>
      </w:r>
    </w:p>
    <w:p w:rsidR="00876010" w:rsidRPr="003A0C16" w:rsidRDefault="00876010" w:rsidP="00876010">
      <w:pPr>
        <w:widowControl w:val="0"/>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3A0C16">
        <w:rPr>
          <w:rFonts w:ascii="Times New Roman" w:eastAsia="Calibri" w:hAnsi="Times New Roman" w:cs="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876010" w:rsidRPr="003A0C16" w:rsidRDefault="00876010" w:rsidP="00876010">
      <w:pPr>
        <w:widowControl w:val="0"/>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3A0C16">
        <w:rPr>
          <w:rFonts w:ascii="Times New Roman" w:eastAsia="Calibri" w:hAnsi="Times New Roman" w:cs="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76010" w:rsidRPr="00EA4057" w:rsidRDefault="00876010" w:rsidP="00876010">
      <w:pPr>
        <w:numPr>
          <w:ilvl w:val="0"/>
          <w:numId w:val="1"/>
        </w:numPr>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highlight w:val="yellow"/>
          <w:lang w:eastAsia="ru-RU"/>
        </w:rPr>
      </w:pPr>
      <w:r w:rsidRPr="003A0C16">
        <w:rPr>
          <w:rFonts w:ascii="Times New Roman" w:eastAsia="Calibri" w:hAnsi="Times New Roman" w:cs="Times New Roman"/>
          <w:sz w:val="26"/>
          <w:szCs w:val="26"/>
          <w:lang w:eastAsia="ru-RU"/>
        </w:rPr>
        <w:t xml:space="preserve"> </w:t>
      </w:r>
      <w:r w:rsidRPr="00EA4057">
        <w:rPr>
          <w:rFonts w:ascii="Times New Roman" w:eastAsia="Calibri" w:hAnsi="Times New Roman" w:cs="Times New Roman"/>
          <w:sz w:val="24"/>
          <w:szCs w:val="24"/>
          <w:highlight w:val="yellow"/>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sidR="00EA4057">
        <w:rPr>
          <w:rFonts w:ascii="Times New Roman" w:eastAsia="Calibri" w:hAnsi="Times New Roman" w:cs="Times New Roman"/>
          <w:sz w:val="24"/>
          <w:szCs w:val="24"/>
          <w:highlight w:val="yellow"/>
          <w:lang w:eastAsia="ru-RU"/>
        </w:rPr>
        <w:t>(вступает в силу с 01.01.2019г.</w:t>
      </w:r>
      <w:r w:rsidR="006241D7">
        <w:rPr>
          <w:rFonts w:ascii="Times New Roman" w:eastAsia="Calibri" w:hAnsi="Times New Roman" w:cs="Times New Roman"/>
          <w:sz w:val="24"/>
          <w:szCs w:val="24"/>
          <w:highlight w:val="yellow"/>
          <w:lang w:eastAsia="ru-RU"/>
        </w:rPr>
        <w:t xml:space="preserve"> №134 от 17.05.2018г.</w:t>
      </w:r>
      <w:r w:rsidR="00EA4057">
        <w:rPr>
          <w:rFonts w:ascii="Times New Roman" w:eastAsia="Calibri" w:hAnsi="Times New Roman" w:cs="Times New Roman"/>
          <w:sz w:val="24"/>
          <w:szCs w:val="24"/>
          <w:highlight w:val="yellow"/>
          <w:lang w:eastAsia="ru-RU"/>
        </w:rPr>
        <w:t>)</w:t>
      </w:r>
    </w:p>
    <w:p w:rsidR="00876010" w:rsidRPr="003A0C16" w:rsidRDefault="00876010" w:rsidP="00876010">
      <w:pPr>
        <w:widowControl w:val="0"/>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3A0C16">
        <w:rPr>
          <w:rFonts w:ascii="Times New Roman" w:eastAsia="Calibri" w:hAnsi="Times New Roman" w:cs="Times New Roman"/>
          <w:sz w:val="24"/>
          <w:szCs w:val="24"/>
        </w:rPr>
        <w:t>организация ритуальных услуг и содержание мест захоронения;</w:t>
      </w:r>
    </w:p>
    <w:p w:rsidR="00876010" w:rsidRPr="003A0C16" w:rsidRDefault="00876010" w:rsidP="00876010">
      <w:pPr>
        <w:widowControl w:val="0"/>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3A0C16">
        <w:rPr>
          <w:rFonts w:ascii="Times New Roman" w:eastAsia="Calibri" w:hAnsi="Times New Roman" w:cs="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76010" w:rsidRPr="00DF489B" w:rsidRDefault="00876010" w:rsidP="00876010">
      <w:pPr>
        <w:numPr>
          <w:ilvl w:val="0"/>
          <w:numId w:val="1"/>
        </w:numPr>
        <w:tabs>
          <w:tab w:val="left" w:pos="993"/>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hAnsi="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w:t>
      </w:r>
      <w:r>
        <w:rPr>
          <w:rFonts w:ascii="Times New Roman" w:hAnsi="Times New Roman"/>
          <w:sz w:val="24"/>
          <w:szCs w:val="24"/>
        </w:rPr>
        <w:t>анностей по указанной должности.</w:t>
      </w:r>
    </w:p>
    <w:p w:rsidR="00876010" w:rsidRPr="003A0C16" w:rsidRDefault="00876010" w:rsidP="00876010">
      <w:pPr>
        <w:numPr>
          <w:ilvl w:val="0"/>
          <w:numId w:val="1"/>
        </w:numPr>
        <w:tabs>
          <w:tab w:val="left" w:pos="993"/>
        </w:tabs>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hAnsi="Times New Roman"/>
          <w:sz w:val="24"/>
          <w:szCs w:val="24"/>
        </w:rPr>
        <w:t>Осуществление мер по противодействию коррупции в границах поселения.</w:t>
      </w:r>
    </w:p>
    <w:p w:rsidR="006617F9" w:rsidRPr="00D85F38" w:rsidRDefault="006617F9" w:rsidP="006617F9">
      <w:pPr>
        <w:pStyle w:val="a4"/>
        <w:spacing w:line="320" w:lineRule="exact"/>
        <w:ind w:left="0" w:firstLine="709"/>
        <w:jc w:val="both"/>
      </w:pPr>
      <w:r>
        <w:t xml:space="preserve">         </w:t>
      </w:r>
      <w:r w:rsidRPr="006617F9">
        <w:rPr>
          <w:highlight w:val="yellow"/>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t>.(решение № 34 от 16.12.2019г.)</w:t>
      </w:r>
    </w:p>
    <w:p w:rsidR="00876010" w:rsidRPr="003A0C16" w:rsidRDefault="00876010" w:rsidP="00876010">
      <w:pPr>
        <w:adjustRightInd w:val="0"/>
        <w:spacing w:after="0"/>
        <w:jc w:val="both"/>
        <w:rPr>
          <w:rFonts w:ascii="Times New Roman" w:hAnsi="Times New Roman"/>
          <w:sz w:val="24"/>
          <w:szCs w:val="24"/>
        </w:rPr>
      </w:pPr>
    </w:p>
    <w:p w:rsidR="00876010" w:rsidRPr="003A0C16" w:rsidRDefault="00876010" w:rsidP="00876010">
      <w:pPr>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3. </w:t>
      </w:r>
      <w:r w:rsidRPr="003A0C16">
        <w:rPr>
          <w:rFonts w:ascii="Times New Roman" w:hAnsi="Times New Roman"/>
          <w:bCs/>
          <w:sz w:val="24"/>
          <w:szCs w:val="24"/>
        </w:rPr>
        <w:t>Права органов местного самоуправления поселения на решение вопросов, не отнесенных к вопросам местного значения поселения</w:t>
      </w:r>
    </w:p>
    <w:p w:rsidR="00876010" w:rsidRPr="003A0C16" w:rsidRDefault="00876010" w:rsidP="00876010">
      <w:pPr>
        <w:adjustRightInd w:val="0"/>
        <w:spacing w:after="0"/>
        <w:ind w:firstLine="709"/>
        <w:jc w:val="both"/>
        <w:rPr>
          <w:rFonts w:ascii="Times New Roman" w:hAnsi="Times New Roman"/>
          <w:bCs/>
          <w:sz w:val="24"/>
          <w:szCs w:val="24"/>
        </w:rPr>
      </w:pPr>
      <w:r w:rsidRPr="003A0C16">
        <w:rPr>
          <w:rFonts w:ascii="Times New Roman" w:hAnsi="Times New Roman"/>
          <w:bCs/>
          <w:sz w:val="24"/>
          <w:szCs w:val="24"/>
        </w:rPr>
        <w:tab/>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lastRenderedPageBreak/>
        <w:t>1. Органы местного самоуправления поселения имеют право на:</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создание музеев поселения;</w:t>
      </w:r>
    </w:p>
    <w:p w:rsidR="00876010" w:rsidRPr="003A0C16" w:rsidRDefault="00876010" w:rsidP="00876010">
      <w:pPr>
        <w:autoSpaceDE w:val="0"/>
        <w:autoSpaceDN w:val="0"/>
        <w:adjustRightInd w:val="0"/>
        <w:spacing w:after="0" w:line="240" w:lineRule="auto"/>
        <w:ind w:firstLine="708"/>
        <w:jc w:val="both"/>
        <w:rPr>
          <w:rFonts w:ascii="Times New Roman" w:eastAsia="Calibri" w:hAnsi="Times New Roman"/>
          <w:sz w:val="24"/>
          <w:szCs w:val="24"/>
        </w:rPr>
      </w:pPr>
      <w:r w:rsidRPr="003A0C16">
        <w:rPr>
          <w:rFonts w:ascii="Times New Roman" w:eastAsia="Calibri" w:hAnsi="Times New Roman"/>
          <w:sz w:val="24"/>
          <w:szCs w:val="24"/>
        </w:rPr>
        <w:t>2) совершение нотариальных действий, предусмотренных законодательством, в случае отсутствия в поселении нотариуса;</w:t>
      </w:r>
    </w:p>
    <w:p w:rsidR="00876010" w:rsidRPr="003A0C16" w:rsidRDefault="00876010" w:rsidP="00876010">
      <w:pPr>
        <w:autoSpaceDE w:val="0"/>
        <w:autoSpaceDN w:val="0"/>
        <w:adjustRightInd w:val="0"/>
        <w:spacing w:after="0" w:line="240" w:lineRule="auto"/>
        <w:ind w:firstLine="709"/>
        <w:jc w:val="both"/>
        <w:rPr>
          <w:rFonts w:ascii="Times New Roman" w:hAnsi="Times New Roman"/>
          <w:bCs/>
          <w:sz w:val="24"/>
          <w:szCs w:val="24"/>
        </w:rPr>
      </w:pPr>
      <w:r w:rsidRPr="003A0C16">
        <w:rPr>
          <w:rFonts w:ascii="Times New Roman" w:hAnsi="Times New Roman"/>
          <w:bCs/>
          <w:sz w:val="24"/>
          <w:szCs w:val="24"/>
        </w:rPr>
        <w:t>3) участие в осуществлении деятельности по опеке и попечительству;</w:t>
      </w:r>
    </w:p>
    <w:p w:rsidR="00876010" w:rsidRPr="003A0C16" w:rsidRDefault="00876010" w:rsidP="00876010">
      <w:pPr>
        <w:autoSpaceDE w:val="0"/>
        <w:autoSpaceDN w:val="0"/>
        <w:adjustRightInd w:val="0"/>
        <w:spacing w:after="0" w:line="240" w:lineRule="auto"/>
        <w:ind w:firstLine="709"/>
        <w:jc w:val="both"/>
        <w:rPr>
          <w:rFonts w:ascii="Times New Roman" w:hAnsi="Times New Roman"/>
          <w:bCs/>
          <w:sz w:val="24"/>
          <w:szCs w:val="24"/>
        </w:rPr>
      </w:pPr>
      <w:r w:rsidRPr="003A0C16">
        <w:rPr>
          <w:rFonts w:ascii="Times New Roman" w:hAnsi="Times New Roman"/>
          <w:bCs/>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bCs/>
          <w:sz w:val="24"/>
          <w:szCs w:val="24"/>
        </w:rPr>
      </w:pPr>
      <w:r w:rsidRPr="003A0C16">
        <w:rPr>
          <w:rFonts w:ascii="Times New Roman" w:hAnsi="Times New Roman"/>
          <w:bCs/>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bCs/>
          <w:sz w:val="24"/>
          <w:szCs w:val="24"/>
        </w:rPr>
      </w:pPr>
      <w:r w:rsidRPr="003A0C16">
        <w:rPr>
          <w:rFonts w:ascii="Times New Roman" w:hAnsi="Times New Roman"/>
          <w:bCs/>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bCs/>
          <w:sz w:val="24"/>
          <w:szCs w:val="24"/>
        </w:rPr>
      </w:pPr>
      <w:r w:rsidRPr="003A0C16">
        <w:rPr>
          <w:rFonts w:ascii="Times New Roman" w:hAnsi="Times New Roman"/>
          <w:bCs/>
          <w:sz w:val="24"/>
          <w:szCs w:val="24"/>
        </w:rPr>
        <w:t>7) создание муниципальной пожарной охраны;</w:t>
      </w:r>
    </w:p>
    <w:p w:rsidR="00876010" w:rsidRPr="003A0C16" w:rsidRDefault="00876010" w:rsidP="00876010">
      <w:pPr>
        <w:autoSpaceDE w:val="0"/>
        <w:autoSpaceDN w:val="0"/>
        <w:adjustRightInd w:val="0"/>
        <w:spacing w:after="0" w:line="240" w:lineRule="auto"/>
        <w:ind w:firstLine="709"/>
        <w:jc w:val="both"/>
        <w:rPr>
          <w:rFonts w:ascii="Times New Roman" w:hAnsi="Times New Roman"/>
          <w:bCs/>
          <w:sz w:val="24"/>
          <w:szCs w:val="24"/>
        </w:rPr>
      </w:pPr>
      <w:r w:rsidRPr="003A0C16">
        <w:rPr>
          <w:rFonts w:ascii="Times New Roman" w:hAnsi="Times New Roman"/>
          <w:bCs/>
          <w:sz w:val="24"/>
          <w:szCs w:val="24"/>
        </w:rPr>
        <w:t>8) создание условий для развития туризма;</w:t>
      </w:r>
    </w:p>
    <w:p w:rsidR="00876010" w:rsidRPr="003A0C16" w:rsidRDefault="00876010" w:rsidP="00876010">
      <w:pPr>
        <w:autoSpaceDE w:val="0"/>
        <w:autoSpaceDN w:val="0"/>
        <w:adjustRightInd w:val="0"/>
        <w:spacing w:after="0" w:line="240" w:lineRule="auto"/>
        <w:ind w:firstLine="709"/>
        <w:jc w:val="both"/>
        <w:rPr>
          <w:rFonts w:ascii="Times New Roman" w:hAnsi="Times New Roman"/>
          <w:bCs/>
          <w:sz w:val="24"/>
          <w:szCs w:val="24"/>
        </w:rPr>
      </w:pPr>
      <w:r w:rsidRPr="003A0C16">
        <w:rPr>
          <w:rFonts w:ascii="Times New Roman" w:hAnsi="Times New Roman"/>
          <w:bCs/>
          <w:sz w:val="24"/>
          <w:szCs w:val="24"/>
        </w:rPr>
        <w:t xml:space="preserve">9) </w:t>
      </w:r>
      <w:r w:rsidRPr="003A0C16">
        <w:rPr>
          <w:rFonts w:ascii="Times New Roman" w:eastAsia="Calibri" w:hAnsi="Times New Roman"/>
          <w:iCs/>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eastAsia="Calibri" w:hAnsi="Times New Roman"/>
          <w:iCs/>
          <w:sz w:val="24"/>
          <w:szCs w:val="24"/>
        </w:rPr>
        <w:t xml:space="preserve">10) </w:t>
      </w:r>
      <w:r w:rsidRPr="003A0C16">
        <w:rPr>
          <w:rFonts w:ascii="Times New Roman" w:hAnsi="Times New Roman"/>
          <w:sz w:val="24"/>
          <w:szCs w:val="24"/>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3A0C16">
          <w:rPr>
            <w:rFonts w:ascii="Times New Roman" w:hAnsi="Times New Roman"/>
            <w:sz w:val="24"/>
            <w:szCs w:val="24"/>
          </w:rPr>
          <w:t>законом</w:t>
        </w:r>
      </w:hyperlink>
      <w:r w:rsidRPr="003A0C16">
        <w:rPr>
          <w:rFonts w:ascii="Times New Roman" w:hAnsi="Times New Roman"/>
          <w:sz w:val="24"/>
          <w:szCs w:val="24"/>
        </w:rPr>
        <w:t xml:space="preserve"> от 24.11.1995 №181-ФЗ «О социальной защите инвалидов в Российской Федерации»;</w:t>
      </w:r>
    </w:p>
    <w:p w:rsidR="00876010" w:rsidRPr="00876010" w:rsidRDefault="00876010" w:rsidP="00876010">
      <w:pPr>
        <w:autoSpaceDE w:val="0"/>
        <w:autoSpaceDN w:val="0"/>
        <w:adjustRightInd w:val="0"/>
        <w:spacing w:after="0" w:line="240" w:lineRule="auto"/>
        <w:ind w:firstLine="708"/>
        <w:jc w:val="both"/>
        <w:rPr>
          <w:rFonts w:ascii="Times New Roman" w:eastAsia="Calibri" w:hAnsi="Times New Roman"/>
          <w:color w:val="FF0000"/>
          <w:sz w:val="24"/>
          <w:szCs w:val="24"/>
        </w:rPr>
      </w:pPr>
      <w:r w:rsidRPr="00876010">
        <w:rPr>
          <w:rFonts w:ascii="Times New Roman" w:eastAsia="Calibri" w:hAnsi="Times New Roman"/>
          <w:color w:val="FF0000"/>
          <w:sz w:val="24"/>
          <w:szCs w:val="24"/>
        </w:rPr>
        <w:t xml:space="preserve">11) </w:t>
      </w:r>
      <w:r w:rsidRPr="00876010">
        <w:rPr>
          <w:rFonts w:ascii="Times New Roman" w:hAnsi="Times New Roman"/>
          <w:color w:val="FF0000"/>
          <w:sz w:val="24"/>
          <w:szCs w:val="24"/>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Pr>
          <w:rFonts w:ascii="Times New Roman" w:hAnsi="Times New Roman"/>
          <w:color w:val="FF0000"/>
          <w:sz w:val="24"/>
          <w:szCs w:val="24"/>
        </w:rPr>
        <w:t>(утратил силу, решение №134 от 17.05.2018г.)</w:t>
      </w:r>
    </w:p>
    <w:p w:rsidR="00876010" w:rsidRPr="003A0C16" w:rsidRDefault="00876010" w:rsidP="00876010">
      <w:pPr>
        <w:autoSpaceDE w:val="0"/>
        <w:autoSpaceDN w:val="0"/>
        <w:adjustRightInd w:val="0"/>
        <w:spacing w:after="0" w:line="240" w:lineRule="auto"/>
        <w:ind w:firstLine="708"/>
        <w:jc w:val="both"/>
        <w:rPr>
          <w:rFonts w:ascii="Times New Roman" w:eastAsia="Calibri" w:hAnsi="Times New Roman"/>
          <w:sz w:val="24"/>
          <w:szCs w:val="24"/>
        </w:rPr>
      </w:pPr>
      <w:r w:rsidRPr="003A0C16">
        <w:rPr>
          <w:rFonts w:ascii="Times New Roman" w:eastAsia="Calibri" w:hAnsi="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76010" w:rsidRPr="00F3606D" w:rsidRDefault="00876010" w:rsidP="00876010">
      <w:pPr>
        <w:autoSpaceDE w:val="0"/>
        <w:autoSpaceDN w:val="0"/>
        <w:adjustRightInd w:val="0"/>
        <w:spacing w:after="0" w:line="240" w:lineRule="auto"/>
        <w:ind w:firstLine="709"/>
        <w:jc w:val="both"/>
        <w:rPr>
          <w:rFonts w:ascii="Times New Roman" w:eastAsia="Calibri" w:hAnsi="Times New Roman"/>
          <w:iCs/>
          <w:color w:val="FF0000"/>
          <w:sz w:val="24"/>
          <w:szCs w:val="24"/>
        </w:rPr>
      </w:pPr>
      <w:r w:rsidRPr="003A0C16">
        <w:rPr>
          <w:rFonts w:ascii="Times New Roman" w:eastAsia="Calibri" w:hAnsi="Times New Roman"/>
          <w:sz w:val="24"/>
          <w:szCs w:val="24"/>
        </w:rPr>
        <w:t xml:space="preserve">13) </w:t>
      </w:r>
      <w:r w:rsidRPr="003A0C16">
        <w:rPr>
          <w:rFonts w:ascii="Times New Roman" w:eastAsia="Calibri" w:hAnsi="Times New Roman"/>
          <w:iCs/>
          <w:sz w:val="24"/>
          <w:szCs w:val="24"/>
        </w:rPr>
        <w:t xml:space="preserve">осуществление </w:t>
      </w:r>
      <w:r w:rsidR="00F3606D" w:rsidRPr="00F3606D">
        <w:rPr>
          <w:rFonts w:ascii="Times New Roman" w:eastAsia="Calibri" w:hAnsi="Times New Roman"/>
          <w:iCs/>
          <w:color w:val="FF0000"/>
          <w:sz w:val="24"/>
          <w:szCs w:val="24"/>
        </w:rPr>
        <w:t>деятельности по обращению с животными без владельцев, обитающими</w:t>
      </w:r>
      <w:r w:rsidR="00F3606D">
        <w:rPr>
          <w:rFonts w:ascii="Times New Roman" w:eastAsia="Calibri" w:hAnsi="Times New Roman"/>
          <w:iCs/>
          <w:sz w:val="24"/>
          <w:szCs w:val="24"/>
        </w:rPr>
        <w:t xml:space="preserve"> </w:t>
      </w:r>
      <w:r w:rsidRPr="003A0C16">
        <w:rPr>
          <w:rFonts w:ascii="Times New Roman" w:eastAsia="Calibri" w:hAnsi="Times New Roman"/>
          <w:iCs/>
          <w:sz w:val="24"/>
          <w:szCs w:val="24"/>
        </w:rPr>
        <w:t>на территории поселения</w:t>
      </w:r>
      <w:r w:rsidRPr="00F3606D">
        <w:rPr>
          <w:rFonts w:ascii="Times New Roman" w:eastAsia="Calibri" w:hAnsi="Times New Roman"/>
          <w:iCs/>
          <w:color w:val="FF0000"/>
          <w:sz w:val="24"/>
          <w:szCs w:val="24"/>
        </w:rPr>
        <w:t>.</w:t>
      </w:r>
      <w:r w:rsidR="00F3606D">
        <w:rPr>
          <w:rFonts w:ascii="Times New Roman" w:eastAsia="Calibri" w:hAnsi="Times New Roman"/>
          <w:iCs/>
          <w:color w:val="FF0000"/>
          <w:sz w:val="24"/>
          <w:szCs w:val="24"/>
        </w:rPr>
        <w:t xml:space="preserve"> </w:t>
      </w:r>
      <w:r w:rsidR="00F3606D" w:rsidRPr="00F3606D">
        <w:rPr>
          <w:rFonts w:ascii="Times New Roman" w:eastAsia="Calibri" w:hAnsi="Times New Roman"/>
          <w:iCs/>
          <w:color w:val="FF0000"/>
          <w:sz w:val="24"/>
          <w:szCs w:val="24"/>
        </w:rPr>
        <w:t>(решение № 20 от 26.02.2019г.)</w:t>
      </w:r>
    </w:p>
    <w:p w:rsidR="00876010" w:rsidRDefault="00876010" w:rsidP="00876010">
      <w:pPr>
        <w:autoSpaceDE w:val="0"/>
        <w:autoSpaceDN w:val="0"/>
        <w:adjustRightInd w:val="0"/>
        <w:spacing w:after="0" w:line="240" w:lineRule="auto"/>
        <w:ind w:firstLine="709"/>
        <w:jc w:val="both"/>
        <w:rPr>
          <w:rFonts w:ascii="Times New Roman" w:eastAsia="Calibri" w:hAnsi="Times New Roman"/>
          <w:iCs/>
          <w:sz w:val="24"/>
          <w:szCs w:val="24"/>
        </w:rPr>
      </w:pPr>
      <w:r>
        <w:rPr>
          <w:rFonts w:ascii="Times New Roman" w:eastAsia="Calibri" w:hAnsi="Times New Roman"/>
          <w:iCs/>
          <w:sz w:val="24"/>
          <w:szCs w:val="24"/>
        </w:rPr>
        <w:t>14) осуществление мероприятий в сфере профилактики преступлений, предусмотренных Федеральным законом «Об основах системы профилактики правонарушений в Российской Федерации».</w:t>
      </w:r>
    </w:p>
    <w:p w:rsidR="00876010" w:rsidRDefault="00876010" w:rsidP="00876010">
      <w:pPr>
        <w:autoSpaceDE w:val="0"/>
        <w:autoSpaceDN w:val="0"/>
        <w:adjustRightInd w:val="0"/>
        <w:spacing w:after="0" w:line="240" w:lineRule="auto"/>
        <w:ind w:firstLine="709"/>
        <w:jc w:val="both"/>
        <w:rPr>
          <w:rFonts w:ascii="Times New Roman" w:eastAsia="Calibri" w:hAnsi="Times New Roman"/>
          <w:iCs/>
          <w:sz w:val="24"/>
          <w:szCs w:val="24"/>
        </w:rPr>
      </w:pPr>
      <w:r>
        <w:rPr>
          <w:rFonts w:ascii="Times New Roman" w:eastAsia="Calibri" w:hAnsi="Times New Roman"/>
          <w:iCs/>
          <w:sz w:val="24"/>
          <w:szCs w:val="24"/>
        </w:rPr>
        <w:t xml:space="preserve">15) </w:t>
      </w:r>
      <w:r w:rsidRPr="00DF489B">
        <w:rPr>
          <w:rFonts w:ascii="Times New Roman" w:eastAsia="Calibri" w:hAnsi="Times New Roman"/>
          <w:iCs/>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3606D" w:rsidRDefault="00F3606D" w:rsidP="00F3606D">
      <w:pPr>
        <w:autoSpaceDE w:val="0"/>
        <w:autoSpaceDN w:val="0"/>
        <w:adjustRightInd w:val="0"/>
        <w:spacing w:after="0" w:line="240" w:lineRule="auto"/>
        <w:ind w:firstLine="709"/>
        <w:jc w:val="both"/>
        <w:rPr>
          <w:rFonts w:ascii="Times New Roman" w:eastAsia="Calibri" w:hAnsi="Times New Roman"/>
          <w:iCs/>
          <w:color w:val="FF0000"/>
          <w:sz w:val="24"/>
          <w:szCs w:val="24"/>
        </w:rPr>
      </w:pPr>
      <w:r w:rsidRPr="00F3606D">
        <w:rPr>
          <w:rFonts w:ascii="Times New Roman" w:eastAsia="Calibri" w:hAnsi="Times New Roman"/>
          <w:iCs/>
          <w:color w:val="FF0000"/>
          <w:sz w:val="24"/>
          <w:szCs w:val="24"/>
        </w:rPr>
        <w:t>16)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 (решение № 20 от 26.02.2019г.)</w:t>
      </w:r>
    </w:p>
    <w:p w:rsidR="005C4078" w:rsidRDefault="005C4078" w:rsidP="00F3606D">
      <w:pPr>
        <w:autoSpaceDE w:val="0"/>
        <w:autoSpaceDN w:val="0"/>
        <w:adjustRightInd w:val="0"/>
        <w:spacing w:after="0" w:line="240" w:lineRule="auto"/>
        <w:ind w:firstLine="709"/>
        <w:jc w:val="both"/>
        <w:rPr>
          <w:rFonts w:ascii="Times New Roman" w:eastAsia="Calibri" w:hAnsi="Times New Roman"/>
          <w:iCs/>
          <w:color w:val="FF0000"/>
          <w:sz w:val="24"/>
          <w:szCs w:val="24"/>
        </w:rPr>
      </w:pPr>
      <w:r>
        <w:rPr>
          <w:rFonts w:ascii="Times New Roman" w:eastAsia="Calibri" w:hAnsi="Times New Roman"/>
          <w:iCs/>
          <w:color w:val="FF0000"/>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(решение №56 от 17.12.2020г.)</w:t>
      </w:r>
    </w:p>
    <w:p w:rsidR="00D0747C" w:rsidRPr="00F3606D" w:rsidRDefault="00D0747C" w:rsidP="00F3606D">
      <w:pPr>
        <w:autoSpaceDE w:val="0"/>
        <w:autoSpaceDN w:val="0"/>
        <w:adjustRightInd w:val="0"/>
        <w:spacing w:after="0" w:line="240" w:lineRule="auto"/>
        <w:ind w:firstLine="709"/>
        <w:jc w:val="both"/>
        <w:rPr>
          <w:rFonts w:ascii="Times New Roman" w:eastAsia="Calibri" w:hAnsi="Times New Roman"/>
          <w:iCs/>
          <w:color w:val="FF0000"/>
          <w:sz w:val="24"/>
          <w:szCs w:val="24"/>
        </w:rPr>
      </w:pPr>
      <w:r>
        <w:rPr>
          <w:rFonts w:ascii="Times New Roman" w:eastAsia="Calibri" w:hAnsi="Times New Roman"/>
          <w:iCs/>
          <w:color w:val="FF0000"/>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 (решение №64 от 29.04.2021г.)</w:t>
      </w:r>
    </w:p>
    <w:p w:rsidR="00876010" w:rsidRPr="003A0C16" w:rsidRDefault="00876010" w:rsidP="00876010">
      <w:pPr>
        <w:autoSpaceDE w:val="0"/>
        <w:autoSpaceDN w:val="0"/>
        <w:adjustRightInd w:val="0"/>
        <w:spacing w:after="0" w:line="240" w:lineRule="auto"/>
        <w:ind w:firstLine="709"/>
        <w:jc w:val="both"/>
        <w:rPr>
          <w:rFonts w:ascii="Times New Roman" w:hAnsi="Times New Roman"/>
          <w:bCs/>
          <w:sz w:val="24"/>
          <w:szCs w:val="24"/>
        </w:rPr>
      </w:pPr>
      <w:r w:rsidRPr="003A0C16">
        <w:rPr>
          <w:rFonts w:ascii="Times New Roman" w:hAnsi="Times New Roman"/>
          <w:bCs/>
          <w:sz w:val="24"/>
          <w:szCs w:val="24"/>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Бурятия, за счет  доходов </w:t>
      </w:r>
      <w:r w:rsidRPr="003A0C16">
        <w:rPr>
          <w:rFonts w:ascii="Times New Roman" w:hAnsi="Times New Roman"/>
          <w:bCs/>
          <w:sz w:val="24"/>
          <w:szCs w:val="24"/>
        </w:rPr>
        <w:lastRenderedPageBreak/>
        <w:t>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4. </w:t>
      </w:r>
      <w:r w:rsidRPr="003A0C16">
        <w:rPr>
          <w:rFonts w:ascii="Times New Roman" w:hAnsi="Times New Roman"/>
          <w:bCs/>
          <w:sz w:val="24"/>
          <w:szCs w:val="24"/>
        </w:rPr>
        <w:t>Осуществление органами местного самоуправления поселения отдельных государственных полномочий</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№131-ФЗ.</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№131-ФЗ, если возможность осуществления таких расходов предусмотрена федеральными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76010" w:rsidRPr="003A0C16" w:rsidRDefault="00876010" w:rsidP="00876010">
      <w:pPr>
        <w:widowControl w:val="0"/>
        <w:adjustRightInd w:val="0"/>
        <w:spacing w:after="0"/>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5. </w:t>
      </w:r>
      <w:r w:rsidRPr="003A0C16">
        <w:rPr>
          <w:rFonts w:ascii="Times New Roman" w:hAnsi="Times New Roman"/>
          <w:bCs/>
          <w:sz w:val="24"/>
          <w:szCs w:val="24"/>
        </w:rPr>
        <w:t>Официальные символы поселения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3A0C16">
        <w:rPr>
          <w:rFonts w:ascii="Times New Roman" w:hAnsi="Times New Roman"/>
          <w:sz w:val="24"/>
          <w:szCs w:val="24"/>
        </w:rPr>
        <w:t>иные местные традиции</w:t>
      </w:r>
      <w:proofErr w:type="gramEnd"/>
      <w:r w:rsidRPr="003A0C16">
        <w:rPr>
          <w:rFonts w:ascii="Times New Roman" w:hAnsi="Times New Roman"/>
          <w:sz w:val="24"/>
          <w:szCs w:val="24"/>
        </w:rPr>
        <w:t xml:space="preserve"> и особенности.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Официальные символы поселения подлежат государственной регистрации в порядке, установленном федеральным законодательством.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Глава 2. </w:t>
      </w:r>
      <w:r w:rsidRPr="003A0C16">
        <w:rPr>
          <w:rFonts w:ascii="Times New Roman" w:hAnsi="Times New Roman"/>
          <w:bCs/>
          <w:sz w:val="24"/>
          <w:szCs w:val="24"/>
        </w:rPr>
        <w:t>Участие населения поселения в решении вопросов местного значения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6. </w:t>
      </w:r>
      <w:r w:rsidRPr="003A0C16">
        <w:rPr>
          <w:rFonts w:ascii="Times New Roman" w:hAnsi="Times New Roman"/>
          <w:bCs/>
          <w:sz w:val="24"/>
          <w:szCs w:val="24"/>
        </w:rPr>
        <w:t>Права граждан на осуществление местного самоуправления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В поселении граждане Российской Федерации (далее - граждане) осуществляют </w:t>
      </w:r>
      <w:r w:rsidRPr="003A0C16">
        <w:rPr>
          <w:rFonts w:ascii="Times New Roman" w:hAnsi="Times New Roman"/>
          <w:sz w:val="24"/>
          <w:szCs w:val="24"/>
        </w:rPr>
        <w:lastRenderedPageBreak/>
        <w:t>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7. </w:t>
      </w:r>
      <w:r w:rsidRPr="003A0C16">
        <w:rPr>
          <w:rFonts w:ascii="Times New Roman" w:hAnsi="Times New Roman"/>
          <w:bCs/>
          <w:sz w:val="24"/>
          <w:szCs w:val="24"/>
        </w:rPr>
        <w:t>Понятие местного референдума и инициатива его проведения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hAnsi="Times New Roman"/>
          <w:sz w:val="24"/>
          <w:szCs w:val="24"/>
        </w:rPr>
        <w:tab/>
        <w:t xml:space="preserve">2. </w:t>
      </w:r>
      <w:r w:rsidRPr="003A0C16">
        <w:rPr>
          <w:rFonts w:ascii="Times New Roman" w:eastAsia="Calibri" w:hAnsi="Times New Roman"/>
          <w:sz w:val="24"/>
          <w:szCs w:val="24"/>
        </w:rPr>
        <w:t>Местный референдум проводится на всей территории муниципального образования.</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ab/>
        <w:t>3. Решение о назначении местного референдума принимается Советом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по инициативе Совета депутатов поселения и Главы поселения, выдвинутой ими совместно.</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p>
    <w:p w:rsidR="00876010" w:rsidRPr="003A0C16" w:rsidRDefault="00876010" w:rsidP="00876010">
      <w:pPr>
        <w:autoSpaceDE w:val="0"/>
        <w:autoSpaceDN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8. </w:t>
      </w:r>
      <w:r w:rsidRPr="003A0C16">
        <w:rPr>
          <w:rFonts w:ascii="Times New Roman" w:hAnsi="Times New Roman"/>
          <w:bCs/>
          <w:sz w:val="24"/>
          <w:szCs w:val="24"/>
        </w:rPr>
        <w:t>Назначение и проведение местного референдума</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w:t>
      </w:r>
      <w:r w:rsidRPr="003A0C16">
        <w:rPr>
          <w:rFonts w:ascii="Times New Roman" w:eastAsia="Calibri" w:hAnsi="Times New Roman"/>
          <w:sz w:val="24"/>
          <w:szCs w:val="24"/>
        </w:rPr>
        <w:t xml:space="preserve">Совет депутатов поселения обязан назначить местный референдум в течение 30 </w:t>
      </w:r>
      <w:r w:rsidRPr="003A0C16">
        <w:rPr>
          <w:rFonts w:ascii="Times New Roman" w:eastAsia="Calibri" w:hAnsi="Times New Roman"/>
          <w:sz w:val="24"/>
          <w:szCs w:val="24"/>
        </w:rPr>
        <w:lastRenderedPageBreak/>
        <w:t>дней со дня поступления в Совет депутатов поселения документов, на основании которых назначается местный референдум.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Голосование на местном референдуме не позднее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Округ референдума включает в себя всю территорию поселения.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9. </w:t>
      </w:r>
      <w:r w:rsidRPr="003A0C16">
        <w:rPr>
          <w:rFonts w:ascii="Times New Roman" w:hAnsi="Times New Roman"/>
          <w:bCs/>
          <w:sz w:val="24"/>
          <w:szCs w:val="24"/>
        </w:rPr>
        <w:t>Муниципальные выборы</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6617F9" w:rsidP="006617F9">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6617F9">
        <w:rPr>
          <w:rFonts w:ascii="Times New Roman" w:eastAsia="BatangChe" w:hAnsi="Times New Roman" w:cs="Times New Roman"/>
          <w:sz w:val="24"/>
          <w:szCs w:val="24"/>
        </w:rPr>
        <w:t xml:space="preserve"> </w:t>
      </w:r>
      <w:r w:rsidRPr="00D85F38">
        <w:rPr>
          <w:rFonts w:ascii="Times New Roman" w:eastAsia="BatangChe" w:hAnsi="Times New Roman" w:cs="Times New Roman"/>
          <w:sz w:val="24"/>
          <w:szCs w:val="24"/>
        </w:rPr>
        <w:t xml:space="preserve">1. </w:t>
      </w:r>
      <w:r w:rsidRPr="006617F9">
        <w:rPr>
          <w:rFonts w:ascii="Times New Roman" w:eastAsia="BatangChe" w:hAnsi="Times New Roman" w:cs="Times New Roman"/>
          <w:sz w:val="24"/>
          <w:szCs w:val="24"/>
          <w:highlight w:val="yellow"/>
        </w:rPr>
        <w:t xml:space="preserve">Муниципальные выборы проводятся в целях избрания депутатов Совета депутатов поселения, Главы поселения на основе всеобщего равного и прямого избирательного права при тайном </w:t>
      </w:r>
      <w:proofErr w:type="gramStart"/>
      <w:r w:rsidRPr="006617F9">
        <w:rPr>
          <w:rFonts w:ascii="Times New Roman" w:eastAsia="BatangChe" w:hAnsi="Times New Roman" w:cs="Times New Roman"/>
          <w:sz w:val="24"/>
          <w:szCs w:val="24"/>
          <w:highlight w:val="yellow"/>
        </w:rPr>
        <w:t>голосовании.</w:t>
      </w:r>
      <w:r>
        <w:rPr>
          <w:rFonts w:ascii="Times New Roman" w:hAnsi="Times New Roman"/>
          <w:sz w:val="24"/>
          <w:szCs w:val="24"/>
          <w:highlight w:val="yellow"/>
        </w:rPr>
        <w:t>(</w:t>
      </w:r>
      <w:proofErr w:type="gramEnd"/>
      <w:r>
        <w:rPr>
          <w:rFonts w:ascii="Times New Roman" w:hAnsi="Times New Roman"/>
          <w:sz w:val="24"/>
          <w:szCs w:val="24"/>
        </w:rPr>
        <w:t>решение №34 от 16.12.2019г.)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Муниципальные выборы назначаются Советом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Итоги муниципальных выборов подлежат официальному опубликованию (обнародованию).</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10. </w:t>
      </w:r>
      <w:r w:rsidRPr="003A0C16">
        <w:rPr>
          <w:rFonts w:ascii="Times New Roman" w:hAnsi="Times New Roman"/>
          <w:bCs/>
          <w:sz w:val="24"/>
          <w:szCs w:val="24"/>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№131-ФЗ.</w:t>
      </w:r>
    </w:p>
    <w:p w:rsidR="00876010" w:rsidRPr="003A0C16" w:rsidRDefault="00876010" w:rsidP="00876010">
      <w:pPr>
        <w:autoSpaceDE w:val="0"/>
        <w:autoSpaceDN w:val="0"/>
        <w:adjustRightInd w:val="0"/>
        <w:spacing w:after="0" w:line="240" w:lineRule="auto"/>
        <w:ind w:firstLine="540"/>
        <w:jc w:val="both"/>
        <w:outlineLvl w:val="1"/>
        <w:rPr>
          <w:rFonts w:ascii="Times New Roman" w:eastAsia="Calibri" w:hAnsi="Times New Roman"/>
          <w:sz w:val="24"/>
          <w:szCs w:val="24"/>
        </w:rPr>
      </w:pPr>
      <w:r w:rsidRPr="003A0C16">
        <w:rPr>
          <w:rFonts w:ascii="Times New Roman" w:hAnsi="Times New Roman"/>
          <w:sz w:val="24"/>
          <w:szCs w:val="24"/>
        </w:rPr>
        <w:t xml:space="preserve">2. </w:t>
      </w:r>
      <w:r w:rsidRPr="003A0C16">
        <w:rPr>
          <w:rFonts w:ascii="Times New Roman" w:eastAsia="Calibri" w:hAnsi="Times New Roman"/>
          <w:sz w:val="24"/>
          <w:szCs w:val="24"/>
        </w:rPr>
        <w:t>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lastRenderedPageBreak/>
        <w:t>4. Порядок возбуждения вопроса об отзыве урегулирован Законом Республики Бурятия от 06.10.2004 № 822-</w:t>
      </w:r>
      <w:r w:rsidRPr="003A0C16">
        <w:rPr>
          <w:rFonts w:ascii="Times New Roman" w:hAnsi="Times New Roman"/>
          <w:sz w:val="24"/>
          <w:szCs w:val="24"/>
          <w:lang w:val="en-US"/>
        </w:rPr>
        <w:t>III</w:t>
      </w:r>
      <w:r w:rsidRPr="003A0C16">
        <w:rPr>
          <w:rFonts w:ascii="Times New Roman" w:hAnsi="Times New Roman"/>
          <w:sz w:val="24"/>
          <w:szCs w:val="24"/>
        </w:rPr>
        <w:t xml:space="preserve">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№131-ФЗ.</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11. </w:t>
      </w:r>
      <w:r w:rsidRPr="003A0C16">
        <w:rPr>
          <w:rFonts w:ascii="Times New Roman" w:hAnsi="Times New Roman"/>
          <w:bCs/>
          <w:sz w:val="24"/>
          <w:szCs w:val="24"/>
        </w:rPr>
        <w:t>Правотворческая инициатива граждан</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№131-ФЗ.</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w:t>
      </w:r>
      <w:r w:rsidRPr="003A0C16">
        <w:rPr>
          <w:rFonts w:ascii="Times New Roman" w:hAnsi="Times New Roman"/>
          <w:sz w:val="24"/>
          <w:szCs w:val="24"/>
        </w:rPr>
        <w:lastRenderedPageBreak/>
        <w:t>компетенции которых относится принятие соответствующего акта, в течение трех месяцев со дня его внесения.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12. </w:t>
      </w:r>
      <w:r w:rsidRPr="003A0C16">
        <w:rPr>
          <w:rFonts w:ascii="Times New Roman" w:hAnsi="Times New Roman"/>
          <w:bCs/>
          <w:sz w:val="24"/>
          <w:szCs w:val="24"/>
        </w:rPr>
        <w:t>Территориальное общественное самоуправление</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Pr="003A0C16">
        <w:rPr>
          <w:rFonts w:ascii="Times New Roman" w:hAnsi="Times New Roman"/>
        </w:rPr>
        <w:t>сельского</w:t>
      </w:r>
      <w:r w:rsidRPr="003A0C16">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Советом депутатов </w:t>
      </w:r>
      <w:r w:rsidRPr="003A0C16">
        <w:rPr>
          <w:rFonts w:ascii="Times New Roman" w:hAnsi="Times New Roman"/>
        </w:rPr>
        <w:t>сельского</w:t>
      </w:r>
      <w:r w:rsidRPr="003A0C16">
        <w:rPr>
          <w:rFonts w:ascii="Times New Roman" w:hAnsi="Times New Roman"/>
          <w:sz w:val="24"/>
          <w:szCs w:val="24"/>
        </w:rPr>
        <w:t xml:space="preserve"> поселения по предложению населения, проживающего на данной территории.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876010" w:rsidRPr="003A0C16" w:rsidRDefault="00876010" w:rsidP="00876010">
      <w:pPr>
        <w:autoSpaceDE w:val="0"/>
        <w:autoSpaceDN w:val="0"/>
        <w:adjustRightInd w:val="0"/>
        <w:spacing w:after="0" w:line="240" w:lineRule="auto"/>
        <w:ind w:firstLine="540"/>
        <w:jc w:val="both"/>
        <w:rPr>
          <w:rFonts w:ascii="Times New Roman" w:hAnsi="Times New Roman"/>
          <w:sz w:val="24"/>
          <w:szCs w:val="24"/>
        </w:rPr>
      </w:pPr>
      <w:r w:rsidRPr="003A0C16">
        <w:rPr>
          <w:rFonts w:ascii="Times New Roman" w:hAnsi="Times New Roman"/>
          <w:sz w:val="24"/>
          <w:szCs w:val="24"/>
        </w:rPr>
        <w:t xml:space="preserve">6. </w:t>
      </w:r>
      <w:r w:rsidRPr="003A0C16">
        <w:rPr>
          <w:rFonts w:ascii="Times New Roman" w:eastAsia="Calibri" w:hAnsi="Times New Roman"/>
          <w:sz w:val="24"/>
          <w:szCs w:val="24"/>
        </w:rPr>
        <w:t>Порядок регистрации устава</w:t>
      </w:r>
      <w:r w:rsidRPr="003A0C16">
        <w:rPr>
          <w:rFonts w:ascii="Times New Roman" w:hAnsi="Times New Roman"/>
          <w:sz w:val="24"/>
          <w:szCs w:val="24"/>
        </w:rPr>
        <w:t>, организации и осуществления территориального общественного самоуправления</w:t>
      </w:r>
      <w:r w:rsidRPr="003A0C16">
        <w:rPr>
          <w:rFonts w:ascii="Times New Roman" w:eastAsia="Calibri" w:hAnsi="Times New Roman"/>
          <w:sz w:val="24"/>
          <w:szCs w:val="24"/>
        </w:rPr>
        <w:t xml:space="preserve">, условия и порядок выделения необходимых средств из местного бюджета определяются </w:t>
      </w:r>
      <w:r w:rsidRPr="003A0C16">
        <w:rPr>
          <w:rFonts w:ascii="Times New Roman" w:hAnsi="Times New Roman"/>
          <w:sz w:val="24"/>
          <w:szCs w:val="24"/>
        </w:rPr>
        <w:t>нормативными правовыми актами Совета депутатов поселения.</w:t>
      </w:r>
    </w:p>
    <w:p w:rsidR="00876010" w:rsidRPr="003A0C16" w:rsidRDefault="00876010" w:rsidP="00876010">
      <w:pPr>
        <w:widowControl w:val="0"/>
        <w:adjustRightInd w:val="0"/>
        <w:spacing w:after="0" w:line="240" w:lineRule="auto"/>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13. </w:t>
      </w:r>
      <w:r w:rsidRPr="003A0C16">
        <w:rPr>
          <w:rFonts w:ascii="Times New Roman" w:hAnsi="Times New Roman"/>
          <w:bCs/>
          <w:sz w:val="24"/>
          <w:szCs w:val="24"/>
        </w:rPr>
        <w:t>Публичные слушания</w:t>
      </w:r>
      <w:r>
        <w:rPr>
          <w:rFonts w:ascii="Times New Roman" w:hAnsi="Times New Roman"/>
          <w:bCs/>
          <w:sz w:val="24"/>
          <w:szCs w:val="24"/>
        </w:rPr>
        <w:t>, общественные обсуждения</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Публичные слушания проводятся по инициативе населения, Совета депутатов поселения или Главы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На публичные слушания должны выноситься вопросы, предусмотренные частью 3 статьи 28 Федерального закона № 131-ФЗ.</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BC2F7C">
        <w:rPr>
          <w:rFonts w:ascii="Times New Roman" w:hAnsi="Times New Roman"/>
          <w:sz w:val="24"/>
          <w:szCs w:val="24"/>
          <w:highlight w:val="yellow"/>
        </w:rPr>
        <w:lastRenderedPageBreak/>
        <w:t xml:space="preserve">4. Порядок организации и проведения публичных слушаний в части, не урегулированной настоящим Уставом,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w:t>
      </w:r>
      <w:proofErr w:type="gramStart"/>
      <w:r w:rsidRPr="00BC2F7C">
        <w:rPr>
          <w:rFonts w:ascii="Times New Roman" w:hAnsi="Times New Roman"/>
          <w:sz w:val="24"/>
          <w:szCs w:val="24"/>
          <w:highlight w:val="yellow"/>
        </w:rPr>
        <w:t>Федерации.</w:t>
      </w:r>
      <w:r w:rsidR="00BC2F7C">
        <w:rPr>
          <w:rFonts w:ascii="Times New Roman" w:hAnsi="Times New Roman"/>
          <w:sz w:val="24"/>
          <w:szCs w:val="24"/>
        </w:rPr>
        <w:t>(</w:t>
      </w:r>
      <w:proofErr w:type="gramEnd"/>
      <w:r w:rsidR="00BC2F7C">
        <w:rPr>
          <w:rFonts w:ascii="Times New Roman" w:hAnsi="Times New Roman"/>
          <w:sz w:val="24"/>
          <w:szCs w:val="24"/>
        </w:rPr>
        <w:t>утратила силу решением №75 от 10.12.2021г.)</w:t>
      </w:r>
    </w:p>
    <w:p w:rsidR="00876010" w:rsidRDefault="00876010" w:rsidP="00876010">
      <w:pPr>
        <w:autoSpaceDE w:val="0"/>
        <w:autoSpaceDN w:val="0"/>
        <w:adjustRightInd w:val="0"/>
        <w:spacing w:after="0" w:line="240" w:lineRule="auto"/>
        <w:ind w:firstLine="709"/>
        <w:jc w:val="both"/>
        <w:rPr>
          <w:rFonts w:ascii="Times New Roman" w:hAnsi="Times New Roman"/>
          <w:sz w:val="24"/>
          <w:szCs w:val="24"/>
        </w:rPr>
      </w:pPr>
      <w:r w:rsidRPr="00BC2F7C">
        <w:rPr>
          <w:rFonts w:ascii="Times New Roman" w:hAnsi="Times New Roman"/>
          <w:sz w:val="24"/>
          <w:szCs w:val="24"/>
          <w:highlight w:val="yellow"/>
        </w:rPr>
        <w:t>5.</w:t>
      </w:r>
      <w:r w:rsidR="00BC2F7C" w:rsidRPr="00BC2F7C">
        <w:rPr>
          <w:rFonts w:ascii="Times New Roman" w:eastAsia="Times New Roman" w:hAnsi="Times New Roman" w:cs="Times New Roman"/>
          <w:color w:val="000000"/>
          <w:sz w:val="24"/>
          <w:szCs w:val="24"/>
          <w:highlight w:val="yellow"/>
          <w:lang w:eastAsia="ar-SA"/>
        </w:rPr>
        <w:t xml:space="preserve"> 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Республики Бурятия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части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00BC2F7C" w:rsidRPr="00BC2F7C">
        <w:rPr>
          <w:rFonts w:ascii="Times New Roman" w:eastAsia="Times New Roman" w:hAnsi="Times New Roman" w:cs="Times New Roman"/>
          <w:color w:val="000000"/>
          <w:sz w:val="24"/>
          <w:szCs w:val="24"/>
          <w:lang w:eastAsia="ar-SA"/>
        </w:rPr>
        <w:t>.(решение №75 от 10.12.2021г.)</w:t>
      </w:r>
      <w:r w:rsidRPr="00BC2F7C">
        <w:rPr>
          <w:rFonts w:ascii="Times New Roman" w:hAnsi="Times New Roman"/>
          <w:sz w:val="24"/>
          <w:szCs w:val="24"/>
        </w:rPr>
        <w:t>.</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BC2F7C">
        <w:rPr>
          <w:rFonts w:ascii="Times New Roman" w:hAnsi="Times New Roman"/>
          <w:sz w:val="24"/>
          <w:szCs w:val="24"/>
          <w:highlight w:val="yellow"/>
        </w:rPr>
        <w:t>6.</w:t>
      </w:r>
      <w:r w:rsidR="00BC2F7C" w:rsidRPr="00BC2F7C">
        <w:rPr>
          <w:rFonts w:ascii="Times New Roman" w:eastAsia="Times New Roman" w:hAnsi="Times New Roman" w:cs="Times New Roman"/>
          <w:color w:val="000000"/>
          <w:sz w:val="24"/>
          <w:szCs w:val="24"/>
          <w:highlight w:val="yellow"/>
          <w:lang w:eastAsia="ar-SA"/>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BC2F7C">
        <w:rPr>
          <w:rFonts w:ascii="Times New Roman" w:hAnsi="Times New Roman"/>
          <w:sz w:val="24"/>
          <w:szCs w:val="24"/>
        </w:rPr>
        <w:t xml:space="preserve"> </w:t>
      </w:r>
      <w:r w:rsidR="00092E37">
        <w:rPr>
          <w:rFonts w:ascii="Times New Roman" w:hAnsi="Times New Roman"/>
          <w:sz w:val="24"/>
          <w:szCs w:val="24"/>
        </w:rPr>
        <w:t>;</w:t>
      </w:r>
      <w:r w:rsidR="00BC2F7C">
        <w:rPr>
          <w:rFonts w:ascii="Times New Roman" w:hAnsi="Times New Roman"/>
          <w:sz w:val="24"/>
          <w:szCs w:val="24"/>
        </w:rPr>
        <w:t>(решение №75 от 10.12.2021</w:t>
      </w:r>
      <w:r w:rsidR="006241D7">
        <w:rPr>
          <w:rFonts w:ascii="Times New Roman" w:hAnsi="Times New Roman"/>
          <w:sz w:val="24"/>
          <w:szCs w:val="24"/>
        </w:rPr>
        <w:t>г.)</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14. </w:t>
      </w:r>
      <w:r w:rsidRPr="003A0C16">
        <w:rPr>
          <w:rFonts w:ascii="Times New Roman" w:hAnsi="Times New Roman"/>
          <w:bCs/>
          <w:sz w:val="24"/>
          <w:szCs w:val="24"/>
        </w:rPr>
        <w:t>Собрание граждан</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Собрание граждан, проводимое по инициативе населения, назначается Советом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w:t>
      </w:r>
      <w:r w:rsidRPr="003A0C16">
        <w:rPr>
          <w:rFonts w:ascii="Times New Roman" w:hAnsi="Times New Roman"/>
          <w:sz w:val="24"/>
          <w:szCs w:val="24"/>
        </w:rPr>
        <w:lastRenderedPageBreak/>
        <w:t xml:space="preserve">в составе не менее 10 жителей поселения, обладающих избирательным правом. </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Итоги собрания граждан подлежат официальному опубликованию (обнародованию).</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6617F9" w:rsidRPr="006617F9" w:rsidRDefault="006617F9" w:rsidP="006617F9">
      <w:pPr>
        <w:spacing w:after="0" w:line="320" w:lineRule="exact"/>
        <w:ind w:firstLine="709"/>
        <w:rPr>
          <w:rFonts w:ascii="Times New Roman" w:eastAsia="Times New Roman" w:hAnsi="Times New Roman" w:cs="Times New Roman"/>
          <w:bCs/>
          <w:color w:val="000000"/>
          <w:sz w:val="24"/>
          <w:szCs w:val="24"/>
          <w:highlight w:val="yellow"/>
          <w:lang w:eastAsia="ru-RU"/>
        </w:rPr>
      </w:pPr>
      <w:r w:rsidRPr="006617F9">
        <w:rPr>
          <w:rFonts w:ascii="Times New Roman" w:eastAsia="Times New Roman" w:hAnsi="Times New Roman" w:cs="Times New Roman"/>
          <w:bCs/>
          <w:color w:val="000000"/>
          <w:sz w:val="24"/>
          <w:szCs w:val="24"/>
          <w:highlight w:val="yellow"/>
          <w:lang w:eastAsia="ru-RU"/>
        </w:rPr>
        <w:t>Статья 14.1. Сход граждан</w:t>
      </w:r>
    </w:p>
    <w:p w:rsidR="006617F9" w:rsidRPr="006617F9" w:rsidRDefault="006617F9" w:rsidP="006617F9">
      <w:pPr>
        <w:tabs>
          <w:tab w:val="left" w:pos="0"/>
        </w:tabs>
        <w:spacing w:after="0" w:line="320" w:lineRule="exact"/>
        <w:ind w:firstLine="709"/>
        <w:jc w:val="both"/>
        <w:rPr>
          <w:rFonts w:ascii="Times New Roman" w:eastAsia="Times New Roman" w:hAnsi="Times New Roman" w:cs="Times New Roman"/>
          <w:color w:val="000000"/>
          <w:sz w:val="24"/>
          <w:szCs w:val="24"/>
          <w:highlight w:val="yellow"/>
          <w:lang w:eastAsia="ru-RU"/>
        </w:rPr>
      </w:pPr>
      <w:r w:rsidRPr="006617F9">
        <w:rPr>
          <w:rFonts w:ascii="Times New Roman" w:eastAsia="Times New Roman" w:hAnsi="Times New Roman" w:cs="Times New Roman"/>
          <w:color w:val="000000"/>
          <w:sz w:val="24"/>
          <w:szCs w:val="24"/>
          <w:highlight w:val="yellow"/>
          <w:lang w:eastAsia="ru-RU"/>
        </w:rPr>
        <w:t xml:space="preserve">1. В случаях, предусмотренных Федеральным законом от 06.10.2003 №131-ФЗ </w:t>
      </w:r>
      <w:r w:rsidRPr="006617F9">
        <w:rPr>
          <w:rFonts w:ascii="Times New Roman" w:eastAsia="BatangChe" w:hAnsi="Times New Roman" w:cs="Times New Roman"/>
          <w:sz w:val="24"/>
          <w:szCs w:val="24"/>
          <w:highlight w:val="yellow"/>
          <w:lang w:eastAsia="ru-RU"/>
        </w:rPr>
        <w:t>«Об общих принципах организации местного самоуправления в Российской Федерации»</w:t>
      </w:r>
      <w:r w:rsidRPr="006617F9">
        <w:rPr>
          <w:rFonts w:ascii="Times New Roman" w:eastAsia="Times New Roman" w:hAnsi="Times New Roman" w:cs="Times New Roman"/>
          <w:color w:val="000000"/>
          <w:sz w:val="24"/>
          <w:szCs w:val="24"/>
          <w:highlight w:val="yellow"/>
          <w:lang w:eastAsia="ru-RU"/>
        </w:rPr>
        <w:t>, сход граждан может проводиться:</w:t>
      </w:r>
    </w:p>
    <w:p w:rsidR="006617F9" w:rsidRPr="006617F9" w:rsidRDefault="006617F9" w:rsidP="006617F9">
      <w:pPr>
        <w:tabs>
          <w:tab w:val="left" w:pos="0"/>
        </w:tabs>
        <w:spacing w:after="0" w:line="320" w:lineRule="exact"/>
        <w:ind w:firstLine="709"/>
        <w:jc w:val="both"/>
        <w:rPr>
          <w:rFonts w:ascii="Times New Roman" w:eastAsia="Times New Roman" w:hAnsi="Times New Roman" w:cs="Times New Roman"/>
          <w:color w:val="000000"/>
          <w:sz w:val="24"/>
          <w:szCs w:val="24"/>
          <w:highlight w:val="yellow"/>
          <w:lang w:eastAsia="ru-RU"/>
        </w:rPr>
      </w:pPr>
      <w:r w:rsidRPr="006617F9">
        <w:rPr>
          <w:rFonts w:ascii="Times New Roman" w:eastAsia="Times New Roman" w:hAnsi="Times New Roman" w:cs="Times New Roman"/>
          <w:color w:val="000000"/>
          <w:sz w:val="24"/>
          <w:szCs w:val="24"/>
          <w:highlight w:val="yellow"/>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6617F9" w:rsidRPr="006617F9" w:rsidRDefault="006617F9" w:rsidP="006617F9">
      <w:pPr>
        <w:tabs>
          <w:tab w:val="left" w:pos="0"/>
        </w:tabs>
        <w:spacing w:after="0" w:line="320" w:lineRule="exact"/>
        <w:ind w:firstLine="709"/>
        <w:jc w:val="both"/>
        <w:rPr>
          <w:rFonts w:ascii="Times New Roman" w:eastAsia="Times New Roman" w:hAnsi="Times New Roman" w:cs="Times New Roman"/>
          <w:color w:val="000000"/>
          <w:sz w:val="24"/>
          <w:szCs w:val="24"/>
          <w:highlight w:val="yellow"/>
          <w:lang w:eastAsia="ru-RU"/>
        </w:rPr>
      </w:pPr>
      <w:r w:rsidRPr="006617F9">
        <w:rPr>
          <w:rFonts w:ascii="Times New Roman" w:eastAsia="Times New Roman" w:hAnsi="Times New Roman" w:cs="Times New Roman"/>
          <w:color w:val="000000"/>
          <w:sz w:val="24"/>
          <w:szCs w:val="24"/>
          <w:highlight w:val="yellow"/>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6617F9" w:rsidRPr="006617F9" w:rsidRDefault="006617F9" w:rsidP="006617F9">
      <w:pPr>
        <w:tabs>
          <w:tab w:val="left" w:pos="0"/>
        </w:tabs>
        <w:spacing w:after="0" w:line="320" w:lineRule="exact"/>
        <w:ind w:firstLine="709"/>
        <w:jc w:val="both"/>
        <w:rPr>
          <w:rFonts w:ascii="Times New Roman" w:eastAsia="Times New Roman" w:hAnsi="Times New Roman" w:cs="Times New Roman"/>
          <w:color w:val="000000"/>
          <w:sz w:val="24"/>
          <w:szCs w:val="24"/>
          <w:highlight w:val="yellow"/>
          <w:lang w:eastAsia="ru-RU"/>
        </w:rPr>
      </w:pPr>
      <w:r w:rsidRPr="006617F9">
        <w:rPr>
          <w:rFonts w:ascii="Times New Roman" w:eastAsia="Times New Roman" w:hAnsi="Times New Roman" w:cs="Times New Roman"/>
          <w:color w:val="000000"/>
          <w:sz w:val="24"/>
          <w:szCs w:val="24"/>
          <w:highlight w:val="yellow"/>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76010" w:rsidRPr="003A0C16" w:rsidRDefault="006617F9" w:rsidP="006617F9">
      <w:pPr>
        <w:widowControl w:val="0"/>
        <w:adjustRightInd w:val="0"/>
        <w:spacing w:after="0" w:line="240" w:lineRule="auto"/>
        <w:ind w:firstLine="709"/>
        <w:jc w:val="both"/>
        <w:rPr>
          <w:rFonts w:ascii="Times New Roman" w:hAnsi="Times New Roman"/>
          <w:sz w:val="24"/>
          <w:szCs w:val="24"/>
        </w:rPr>
      </w:pPr>
      <w:r w:rsidRPr="006617F9">
        <w:rPr>
          <w:rFonts w:ascii="Times New Roman" w:eastAsia="Times New Roman" w:hAnsi="Times New Roman" w:cs="Times New Roman"/>
          <w:color w:val="000000"/>
          <w:sz w:val="24"/>
          <w:szCs w:val="24"/>
          <w:highlight w:val="yellow"/>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w:t>
      </w:r>
      <w:proofErr w:type="gramStart"/>
      <w:r w:rsidRPr="006617F9">
        <w:rPr>
          <w:rFonts w:ascii="Times New Roman" w:eastAsia="Times New Roman" w:hAnsi="Times New Roman" w:cs="Times New Roman"/>
          <w:color w:val="000000"/>
          <w:sz w:val="24"/>
          <w:szCs w:val="24"/>
          <w:highlight w:val="yellow"/>
          <w:lang w:eastAsia="ru-RU"/>
        </w:rPr>
        <w:t>граждан.</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решение №34 от 16.12.2019г.)</w:t>
      </w: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15. </w:t>
      </w:r>
      <w:r w:rsidRPr="003A0C16">
        <w:rPr>
          <w:rFonts w:ascii="Times New Roman" w:hAnsi="Times New Roman"/>
          <w:bCs/>
          <w:sz w:val="24"/>
          <w:szCs w:val="24"/>
        </w:rPr>
        <w:t>Конференция граждан (собрание делегатов)</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lastRenderedPageBreak/>
        <w:t xml:space="preserve">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 </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16. </w:t>
      </w:r>
      <w:r w:rsidRPr="003A0C16">
        <w:rPr>
          <w:rFonts w:ascii="Times New Roman" w:hAnsi="Times New Roman"/>
          <w:bCs/>
          <w:sz w:val="24"/>
          <w:szCs w:val="24"/>
        </w:rPr>
        <w:t>Опрос граждан</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Результаты опроса носят рекомендательный характер.</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В опросе граждан имеют право участвовать жители поселения, обладающие избирательным правом.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Опрос граждан проводится по инициативе: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Совета депутатов поселения или Главы поселения - по вопросам местного значения;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дата и сроки проведения опроса;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формулировка вопроса (вопросов), предлагаемого (предлагаемых) при проведении опроса;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методика проведения опроса;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форма опросного листа;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минимальная численность жителей поселения, участвующих в опросе.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Жители поселения должны быть проинформированы о проведении опроса граждан не менее чем за 10 дней до дня его проведения.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Финансирование мероприятий, связанных с подготовкой и проведением опроса граждан, осуществляется: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за счет средств бюджета поселения - при проведении опроса по инициативе органов местного самоуправления;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за счет средств республиканского бюджета - при проведении опроса по инициативе органов государственной власти.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8. </w:t>
      </w:r>
      <w:r w:rsidRPr="003A0C16">
        <w:rPr>
          <w:rFonts w:ascii="Times New Roman" w:eastAsia="Calibri" w:hAnsi="Times New Roman"/>
          <w:sz w:val="24"/>
          <w:szCs w:val="24"/>
        </w:rPr>
        <w:t>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17. </w:t>
      </w:r>
      <w:r w:rsidRPr="003A0C16">
        <w:rPr>
          <w:rFonts w:ascii="Times New Roman" w:hAnsi="Times New Roman"/>
          <w:bCs/>
          <w:sz w:val="24"/>
          <w:szCs w:val="24"/>
        </w:rPr>
        <w:t>Обращения граждан в органы местного самоуправления</w:t>
      </w:r>
    </w:p>
    <w:p w:rsidR="00876010" w:rsidRPr="003A0C16" w:rsidRDefault="00876010" w:rsidP="00876010">
      <w:pPr>
        <w:widowControl w:val="0"/>
        <w:adjustRightInd w:val="0"/>
        <w:spacing w:after="0"/>
        <w:ind w:firstLine="709"/>
        <w:jc w:val="both"/>
        <w:rPr>
          <w:rFonts w:ascii="Times New Roman" w:hAnsi="Times New Roman"/>
          <w:bCs/>
          <w:sz w:val="24"/>
          <w:szCs w:val="24"/>
        </w:rPr>
      </w:pP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 с учетом дополнительных гарантий, установленных законом Республики Бурятия, Законом Республики Бурятия от 02.07.2007 №2352-</w:t>
      </w:r>
      <w:r w:rsidRPr="003A0C16">
        <w:rPr>
          <w:rFonts w:ascii="Times New Roman" w:hAnsi="Times New Roman"/>
          <w:sz w:val="24"/>
          <w:szCs w:val="24"/>
          <w:lang w:val="en-US"/>
        </w:rPr>
        <w:t>III</w:t>
      </w:r>
      <w:r w:rsidRPr="003A0C16">
        <w:rPr>
          <w:rFonts w:ascii="Times New Roman" w:hAnsi="Times New Roman"/>
          <w:sz w:val="24"/>
          <w:szCs w:val="24"/>
        </w:rPr>
        <w:t xml:space="preserve"> «О дополнительных гарантиях права граждан на обращения в Республике Бурятия».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18. </w:t>
      </w:r>
      <w:r w:rsidRPr="003A0C16">
        <w:rPr>
          <w:rFonts w:ascii="Times New Roman" w:hAnsi="Times New Roman"/>
          <w:bCs/>
          <w:sz w:val="24"/>
          <w:szCs w:val="24"/>
        </w:rPr>
        <w:t>Другие формы непосредственного осуществления населением местного самоуправления и участия в его осуществлении</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Наряду с предусмотренными Федеральным законом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76010"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3606D" w:rsidRPr="003A0C16" w:rsidRDefault="00F3606D" w:rsidP="00876010">
      <w:pPr>
        <w:widowControl w:val="0"/>
        <w:adjustRightInd w:val="0"/>
        <w:spacing w:after="0" w:line="240" w:lineRule="auto"/>
        <w:ind w:firstLine="709"/>
        <w:jc w:val="both"/>
        <w:rPr>
          <w:rFonts w:ascii="Times New Roman" w:hAnsi="Times New Roman"/>
          <w:sz w:val="24"/>
          <w:szCs w:val="24"/>
        </w:rPr>
      </w:pP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Статья 18.1. Староста сельского населенного пункта</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4. Старостой сельского населенного пункта не может быть назначено лицо:</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2) признанное судом недееспособным или ограниченно дееспособным;</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3) имеющее непогашенную или неснятую судимость.</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5. Срок полномочий старосты сельского населенного пункта составляет три года.</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6. Староста сельского населенного пункта для решения возложенных на него задач:</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 xml:space="preserve">1) взаимодействует с органами местного самоуправления, муниципальными предприятиями и </w:t>
      </w:r>
      <w:proofErr w:type="gramStart"/>
      <w:r w:rsidRPr="00F3606D">
        <w:rPr>
          <w:rFonts w:ascii="Times New Roman" w:eastAsia="Times New Roman" w:hAnsi="Times New Roman" w:cs="Times New Roman"/>
          <w:color w:val="FF0000"/>
          <w:sz w:val="24"/>
          <w:szCs w:val="24"/>
          <w:lang w:eastAsia="ru-RU"/>
        </w:rPr>
        <w:t>учреждениями</w:t>
      </w:r>
      <w:proofErr w:type="gramEnd"/>
      <w:r w:rsidRPr="00F3606D">
        <w:rPr>
          <w:rFonts w:ascii="Times New Roman" w:eastAsia="Times New Roman" w:hAnsi="Times New Roman" w:cs="Times New Roman"/>
          <w:color w:val="FF0000"/>
          <w:sz w:val="24"/>
          <w:szCs w:val="24"/>
          <w:lang w:eastAsia="ru-RU"/>
        </w:rPr>
        <w:t xml:space="preserve"> и иными организациями по вопросам решения вопросов </w:t>
      </w:r>
      <w:r w:rsidRPr="00F3606D">
        <w:rPr>
          <w:rFonts w:ascii="Times New Roman" w:eastAsia="Times New Roman" w:hAnsi="Times New Roman" w:cs="Times New Roman"/>
          <w:color w:val="FF0000"/>
          <w:sz w:val="24"/>
          <w:szCs w:val="24"/>
          <w:lang w:eastAsia="ru-RU"/>
        </w:rPr>
        <w:lastRenderedPageBreak/>
        <w:t>местного значения в сельском населенном пункте;</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76010" w:rsidRDefault="00F3606D" w:rsidP="00F3606D">
      <w:pPr>
        <w:widowControl w:val="0"/>
        <w:adjustRightInd w:val="0"/>
        <w:spacing w:after="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w:t>
      </w:r>
      <w:r>
        <w:rPr>
          <w:rFonts w:ascii="Times New Roman" w:eastAsia="Times New Roman" w:hAnsi="Times New Roman" w:cs="Times New Roman"/>
          <w:color w:val="FF0000"/>
          <w:sz w:val="24"/>
          <w:szCs w:val="24"/>
          <w:lang w:eastAsia="ru-RU"/>
        </w:rPr>
        <w:t>м субъекта Российской Федерации</w:t>
      </w:r>
      <w:r w:rsidRPr="00F3606D">
        <w:rPr>
          <w:rFonts w:ascii="Times New Roman" w:eastAsia="Times New Roman" w:hAnsi="Times New Roman" w:cs="Times New Roman"/>
          <w:color w:val="FF0000"/>
          <w:sz w:val="24"/>
          <w:szCs w:val="24"/>
          <w:lang w:eastAsia="ru-RU"/>
        </w:rPr>
        <w:t>».</w:t>
      </w:r>
      <w:r>
        <w:rPr>
          <w:rFonts w:ascii="Times New Roman" w:eastAsia="Times New Roman" w:hAnsi="Times New Roman" w:cs="Times New Roman"/>
          <w:color w:val="FF0000"/>
          <w:sz w:val="24"/>
          <w:szCs w:val="24"/>
          <w:lang w:eastAsia="ru-RU"/>
        </w:rPr>
        <w:t xml:space="preserve"> (решение №20 от 26.02.2019г.)</w:t>
      </w:r>
    </w:p>
    <w:p w:rsidR="00F3606D" w:rsidRPr="00F3606D" w:rsidRDefault="00F3606D" w:rsidP="00F3606D">
      <w:pPr>
        <w:widowControl w:val="0"/>
        <w:adjustRightInd w:val="0"/>
        <w:spacing w:after="0"/>
        <w:jc w:val="both"/>
        <w:rPr>
          <w:rFonts w:ascii="Times New Roman" w:hAnsi="Times New Roman"/>
          <w:color w:val="FF0000"/>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Глава 3. </w:t>
      </w:r>
      <w:r w:rsidRPr="003A0C16">
        <w:rPr>
          <w:rFonts w:ascii="Times New Roman" w:hAnsi="Times New Roman"/>
          <w:bCs/>
          <w:sz w:val="24"/>
          <w:szCs w:val="24"/>
        </w:rPr>
        <w:t>Органы местного самоуправления и должностные лица местного самоуправления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19. </w:t>
      </w:r>
      <w:r w:rsidRPr="003A0C16">
        <w:rPr>
          <w:rFonts w:ascii="Times New Roman" w:hAnsi="Times New Roman"/>
          <w:bCs/>
          <w:sz w:val="24"/>
          <w:szCs w:val="24"/>
        </w:rPr>
        <w:t>Структура органов местного самоуправления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Структуру органов местного самоуправления поселения составляют:</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Совет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Глава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Администрация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4) Контрольно-счетный орган.  </w:t>
      </w:r>
    </w:p>
    <w:p w:rsidR="00876010" w:rsidRPr="003A0C16" w:rsidRDefault="00876010" w:rsidP="00876010">
      <w:pPr>
        <w:autoSpaceDE w:val="0"/>
        <w:autoSpaceDN w:val="0"/>
        <w:adjustRightInd w:val="0"/>
        <w:spacing w:after="0" w:line="240" w:lineRule="auto"/>
        <w:ind w:firstLine="709"/>
        <w:jc w:val="both"/>
        <w:outlineLvl w:val="1"/>
        <w:rPr>
          <w:rFonts w:ascii="Times New Roman" w:eastAsia="Calibri" w:hAnsi="Times New Roman"/>
          <w:sz w:val="24"/>
          <w:szCs w:val="24"/>
        </w:rPr>
      </w:pPr>
      <w:r w:rsidRPr="003A0C16">
        <w:rPr>
          <w:rFonts w:ascii="Times New Roman" w:hAnsi="Times New Roman"/>
          <w:sz w:val="24"/>
          <w:szCs w:val="24"/>
        </w:rPr>
        <w:t xml:space="preserve">2. Изменение структуры органов местного самоуправления осуществляется только путем внесения изменений в настоящий Устав. </w:t>
      </w:r>
      <w:r w:rsidRPr="003A0C16">
        <w:rPr>
          <w:rFonts w:ascii="Times New Roman" w:eastAsia="Calibri" w:hAnsi="Times New Roman"/>
          <w:sz w:val="24"/>
          <w:szCs w:val="24"/>
        </w:rPr>
        <w:t>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 за исключением случаев, предусмотренных настоящим Федеральным законом.</w:t>
      </w:r>
    </w:p>
    <w:p w:rsidR="00876010" w:rsidRPr="003A0C16" w:rsidRDefault="00876010" w:rsidP="00876010">
      <w:pPr>
        <w:autoSpaceDE w:val="0"/>
        <w:autoSpaceDN w:val="0"/>
        <w:adjustRightInd w:val="0"/>
        <w:spacing w:after="0" w:line="240" w:lineRule="auto"/>
        <w:ind w:firstLine="709"/>
        <w:jc w:val="both"/>
        <w:outlineLvl w:val="0"/>
        <w:rPr>
          <w:rFonts w:ascii="Times New Roman" w:eastAsia="Calibri" w:hAnsi="Times New Roman"/>
          <w:iCs/>
          <w:sz w:val="24"/>
          <w:szCs w:val="24"/>
        </w:rPr>
      </w:pPr>
      <w:r w:rsidRPr="003A0C16">
        <w:rPr>
          <w:rFonts w:ascii="Times New Roman" w:hAnsi="Times New Roman"/>
          <w:sz w:val="24"/>
          <w:szCs w:val="24"/>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w:t>
      </w:r>
      <w:r w:rsidRPr="003A0C16">
        <w:rPr>
          <w:rFonts w:ascii="Times New Roman" w:eastAsia="Calibri" w:hAnsi="Times New Roman"/>
          <w:iCs/>
          <w:sz w:val="24"/>
          <w:szCs w:val="24"/>
        </w:rPr>
        <w:t xml:space="preserve"> за исключением случаев, предусмотренных Федеральным законом №131-ФЗ.</w:t>
      </w:r>
    </w:p>
    <w:p w:rsidR="00876010" w:rsidRPr="003A0C16" w:rsidRDefault="00876010" w:rsidP="00876010">
      <w:pPr>
        <w:autoSpaceDE w:val="0"/>
        <w:autoSpaceDN w:val="0"/>
        <w:adjustRightInd w:val="0"/>
        <w:spacing w:after="0" w:line="240" w:lineRule="auto"/>
        <w:ind w:firstLine="709"/>
        <w:jc w:val="both"/>
        <w:outlineLvl w:val="1"/>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20. </w:t>
      </w:r>
      <w:r w:rsidRPr="003A0C16">
        <w:rPr>
          <w:rFonts w:ascii="Times New Roman" w:hAnsi="Times New Roman"/>
          <w:bCs/>
          <w:sz w:val="24"/>
          <w:szCs w:val="24"/>
        </w:rPr>
        <w:t xml:space="preserve">Совет депутатов поселения. </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w:t>
      </w:r>
      <w:r w:rsidRPr="003A0C16">
        <w:t xml:space="preserve"> </w:t>
      </w:r>
      <w:r w:rsidRPr="003A0C16">
        <w:rPr>
          <w:rFonts w:ascii="Times New Roman" w:hAnsi="Times New Roman"/>
          <w:sz w:val="24"/>
          <w:szCs w:val="24"/>
        </w:rPr>
        <w:t>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w:t>
      </w:r>
      <w:r>
        <w:rPr>
          <w:rFonts w:ascii="Times New Roman" w:hAnsi="Times New Roman"/>
          <w:sz w:val="24"/>
          <w:szCs w:val="24"/>
        </w:rPr>
        <w:t xml:space="preserve"> Срок полномочий Совета депутатов поселения 5 лет.</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Совет депутатов поселения состоит из 8 депутатов.</w:t>
      </w:r>
    </w:p>
    <w:p w:rsidR="00876010" w:rsidRPr="003A0C16" w:rsidRDefault="00876010" w:rsidP="00074E26">
      <w:pPr>
        <w:spacing w:after="0" w:line="240" w:lineRule="auto"/>
        <w:ind w:firstLine="720"/>
        <w:jc w:val="both"/>
        <w:rPr>
          <w:rFonts w:ascii="Times New Roman" w:hAnsi="Times New Roman"/>
          <w:bCs/>
          <w:i/>
          <w:sz w:val="24"/>
          <w:szCs w:val="24"/>
        </w:rPr>
      </w:pPr>
      <w:r w:rsidRPr="003A0C16">
        <w:rPr>
          <w:rFonts w:ascii="Times New Roman" w:hAnsi="Times New Roman"/>
          <w:sz w:val="24"/>
          <w:szCs w:val="24"/>
        </w:rPr>
        <w:t xml:space="preserve">3.  </w:t>
      </w:r>
      <w:r w:rsidR="00074E26" w:rsidRPr="00074E26">
        <w:rPr>
          <w:rFonts w:ascii="Times New Roman" w:hAnsi="Times New Roman"/>
          <w:sz w:val="24"/>
          <w:szCs w:val="24"/>
          <w:highlight w:val="yellow"/>
        </w:rPr>
        <w:t>Депутаты Совета депутатов осуществляют свои полномочия на непостоянной основе.</w:t>
      </w:r>
      <w:r w:rsidR="00074E26">
        <w:rPr>
          <w:rFonts w:ascii="Times New Roman" w:hAnsi="Times New Roman"/>
          <w:sz w:val="24"/>
          <w:szCs w:val="24"/>
        </w:rPr>
        <w:t xml:space="preserve"> </w:t>
      </w:r>
      <w:r w:rsidR="00074E26" w:rsidRPr="00074E26">
        <w:rPr>
          <w:rFonts w:ascii="Times New Roman" w:hAnsi="Times New Roman"/>
          <w:sz w:val="24"/>
          <w:szCs w:val="24"/>
          <w:highlight w:val="yellow"/>
        </w:rPr>
        <w:t>(в редакции решения № 141 от 29.06.2018г.)</w:t>
      </w:r>
    </w:p>
    <w:p w:rsidR="00876010" w:rsidRPr="003A0C16" w:rsidRDefault="00876010" w:rsidP="00876010">
      <w:pPr>
        <w:spacing w:after="0" w:line="240" w:lineRule="auto"/>
        <w:ind w:firstLine="720"/>
        <w:jc w:val="both"/>
        <w:rPr>
          <w:rFonts w:ascii="Times New Roman" w:hAnsi="Times New Roman"/>
          <w:sz w:val="24"/>
          <w:szCs w:val="24"/>
        </w:rPr>
      </w:pPr>
      <w:r w:rsidRPr="003A0C16">
        <w:rPr>
          <w:rFonts w:ascii="Times New Roman" w:hAnsi="Times New Roman"/>
          <w:sz w:val="24"/>
          <w:szCs w:val="24"/>
        </w:rPr>
        <w:t xml:space="preserve">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w:t>
      </w:r>
      <w:r w:rsidRPr="003A0C16">
        <w:rPr>
          <w:rFonts w:ascii="Times New Roman" w:hAnsi="Times New Roman"/>
          <w:sz w:val="24"/>
          <w:szCs w:val="24"/>
        </w:rPr>
        <w:lastRenderedPageBreak/>
        <w:t>При этом депутаты Совета депутатов поселения избираются по многомандатным избирательным округам.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9. Полномочия Совета депутатов поселения могут быть прекращены досрочно в случае: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роспуска республиканским законом в порядке, установленном статьей 73 Федерального закона №131-ФЗ;</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принятия Советом депутатов поселения решения о самороспуске;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6617F9" w:rsidRPr="006617F9" w:rsidRDefault="006617F9" w:rsidP="00876010">
      <w:pPr>
        <w:widowControl w:val="0"/>
        <w:adjustRightInd w:val="0"/>
        <w:spacing w:after="0" w:line="240" w:lineRule="auto"/>
        <w:ind w:firstLine="709"/>
        <w:jc w:val="both"/>
        <w:rPr>
          <w:rFonts w:ascii="Times New Roman" w:hAnsi="Times New Roman" w:cs="Times New Roman"/>
          <w:sz w:val="24"/>
          <w:szCs w:val="24"/>
        </w:rPr>
      </w:pPr>
      <w:r w:rsidRPr="006617F9">
        <w:rPr>
          <w:rFonts w:ascii="Times New Roman" w:eastAsia="Calibri" w:hAnsi="Times New Roman" w:cs="Times New Roman"/>
          <w:sz w:val="24"/>
          <w:szCs w:val="24"/>
          <w:highlight w:val="yellow"/>
        </w:rPr>
        <w:t xml:space="preserve">4) </w:t>
      </w:r>
      <w:r w:rsidRPr="006617F9">
        <w:rPr>
          <w:rFonts w:ascii="Times New Roman" w:hAnsi="Times New Roman" w:cs="Times New Roman"/>
          <w:sz w:val="24"/>
          <w:szCs w:val="24"/>
          <w:highlight w:val="yellow"/>
        </w:rPr>
        <w:t xml:space="preserve">преобразования поселения, осуществляемого в соответствии со статьей 13 </w:t>
      </w:r>
      <w:r w:rsidRPr="006617F9">
        <w:rPr>
          <w:rFonts w:ascii="Times New Roman" w:eastAsia="BatangChe" w:hAnsi="Times New Roman" w:cs="Times New Roman"/>
          <w:sz w:val="24"/>
          <w:szCs w:val="24"/>
          <w:highlight w:val="yellow"/>
        </w:rPr>
        <w:t>Федерального закона «Об общих принципах организации местного самоуправления в Российской Федерации»</w:t>
      </w:r>
      <w:r w:rsidRPr="006617F9">
        <w:rPr>
          <w:rFonts w:ascii="Times New Roman" w:hAnsi="Times New Roman" w:cs="Times New Roman"/>
          <w:sz w:val="24"/>
          <w:szCs w:val="24"/>
          <w:highlight w:val="yellow"/>
        </w:rPr>
        <w:t>, а также в случае упразднения поселения;</w:t>
      </w:r>
      <w:r>
        <w:rPr>
          <w:rFonts w:ascii="Times New Roman" w:hAnsi="Times New Roman" w:cs="Times New Roman"/>
          <w:sz w:val="24"/>
          <w:szCs w:val="24"/>
        </w:rPr>
        <w:t>(решение №34 от 16.12.2019г.)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утраты поселением статуса муниципального образования в связи с его объединением с городским округом;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11. Досрочное прекращение полномочий Совета депутатов поселения влечет досрочное прекращение полномочий его депутатов.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12. В случае досрочного прекращения полномочий Совета депутатов поселения досрочные выборы в Совет депутатов поселения проводятся в сроки, установленные федеральным законом.</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21. </w:t>
      </w:r>
      <w:r w:rsidRPr="003A0C16">
        <w:rPr>
          <w:rFonts w:ascii="Times New Roman" w:hAnsi="Times New Roman"/>
          <w:bCs/>
          <w:sz w:val="24"/>
          <w:szCs w:val="24"/>
        </w:rPr>
        <w:t>Полномочия Совета депутатов поселения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В исключительной компетенции Совета депутатов поселения находятся: </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принятие Устава поселения и внесение в него изменений и дополнений;</w:t>
      </w:r>
    </w:p>
    <w:p w:rsidR="00876010" w:rsidRPr="003A0C16" w:rsidRDefault="00876010" w:rsidP="00876010">
      <w:pPr>
        <w:autoSpaceDE w:val="0"/>
        <w:autoSpaceDN w:val="0"/>
        <w:adjustRightInd w:val="0"/>
        <w:spacing w:after="0" w:line="240" w:lineRule="auto"/>
        <w:ind w:firstLine="708"/>
        <w:jc w:val="both"/>
        <w:rPr>
          <w:rFonts w:ascii="Times New Roman" w:eastAsia="Calibri" w:hAnsi="Times New Roman"/>
          <w:sz w:val="24"/>
          <w:szCs w:val="24"/>
        </w:rPr>
      </w:pPr>
      <w:r w:rsidRPr="003A0C16">
        <w:rPr>
          <w:rFonts w:ascii="Times New Roman" w:eastAsia="Calibri" w:hAnsi="Times New Roman"/>
          <w:sz w:val="24"/>
          <w:szCs w:val="24"/>
        </w:rPr>
        <w:t>2) установление официальных символов муниципального образования;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утверждение бюджета поселения и отчета о его исполнении;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4) установление, изменение и отмена местных налогов и сборов поселения в </w:t>
      </w:r>
      <w:r w:rsidRPr="003A0C16">
        <w:rPr>
          <w:rFonts w:ascii="Times New Roman" w:hAnsi="Times New Roman"/>
          <w:sz w:val="24"/>
          <w:szCs w:val="24"/>
        </w:rPr>
        <w:lastRenderedPageBreak/>
        <w:t>соответствии с федеральным законодательством о налогах и сборах;</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определение порядка управления и распоряжения имуществом, находящимся в муниципальной собственности поселения;</w:t>
      </w:r>
    </w:p>
    <w:p w:rsidR="00876010" w:rsidRPr="003A0C16" w:rsidRDefault="00876010" w:rsidP="00876010">
      <w:pPr>
        <w:autoSpaceDE w:val="0"/>
        <w:autoSpaceDN w:val="0"/>
        <w:adjustRightInd w:val="0"/>
        <w:spacing w:after="0" w:line="240" w:lineRule="auto"/>
        <w:ind w:firstLine="709"/>
        <w:jc w:val="both"/>
        <w:outlineLvl w:val="0"/>
        <w:rPr>
          <w:rFonts w:ascii="Times New Roman" w:hAnsi="Times New Roman"/>
          <w:sz w:val="24"/>
          <w:szCs w:val="24"/>
        </w:rPr>
      </w:pPr>
      <w:r w:rsidRPr="003A0C16">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3A0C16">
        <w:rPr>
          <w:rFonts w:ascii="Times New Roman" w:eastAsia="Calibri" w:hAnsi="Times New Roman"/>
          <w:sz w:val="24"/>
          <w:szCs w:val="24"/>
        </w:rPr>
        <w:t>, выполнение работ, за исключением случаев, предусмотренных федеральными законами</w:t>
      </w:r>
      <w:r w:rsidRPr="003A0C16">
        <w:rPr>
          <w:rFonts w:ascii="Times New Roman" w:hAnsi="Times New Roman"/>
          <w:sz w:val="24"/>
          <w:szCs w:val="24"/>
        </w:rPr>
        <w:t>;</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определение порядка участия поселения в организациях межмуниципального сотрудничества;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10) принятие решения об удалении Главы муниципального образования в отставку;</w:t>
      </w:r>
    </w:p>
    <w:p w:rsidR="00876010" w:rsidRPr="00A4705C" w:rsidRDefault="00876010" w:rsidP="00876010">
      <w:pPr>
        <w:spacing w:after="0" w:line="240" w:lineRule="auto"/>
        <w:ind w:firstLine="720"/>
        <w:jc w:val="both"/>
        <w:rPr>
          <w:rFonts w:ascii="Times New Roman" w:hAnsi="Times New Roman"/>
          <w:sz w:val="24"/>
          <w:szCs w:val="24"/>
          <w:highlight w:val="yellow"/>
        </w:rPr>
      </w:pPr>
      <w:r w:rsidRPr="00A4705C">
        <w:rPr>
          <w:rFonts w:ascii="Times New Roman" w:hAnsi="Times New Roman"/>
          <w:sz w:val="24"/>
          <w:szCs w:val="24"/>
          <w:highlight w:val="yellow"/>
        </w:rPr>
        <w:t xml:space="preserve">11) установление порядка проведения конкурса по отбору кандидатур на должность главы муниципального образования; </w:t>
      </w:r>
    </w:p>
    <w:p w:rsidR="00876010" w:rsidRPr="00A4705C" w:rsidRDefault="00876010" w:rsidP="00876010">
      <w:pPr>
        <w:spacing w:after="0" w:line="240" w:lineRule="auto"/>
        <w:ind w:firstLine="720"/>
        <w:jc w:val="both"/>
        <w:rPr>
          <w:rFonts w:ascii="Times New Roman" w:hAnsi="Times New Roman"/>
          <w:sz w:val="24"/>
          <w:szCs w:val="24"/>
          <w:highlight w:val="yellow"/>
        </w:rPr>
      </w:pPr>
      <w:r w:rsidRPr="00A4705C">
        <w:rPr>
          <w:rFonts w:ascii="Times New Roman" w:hAnsi="Times New Roman"/>
          <w:sz w:val="24"/>
          <w:szCs w:val="24"/>
          <w:highlight w:val="yellow"/>
        </w:rPr>
        <w:t>12)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876010" w:rsidRDefault="00876010" w:rsidP="00876010">
      <w:pPr>
        <w:widowControl w:val="0"/>
        <w:adjustRightInd w:val="0"/>
        <w:spacing w:after="0" w:line="240" w:lineRule="auto"/>
        <w:ind w:firstLine="709"/>
        <w:jc w:val="both"/>
        <w:rPr>
          <w:rFonts w:ascii="Times New Roman" w:hAnsi="Times New Roman"/>
          <w:sz w:val="24"/>
          <w:szCs w:val="24"/>
        </w:rPr>
      </w:pPr>
      <w:r w:rsidRPr="00A4705C">
        <w:rPr>
          <w:rFonts w:ascii="Times New Roman" w:hAnsi="Times New Roman"/>
          <w:sz w:val="24"/>
          <w:szCs w:val="24"/>
          <w:highlight w:val="yellow"/>
        </w:rPr>
        <w:t>13) избрание Главы поселения из числа кандидатов, представленных конкурсной комиссией по результатам конкурса;</w:t>
      </w:r>
      <w:r w:rsidR="00A4705C">
        <w:rPr>
          <w:rFonts w:ascii="Times New Roman" w:hAnsi="Times New Roman"/>
          <w:sz w:val="24"/>
          <w:szCs w:val="24"/>
        </w:rPr>
        <w:t>(п.11,12, 13 утратили силу решением №34 от 16.12.2019г.)</w:t>
      </w:r>
    </w:p>
    <w:p w:rsidR="00876010" w:rsidRDefault="00876010" w:rsidP="00876010">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 назначение депутата Совета депутатов поселения временно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w:t>
      </w:r>
    </w:p>
    <w:p w:rsidR="00876010" w:rsidRDefault="00876010" w:rsidP="00876010">
      <w:pPr>
        <w:widowControl w:val="0"/>
        <w:adjustRightInd w:val="0"/>
        <w:spacing w:after="0" w:line="240" w:lineRule="auto"/>
        <w:ind w:firstLine="709"/>
        <w:jc w:val="both"/>
        <w:rPr>
          <w:bCs/>
          <w:sz w:val="24"/>
          <w:szCs w:val="24"/>
        </w:rPr>
      </w:pPr>
      <w:r>
        <w:rPr>
          <w:rFonts w:ascii="Times New Roman" w:hAnsi="Times New Roman"/>
          <w:sz w:val="24"/>
          <w:szCs w:val="24"/>
        </w:rPr>
        <w:t xml:space="preserve">15) </w:t>
      </w:r>
      <w:r w:rsidRPr="00DF489B">
        <w:rPr>
          <w:rFonts w:ascii="Times New Roman" w:hAnsi="Times New Roman"/>
          <w:sz w:val="24"/>
          <w:szCs w:val="24"/>
        </w:rPr>
        <w:t>утверждение стратегии социально-экономического развития муниципального образования</w:t>
      </w:r>
      <w:r w:rsidRPr="00907598">
        <w:rPr>
          <w:bCs/>
          <w:sz w:val="24"/>
          <w:szCs w:val="24"/>
        </w:rPr>
        <w:t>.</w:t>
      </w:r>
    </w:p>
    <w:p w:rsidR="00092E37" w:rsidRPr="006241D7" w:rsidRDefault="00092E37" w:rsidP="00876010">
      <w:pPr>
        <w:widowControl w:val="0"/>
        <w:adjustRightInd w:val="0"/>
        <w:spacing w:after="0" w:line="240" w:lineRule="auto"/>
        <w:ind w:firstLine="709"/>
        <w:jc w:val="both"/>
        <w:rPr>
          <w:rFonts w:ascii="Times New Roman" w:hAnsi="Times New Roman"/>
          <w:sz w:val="24"/>
          <w:szCs w:val="24"/>
          <w:highlight w:val="yellow"/>
        </w:rPr>
      </w:pPr>
      <w:r w:rsidRPr="006241D7">
        <w:rPr>
          <w:rFonts w:ascii="Times New Roman" w:hAnsi="Times New Roman"/>
          <w:sz w:val="24"/>
          <w:szCs w:val="24"/>
          <w:highlight w:val="yellow"/>
        </w:rPr>
        <w:t>16) утверждение правил благоустройства территории муниципального образования.</w:t>
      </w:r>
    </w:p>
    <w:p w:rsidR="00092E37" w:rsidRPr="003A0C16" w:rsidRDefault="00092E37" w:rsidP="00876010">
      <w:pPr>
        <w:widowControl w:val="0"/>
        <w:adjustRightInd w:val="0"/>
        <w:spacing w:after="0" w:line="240" w:lineRule="auto"/>
        <w:ind w:firstLine="709"/>
        <w:jc w:val="both"/>
        <w:rPr>
          <w:rFonts w:ascii="Times New Roman" w:hAnsi="Times New Roman"/>
          <w:sz w:val="24"/>
          <w:szCs w:val="24"/>
        </w:rPr>
      </w:pPr>
      <w:r w:rsidRPr="006241D7">
        <w:rPr>
          <w:rFonts w:ascii="Times New Roman" w:hAnsi="Times New Roman"/>
          <w:sz w:val="24"/>
          <w:szCs w:val="24"/>
          <w:highlight w:val="yellow"/>
        </w:rPr>
        <w:t>17) определение специально отведенных мест для проведения встреч депутатов с избирателями и перечня помещений, предо</w:t>
      </w:r>
      <w:r w:rsidR="006546F6" w:rsidRPr="006241D7">
        <w:rPr>
          <w:rFonts w:ascii="Times New Roman" w:hAnsi="Times New Roman"/>
          <w:sz w:val="24"/>
          <w:szCs w:val="24"/>
          <w:highlight w:val="yellow"/>
        </w:rPr>
        <w:t xml:space="preserve">ставляемых органами местного самоуправления поселения для проведения встреч депутатов с </w:t>
      </w:r>
      <w:proofErr w:type="gramStart"/>
      <w:r w:rsidR="006546F6" w:rsidRPr="006241D7">
        <w:rPr>
          <w:rFonts w:ascii="Times New Roman" w:hAnsi="Times New Roman"/>
          <w:sz w:val="24"/>
          <w:szCs w:val="24"/>
          <w:highlight w:val="yellow"/>
        </w:rPr>
        <w:t>избирателями.</w:t>
      </w:r>
      <w:r w:rsidR="006241D7">
        <w:rPr>
          <w:rFonts w:ascii="Times New Roman" w:hAnsi="Times New Roman"/>
          <w:sz w:val="24"/>
          <w:szCs w:val="24"/>
        </w:rPr>
        <w:t>(</w:t>
      </w:r>
      <w:proofErr w:type="gramEnd"/>
      <w:r w:rsidR="006241D7">
        <w:rPr>
          <w:rFonts w:ascii="Times New Roman" w:hAnsi="Times New Roman"/>
          <w:sz w:val="24"/>
          <w:szCs w:val="24"/>
        </w:rPr>
        <w:t>решение №134 от 17.05.2018г.)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22. </w:t>
      </w:r>
      <w:r w:rsidRPr="003A0C16">
        <w:rPr>
          <w:rFonts w:ascii="Times New Roman" w:hAnsi="Times New Roman"/>
          <w:bCs/>
          <w:sz w:val="24"/>
          <w:szCs w:val="24"/>
        </w:rPr>
        <w:t>Организация деятельности Совета депутатов поселения</w:t>
      </w:r>
    </w:p>
    <w:p w:rsidR="00876010" w:rsidRPr="003A0C16" w:rsidRDefault="00876010" w:rsidP="00876010">
      <w:pPr>
        <w:widowControl w:val="0"/>
        <w:adjustRightInd w:val="0"/>
        <w:spacing w:after="0"/>
        <w:ind w:right="-1"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lastRenderedPageBreak/>
        <w:t>2. Заседание Совета депутатов поселения правомочно, если на нем присутствует не менее двух третей от установленной численности депутатов.</w:t>
      </w:r>
    </w:p>
    <w:p w:rsidR="00876010" w:rsidRPr="00AF0551" w:rsidRDefault="00876010" w:rsidP="00AF0551">
      <w:pPr>
        <w:widowControl w:val="0"/>
        <w:adjustRightInd w:val="0"/>
        <w:spacing w:after="0" w:line="240" w:lineRule="auto"/>
        <w:ind w:right="-1" w:firstLine="709"/>
        <w:jc w:val="both"/>
        <w:rPr>
          <w:rFonts w:ascii="Times New Roman" w:hAnsi="Times New Roman"/>
          <w:sz w:val="24"/>
          <w:szCs w:val="24"/>
          <w:highlight w:val="yellow"/>
        </w:rPr>
      </w:pPr>
      <w:r w:rsidRPr="003A0C16">
        <w:rPr>
          <w:rFonts w:ascii="Times New Roman" w:hAnsi="Times New Roman"/>
          <w:sz w:val="24"/>
          <w:szCs w:val="24"/>
        </w:rPr>
        <w:t xml:space="preserve">3. </w:t>
      </w:r>
      <w:r w:rsidR="00AF0551" w:rsidRPr="00AF0551">
        <w:rPr>
          <w:rFonts w:ascii="Times New Roman" w:hAnsi="Times New Roman"/>
          <w:sz w:val="24"/>
          <w:szCs w:val="24"/>
          <w:highlight w:val="yellow"/>
        </w:rPr>
        <w:t>Депутаты Совета депутатов осуществляют свои полномочия на непостоянной основе.</w:t>
      </w:r>
    </w:p>
    <w:p w:rsidR="00876010" w:rsidRPr="00A4705C" w:rsidRDefault="00876010" w:rsidP="00AF0551">
      <w:pPr>
        <w:widowControl w:val="0"/>
        <w:adjustRightInd w:val="0"/>
        <w:spacing w:after="0" w:line="240" w:lineRule="auto"/>
        <w:ind w:right="-1" w:firstLine="709"/>
        <w:jc w:val="both"/>
        <w:rPr>
          <w:rFonts w:ascii="Times New Roman" w:hAnsi="Times New Roman"/>
          <w:sz w:val="24"/>
          <w:szCs w:val="24"/>
        </w:rPr>
      </w:pPr>
      <w:r w:rsidRPr="00A4705C">
        <w:rPr>
          <w:rFonts w:ascii="Times New Roman" w:hAnsi="Times New Roman"/>
          <w:sz w:val="24"/>
          <w:szCs w:val="24"/>
          <w:highlight w:val="red"/>
        </w:rPr>
        <w:t xml:space="preserve">4. </w:t>
      </w:r>
      <w:r w:rsidR="00AF0551" w:rsidRPr="00A4705C">
        <w:rPr>
          <w:rFonts w:ascii="Times New Roman" w:hAnsi="Times New Roman"/>
          <w:sz w:val="24"/>
          <w:szCs w:val="24"/>
          <w:highlight w:val="red"/>
        </w:rPr>
        <w:t>Председатель Совета депутатов поселения избирается из состава депутатов в порядке, предусмотренном Регламентом Совета депутатов, и осуществляет свою деятельность на непостоянной основе</w:t>
      </w:r>
      <w:r w:rsidR="00AF0551" w:rsidRPr="00A4705C">
        <w:rPr>
          <w:rFonts w:ascii="Times New Roman" w:hAnsi="Times New Roman"/>
          <w:sz w:val="24"/>
          <w:szCs w:val="24"/>
        </w:rPr>
        <w:t>.</w:t>
      </w:r>
      <w:r w:rsidR="00A4705C">
        <w:rPr>
          <w:rFonts w:ascii="Times New Roman" w:hAnsi="Times New Roman"/>
          <w:sz w:val="24"/>
          <w:szCs w:val="24"/>
        </w:rPr>
        <w:t xml:space="preserve"> </w:t>
      </w:r>
      <w:r w:rsidR="004B5253">
        <w:rPr>
          <w:rFonts w:ascii="Times New Roman" w:hAnsi="Times New Roman"/>
          <w:sz w:val="24"/>
          <w:szCs w:val="24"/>
        </w:rPr>
        <w:t>(утратил</w:t>
      </w:r>
      <w:r w:rsidR="00A4705C" w:rsidRPr="00A4705C">
        <w:rPr>
          <w:rFonts w:ascii="Times New Roman" w:hAnsi="Times New Roman"/>
          <w:sz w:val="24"/>
          <w:szCs w:val="24"/>
        </w:rPr>
        <w:t xml:space="preserve"> силу решением №34 от 16.12.2019г.)</w:t>
      </w:r>
    </w:p>
    <w:p w:rsidR="00876010" w:rsidRPr="00AF0551" w:rsidRDefault="00876010" w:rsidP="00AF0551">
      <w:pPr>
        <w:widowControl w:val="0"/>
        <w:adjustRightInd w:val="0"/>
        <w:spacing w:after="0" w:line="240" w:lineRule="auto"/>
        <w:ind w:right="-1" w:firstLine="709"/>
        <w:jc w:val="both"/>
        <w:rPr>
          <w:rFonts w:ascii="Times New Roman" w:hAnsi="Times New Roman"/>
          <w:sz w:val="24"/>
          <w:szCs w:val="24"/>
          <w:highlight w:val="yellow"/>
        </w:rPr>
      </w:pPr>
      <w:r w:rsidRPr="00AF0551">
        <w:rPr>
          <w:rFonts w:ascii="Times New Roman" w:hAnsi="Times New Roman"/>
          <w:sz w:val="24"/>
          <w:szCs w:val="24"/>
          <w:highlight w:val="yellow"/>
        </w:rPr>
        <w:t xml:space="preserve">5. </w:t>
      </w:r>
      <w:r w:rsidR="00AF0551" w:rsidRPr="00AF0551">
        <w:rPr>
          <w:rFonts w:ascii="Times New Roman" w:hAnsi="Times New Roman"/>
          <w:sz w:val="24"/>
          <w:szCs w:val="24"/>
          <w:highlight w:val="yellow"/>
        </w:rPr>
        <w:t>Председатель Совета депутатов поселения руководит работой Совета депутатов, организует процесс подготовки и принятия решений Совета депутатов, издает постановления и распоряжения по вопросам организации деятельности Совета депутатов.</w:t>
      </w:r>
    </w:p>
    <w:p w:rsidR="00876010" w:rsidRPr="00AF0551" w:rsidRDefault="00876010"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 xml:space="preserve">6. </w:t>
      </w:r>
      <w:r w:rsidR="00074E26" w:rsidRPr="00AF0551">
        <w:rPr>
          <w:rFonts w:ascii="Times New Roman" w:hAnsi="Times New Roman"/>
          <w:sz w:val="24"/>
          <w:szCs w:val="24"/>
          <w:highlight w:val="yellow"/>
        </w:rPr>
        <w:t>Председатель Совета депутатов поселения:</w:t>
      </w:r>
    </w:p>
    <w:p w:rsidR="00074E26" w:rsidRPr="00AF0551" w:rsidRDefault="00074E26"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 осуществляет руководство подготовкой заседаний Совета депутатов поселения и вопросов, вносимых на рассмотрение Совета депутатов;</w:t>
      </w:r>
    </w:p>
    <w:p w:rsidR="00074E26" w:rsidRPr="00AF0551" w:rsidRDefault="00074E26"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 созывает заседания Совета депутатов, доводит до сведения депутатов время и место их проведе</w:t>
      </w:r>
      <w:r w:rsidR="005B7FA2" w:rsidRPr="00AF0551">
        <w:rPr>
          <w:rFonts w:ascii="Times New Roman" w:hAnsi="Times New Roman"/>
          <w:sz w:val="24"/>
          <w:szCs w:val="24"/>
          <w:highlight w:val="yellow"/>
        </w:rPr>
        <w:t>ния, а также проект повестки дня;</w:t>
      </w:r>
    </w:p>
    <w:p w:rsidR="005B7FA2" w:rsidRPr="00AF0551" w:rsidRDefault="005B7FA2"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-ведет заседание Совета депутатов поселения;</w:t>
      </w:r>
    </w:p>
    <w:p w:rsidR="005B7FA2" w:rsidRPr="00AF0551" w:rsidRDefault="005B7FA2"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-оказывает содействие депутатам Совета в осуществлении ими своих полномочий, организует обеспечение их необходимой информацией;</w:t>
      </w:r>
    </w:p>
    <w:p w:rsidR="005B7FA2" w:rsidRPr="00AF0551" w:rsidRDefault="005B7FA2"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-принимает меры по обеспечению гласности и учету общественного мнения в работе Совета депутатов поселения;</w:t>
      </w:r>
    </w:p>
    <w:p w:rsidR="005B7FA2" w:rsidRPr="00AF0551" w:rsidRDefault="005B7FA2"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 подписывает протоколы заседаний и другие документы Совета депутатов поселения;</w:t>
      </w:r>
    </w:p>
    <w:p w:rsidR="005B7FA2" w:rsidRPr="00AF0551" w:rsidRDefault="005B7FA2"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 xml:space="preserve">- издает постановления и распоряжения по вопросам </w:t>
      </w:r>
      <w:r w:rsidR="00AF0551" w:rsidRPr="00AF0551">
        <w:rPr>
          <w:rFonts w:ascii="Times New Roman" w:hAnsi="Times New Roman"/>
          <w:sz w:val="24"/>
          <w:szCs w:val="24"/>
          <w:highlight w:val="yellow"/>
        </w:rPr>
        <w:t>организации деятельности Совета депутатов поселения, подписывает решения Совета депутатов, не имеющие нормативного характера;</w:t>
      </w:r>
    </w:p>
    <w:p w:rsidR="00AF0551" w:rsidRPr="00AF0551" w:rsidRDefault="00AF0551"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 организует прием граждан, рассмотрение их обращений, заявлений и жалоб;</w:t>
      </w:r>
    </w:p>
    <w:p w:rsidR="00AF0551" w:rsidRPr="00AF0551" w:rsidRDefault="00AF0551"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 координирует деятельность постоянных комиссий, депутатских групп;</w:t>
      </w:r>
    </w:p>
    <w:p w:rsidR="00AF0551" w:rsidRPr="00AF0551" w:rsidRDefault="00AF0551"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-открывает и закрывает расчетные счета районного Совета депутатов в банках;</w:t>
      </w:r>
    </w:p>
    <w:p w:rsidR="00AF0551" w:rsidRPr="00AF0551" w:rsidRDefault="00AF0551"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 xml:space="preserve">-осуществляет иные полномочия в </w:t>
      </w:r>
      <w:proofErr w:type="gramStart"/>
      <w:r w:rsidRPr="00AF0551">
        <w:rPr>
          <w:rFonts w:ascii="Times New Roman" w:hAnsi="Times New Roman"/>
          <w:sz w:val="24"/>
          <w:szCs w:val="24"/>
          <w:highlight w:val="yellow"/>
        </w:rPr>
        <w:t>соответствии  с</w:t>
      </w:r>
      <w:proofErr w:type="gramEnd"/>
      <w:r w:rsidRPr="00AF0551">
        <w:rPr>
          <w:rFonts w:ascii="Times New Roman" w:hAnsi="Times New Roman"/>
          <w:sz w:val="24"/>
          <w:szCs w:val="24"/>
          <w:highlight w:val="yellow"/>
        </w:rPr>
        <w:t xml:space="preserve"> регламентом Совета депутатов поселения.</w:t>
      </w:r>
    </w:p>
    <w:p w:rsidR="00876010" w:rsidRPr="00AF0551" w:rsidRDefault="00876010" w:rsidP="00876010">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 xml:space="preserve">7. </w:t>
      </w:r>
      <w:r w:rsidR="00074E26" w:rsidRPr="00AF0551">
        <w:rPr>
          <w:rFonts w:ascii="Times New Roman" w:hAnsi="Times New Roman"/>
          <w:sz w:val="24"/>
          <w:szCs w:val="24"/>
          <w:highlight w:val="yellow"/>
        </w:rPr>
        <w:t>В случае отсутствия председателя Совета депутатов поселения или невозможности исполнения им должностных обязанностей его полномочия осуществляет заместитель председателя Совета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AF0551">
        <w:rPr>
          <w:rFonts w:ascii="Times New Roman" w:hAnsi="Times New Roman"/>
          <w:sz w:val="24"/>
          <w:szCs w:val="24"/>
          <w:highlight w:val="yellow"/>
        </w:rPr>
        <w:t>8. Порядок проведения заседаний и иные вопросы организации деятельности Совета депутатов поселения устанавливаются Регламентом Совета</w:t>
      </w:r>
      <w:r w:rsidR="00074E26" w:rsidRPr="00AF0551">
        <w:rPr>
          <w:rFonts w:ascii="Times New Roman" w:hAnsi="Times New Roman"/>
          <w:sz w:val="24"/>
          <w:szCs w:val="24"/>
          <w:highlight w:val="yellow"/>
        </w:rPr>
        <w:t>, принимаемым Советом депутатов поселения в соответствии с федеральными и республиканскими законами, настоящим Уставом.</w:t>
      </w:r>
      <w:r w:rsidRPr="003A0C16">
        <w:rPr>
          <w:rFonts w:ascii="Times New Roman" w:hAnsi="Times New Roman"/>
          <w:sz w:val="24"/>
          <w:szCs w:val="24"/>
        </w:rPr>
        <w:t xml:space="preserve"> </w:t>
      </w:r>
      <w:r w:rsidR="00AF0551">
        <w:rPr>
          <w:rFonts w:ascii="Times New Roman" w:hAnsi="Times New Roman"/>
          <w:sz w:val="24"/>
          <w:szCs w:val="24"/>
        </w:rPr>
        <w:t>(в редакции решения №141 от 29.06.2018г.)</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23. </w:t>
      </w:r>
      <w:r w:rsidRPr="003A0C16">
        <w:rPr>
          <w:rFonts w:ascii="Times New Roman" w:hAnsi="Times New Roman"/>
          <w:bCs/>
          <w:sz w:val="24"/>
          <w:szCs w:val="24"/>
        </w:rPr>
        <w:t>Глава поселения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Глава сельского поселения является главой муниципального образования «Барское» - высшим должностным лицом поселения, наделенным настоящим Уставом в соответствии с Федеральным законом №131-ФЗ собственными полномочиями по решению вопросов местного значения. Глава поселения подконтролен и подотчетен населению и Совету депутатов. </w:t>
      </w:r>
    </w:p>
    <w:p w:rsidR="00A4705C" w:rsidRDefault="00A4705C" w:rsidP="00A4705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876010" w:rsidRPr="003A0C16">
        <w:rPr>
          <w:rFonts w:ascii="Times New Roman" w:hAnsi="Times New Roman"/>
          <w:sz w:val="24"/>
          <w:szCs w:val="24"/>
        </w:rPr>
        <w:t xml:space="preserve"> </w:t>
      </w:r>
      <w:r w:rsidRPr="00A4705C">
        <w:rPr>
          <w:rFonts w:ascii="Times New Roman" w:eastAsia="Calibri" w:hAnsi="Times New Roman" w:cs="Times New Roman"/>
          <w:sz w:val="24"/>
          <w:szCs w:val="24"/>
          <w:highlight w:val="yellow"/>
        </w:rPr>
        <w:t>2. Глава сельского поселения возглавляет Администрацию поселения и исполняет полномочия председателя Совета депутатов поселения.</w:t>
      </w:r>
      <w:r>
        <w:rPr>
          <w:rFonts w:ascii="Times New Roman" w:eastAsia="Calibri" w:hAnsi="Times New Roman" w:cs="Times New Roman"/>
          <w:sz w:val="24"/>
          <w:szCs w:val="24"/>
        </w:rPr>
        <w:t xml:space="preserve"> (решение №34 от 16.12.2019г.)</w:t>
      </w:r>
    </w:p>
    <w:p w:rsidR="00A4705C" w:rsidRPr="00A4705C" w:rsidRDefault="00A4705C" w:rsidP="00A4705C">
      <w:pPr>
        <w:widowControl w:val="0"/>
        <w:adjustRightInd w:val="0"/>
        <w:spacing w:after="0" w:line="320" w:lineRule="exact"/>
        <w:ind w:firstLine="709"/>
        <w:jc w:val="both"/>
        <w:rPr>
          <w:rFonts w:ascii="Times New Roman" w:eastAsia="Calibri" w:hAnsi="Times New Roman" w:cs="Times New Roman"/>
          <w:sz w:val="24"/>
          <w:szCs w:val="24"/>
          <w:highlight w:val="yellow"/>
          <w:lang w:eastAsia="ru-RU"/>
        </w:rPr>
      </w:pPr>
      <w:r w:rsidRPr="00A4705C">
        <w:rPr>
          <w:rFonts w:ascii="Times New Roman" w:eastAsia="Calibri" w:hAnsi="Times New Roman" w:cs="Times New Roman"/>
          <w:sz w:val="24"/>
          <w:szCs w:val="24"/>
          <w:highlight w:val="yellow"/>
          <w:lang w:eastAsia="ru-RU"/>
        </w:rPr>
        <w:t>3. Глава поселения избирается на муниципальных выборах по единому избирательному округу сроком на пять лет.</w:t>
      </w:r>
    </w:p>
    <w:p w:rsidR="00A4705C" w:rsidRDefault="00A4705C" w:rsidP="00A4705C">
      <w:pPr>
        <w:widowControl w:val="0"/>
        <w:adjustRightInd w:val="0"/>
        <w:spacing w:after="0" w:line="240" w:lineRule="auto"/>
        <w:ind w:firstLine="709"/>
        <w:jc w:val="both"/>
        <w:rPr>
          <w:rFonts w:ascii="Times New Roman" w:hAnsi="Times New Roman"/>
          <w:sz w:val="24"/>
          <w:szCs w:val="24"/>
        </w:rPr>
      </w:pPr>
      <w:r w:rsidRPr="00A4705C">
        <w:rPr>
          <w:rFonts w:ascii="Times New Roman" w:eastAsia="Calibri" w:hAnsi="Times New Roman" w:cs="Times New Roman"/>
          <w:sz w:val="24"/>
          <w:szCs w:val="24"/>
          <w:highlight w:val="yellow"/>
          <w:lang w:eastAsia="ru-RU"/>
        </w:rPr>
        <w:t>Избранным признается зарегистрированный кандидат на должность Главы поселения, который получил наибольшее число голосов избирателей по отношению к другим кандидатам.</w:t>
      </w:r>
      <w:r>
        <w:rPr>
          <w:rFonts w:ascii="Times New Roman" w:eastAsia="Calibri" w:hAnsi="Times New Roman" w:cs="Times New Roman"/>
          <w:sz w:val="24"/>
          <w:szCs w:val="24"/>
          <w:lang w:eastAsia="ru-RU"/>
        </w:rPr>
        <w:t xml:space="preserve"> (решение №34 от 16.12.2019г.)</w:t>
      </w:r>
    </w:p>
    <w:p w:rsidR="00876010" w:rsidRPr="003A0C16" w:rsidRDefault="00A4705C" w:rsidP="00876010">
      <w:pPr>
        <w:widowControl w:val="0"/>
        <w:adjustRightInd w:val="0"/>
        <w:spacing w:after="0" w:line="240" w:lineRule="auto"/>
        <w:ind w:firstLine="709"/>
        <w:jc w:val="both"/>
        <w:rPr>
          <w:rFonts w:ascii="Times New Roman" w:hAnsi="Times New Roman"/>
          <w:sz w:val="24"/>
          <w:szCs w:val="24"/>
        </w:rPr>
      </w:pPr>
      <w:r w:rsidRPr="00A4705C">
        <w:rPr>
          <w:rFonts w:ascii="Times New Roman" w:eastAsia="Calibri" w:hAnsi="Times New Roman" w:cs="Times New Roman"/>
          <w:sz w:val="24"/>
          <w:szCs w:val="24"/>
          <w:highlight w:val="yellow"/>
          <w:lang w:eastAsia="ru-RU"/>
        </w:rPr>
        <w:lastRenderedPageBreak/>
        <w:t>4. Вновь избранный Глава поселения вступает в должность не позднее чем на пятнадцатый день после дня опубликования (обнародования) постановления Избирательной комиссии поселения о результатах выборов</w:t>
      </w:r>
      <w:r w:rsidRPr="00A4705C">
        <w:rPr>
          <w:rFonts w:ascii="Times New Roman" w:hAnsi="Times New Roman"/>
          <w:sz w:val="24"/>
          <w:szCs w:val="24"/>
        </w:rPr>
        <w:t>.</w:t>
      </w:r>
      <w:r>
        <w:rPr>
          <w:rFonts w:ascii="Times New Roman" w:hAnsi="Times New Roman"/>
          <w:sz w:val="24"/>
          <w:szCs w:val="24"/>
        </w:rPr>
        <w:t xml:space="preserve"> </w:t>
      </w:r>
      <w:r w:rsidRPr="00A4705C">
        <w:rPr>
          <w:rFonts w:ascii="Times New Roman" w:hAnsi="Times New Roman"/>
          <w:sz w:val="24"/>
          <w:szCs w:val="24"/>
        </w:rPr>
        <w:t>(решение №34 от 16.12.2019г.)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A4705C" w:rsidRPr="005A38D3" w:rsidRDefault="00A4705C" w:rsidP="00876010">
      <w:pPr>
        <w:widowControl w:val="0"/>
        <w:adjustRightInd w:val="0"/>
        <w:spacing w:after="0" w:line="240" w:lineRule="auto"/>
        <w:ind w:firstLine="709"/>
        <w:jc w:val="both"/>
        <w:rPr>
          <w:rFonts w:ascii="Times New Roman" w:eastAsia="Calibri" w:hAnsi="Times New Roman" w:cs="Times New Roman"/>
          <w:sz w:val="24"/>
          <w:szCs w:val="24"/>
          <w:lang w:eastAsia="ru-RU"/>
        </w:rPr>
      </w:pPr>
      <w:r w:rsidRPr="00A4705C">
        <w:rPr>
          <w:rFonts w:ascii="Times New Roman" w:eastAsia="Calibri" w:hAnsi="Times New Roman" w:cs="Times New Roman"/>
          <w:sz w:val="24"/>
          <w:szCs w:val="24"/>
          <w:highlight w:val="yellow"/>
          <w:lang w:eastAsia="ru-RU"/>
        </w:rPr>
        <w:t>6. В случае временного отсутствия Главы поселения его полномочия временно исполняет специалист администрации</w:t>
      </w:r>
      <w:r>
        <w:rPr>
          <w:rFonts w:ascii="Times New Roman" w:eastAsia="Calibri" w:hAnsi="Times New Roman" w:cs="Times New Roman"/>
          <w:sz w:val="24"/>
          <w:szCs w:val="24"/>
          <w:highlight w:val="yellow"/>
          <w:lang w:eastAsia="ru-RU"/>
        </w:rPr>
        <w:t xml:space="preserve">. </w:t>
      </w:r>
      <w:r w:rsidR="005A38D3" w:rsidRPr="005A38D3">
        <w:rPr>
          <w:rFonts w:ascii="Times New Roman" w:eastAsia="Calibri" w:hAnsi="Times New Roman" w:cs="Times New Roman"/>
          <w:sz w:val="24"/>
          <w:szCs w:val="24"/>
          <w:lang w:eastAsia="ru-RU"/>
        </w:rPr>
        <w:t>(решение №34 от 16.12.2019г.)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Полномочия Главы поселения прекращаются досрочно в случае: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смерти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отставки по собственному желанию;</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удаления в отставку в соответствии со статьей 74.1 Федерального Закона №131-ФЗ;</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отрешения от должности в соответствии со статьей 74 Федерального закона №131-ФЗ;</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признания судом недееспособным или ограниченно дееспособным;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признания судом безвестно отсутствующим или объявления умершим;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вступления в отношении его в законную силу обвинительного приговора суда;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выезда за пределы Российской Федерации на постоянное место жительства;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BC2F7C">
        <w:rPr>
          <w:rFonts w:ascii="Times New Roman" w:hAnsi="Times New Roman"/>
          <w:sz w:val="24"/>
          <w:szCs w:val="24"/>
          <w:highlight w:val="yellow"/>
        </w:rPr>
        <w:t>9)</w:t>
      </w:r>
      <w:r w:rsidR="00BC2F7C" w:rsidRPr="00BC2F7C">
        <w:rPr>
          <w:rFonts w:ascii="Times New Roman" w:hAnsi="Times New Roman"/>
          <w:sz w:val="24"/>
          <w:szCs w:val="24"/>
          <w:highlight w:val="yellow"/>
        </w:rPr>
        <w:t xml:space="preserve"> </w:t>
      </w:r>
      <w:r w:rsidR="00BC2F7C" w:rsidRPr="00BC2F7C">
        <w:rPr>
          <w:rFonts w:ascii="Times New Roman" w:eastAsia="Times New Roman" w:hAnsi="Times New Roman" w:cs="Times New Roman"/>
          <w:sz w:val="24"/>
          <w:szCs w:val="24"/>
          <w:highlight w:val="yellow"/>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A0C16">
        <w:rPr>
          <w:rFonts w:ascii="Times New Roman" w:hAnsi="Times New Roman"/>
          <w:sz w:val="24"/>
          <w:szCs w:val="24"/>
        </w:rPr>
        <w:t>;</w:t>
      </w:r>
      <w:r w:rsidR="00BC2F7C">
        <w:rPr>
          <w:rFonts w:ascii="Times New Roman" w:hAnsi="Times New Roman"/>
          <w:sz w:val="24"/>
          <w:szCs w:val="24"/>
        </w:rPr>
        <w:t>(решение №75 от 10.12.2021г.)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10) отзыва избирателями;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Главы поселения;</w:t>
      </w:r>
    </w:p>
    <w:p w:rsidR="005A38D3" w:rsidRDefault="005A38D3" w:rsidP="00876010">
      <w:pPr>
        <w:widowControl w:val="0"/>
        <w:adjustRightInd w:val="0"/>
        <w:spacing w:after="0" w:line="240" w:lineRule="auto"/>
        <w:ind w:firstLine="709"/>
        <w:jc w:val="both"/>
        <w:rPr>
          <w:rFonts w:ascii="Times New Roman" w:hAnsi="Times New Roman"/>
          <w:sz w:val="24"/>
          <w:szCs w:val="24"/>
        </w:rPr>
      </w:pPr>
      <w:r w:rsidRPr="005A38D3">
        <w:rPr>
          <w:rFonts w:ascii="Times New Roman" w:hAnsi="Times New Roman"/>
          <w:sz w:val="24"/>
          <w:szCs w:val="24"/>
          <w:highlight w:val="yellow"/>
        </w:rPr>
        <w:t>12) преобразования поселения,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поселения;</w:t>
      </w:r>
      <w:r>
        <w:rPr>
          <w:rFonts w:ascii="Times New Roman" w:hAnsi="Times New Roman"/>
          <w:sz w:val="24"/>
          <w:szCs w:val="24"/>
        </w:rPr>
        <w:t xml:space="preserve"> (решение №34 от 16.12.2019г.)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13) утраты поселением статуса муниципального образования в связи с его объединением с городским округом;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76010"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876010" w:rsidRDefault="00876010" w:rsidP="00876010">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9. В случае досрочного прекращения полномочий главы поселения либо </w:t>
      </w:r>
      <w:proofErr w:type="gramStart"/>
      <w:r>
        <w:rPr>
          <w:rFonts w:ascii="Times New Roman" w:hAnsi="Times New Roman"/>
          <w:sz w:val="24"/>
          <w:szCs w:val="24"/>
        </w:rPr>
        <w:t xml:space="preserve">применения  </w:t>
      </w:r>
      <w:r>
        <w:rPr>
          <w:rFonts w:ascii="Times New Roman" w:hAnsi="Times New Roman"/>
          <w:sz w:val="24"/>
          <w:szCs w:val="24"/>
        </w:rPr>
        <w:lastRenderedPageBreak/>
        <w:t>к</w:t>
      </w:r>
      <w:proofErr w:type="gramEnd"/>
      <w:r>
        <w:rPr>
          <w:rFonts w:ascii="Times New Roman" w:hAnsi="Times New Roman"/>
          <w:sz w:val="24"/>
          <w:szCs w:val="24"/>
        </w:rPr>
        <w:t xml:space="preserve"> нему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 поселения.</w:t>
      </w:r>
    </w:p>
    <w:p w:rsidR="00876010" w:rsidRDefault="00876010" w:rsidP="00876010">
      <w:pPr>
        <w:widowControl w:val="0"/>
        <w:adjustRightInd w:val="0"/>
        <w:spacing w:after="0" w:line="240" w:lineRule="auto"/>
        <w:ind w:firstLine="709"/>
        <w:jc w:val="both"/>
        <w:rPr>
          <w:rFonts w:ascii="Times New Roman" w:hAnsi="Times New Roman"/>
          <w:sz w:val="24"/>
          <w:szCs w:val="24"/>
        </w:rPr>
      </w:pPr>
      <w:r w:rsidRPr="005A38D3">
        <w:rPr>
          <w:rFonts w:ascii="Times New Roman" w:hAnsi="Times New Roman"/>
          <w:sz w:val="24"/>
          <w:szCs w:val="24"/>
          <w:highlight w:val="yellow"/>
        </w:rPr>
        <w:t>10.</w:t>
      </w:r>
      <w:r w:rsidR="005A38D3" w:rsidRPr="005A38D3">
        <w:rPr>
          <w:rFonts w:ascii="Times New Roman" w:hAnsi="Times New Roman"/>
          <w:sz w:val="24"/>
          <w:szCs w:val="24"/>
          <w:highlight w:val="yellow"/>
        </w:rPr>
        <w:t xml:space="preserve"> В случае, если Глава поселения, полномочия которого прекращены досрочно на основании правового акта Главы Республики Бурятия об отрешении от должности Главы поселения либо на основании решения Совета депутатов поселения об удалении Главы поселения в отставку, обжалует данные правовой акт или решение в судебном порядке, Совет депутатов поселения не вправе принимать решение об избрании Главы поселения до вступления решения суда в законную силу.</w:t>
      </w:r>
      <w:r w:rsidR="005A38D3">
        <w:rPr>
          <w:rFonts w:ascii="Times New Roman" w:hAnsi="Times New Roman"/>
          <w:sz w:val="24"/>
          <w:szCs w:val="24"/>
          <w:highlight w:val="yellow"/>
        </w:rPr>
        <w:t xml:space="preserve"> </w:t>
      </w:r>
      <w:r w:rsidR="005A38D3" w:rsidRPr="005A38D3">
        <w:rPr>
          <w:rFonts w:ascii="Times New Roman" w:hAnsi="Times New Roman"/>
          <w:sz w:val="24"/>
          <w:szCs w:val="24"/>
        </w:rPr>
        <w:t>(решение №34 от 16.12.2019г.)</w:t>
      </w:r>
    </w:p>
    <w:p w:rsidR="005A38D3" w:rsidRPr="005A38D3" w:rsidRDefault="005A38D3" w:rsidP="00876010">
      <w:pPr>
        <w:widowControl w:val="0"/>
        <w:adjustRightInd w:val="0"/>
        <w:spacing w:after="0" w:line="240" w:lineRule="auto"/>
        <w:ind w:firstLine="709"/>
        <w:jc w:val="both"/>
        <w:rPr>
          <w:rFonts w:ascii="Times New Roman" w:hAnsi="Times New Roman"/>
          <w:sz w:val="24"/>
          <w:szCs w:val="24"/>
        </w:rPr>
      </w:pPr>
      <w:r w:rsidRPr="005A38D3">
        <w:rPr>
          <w:rFonts w:ascii="Times New Roman" w:hAnsi="Times New Roman"/>
          <w:sz w:val="24"/>
          <w:szCs w:val="24"/>
          <w:highlight w:val="yellow"/>
        </w:rPr>
        <w:t xml:space="preserve">11. 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Федеральным </w:t>
      </w:r>
      <w:hyperlink r:id="rId8" w:history="1">
        <w:r w:rsidRPr="005A38D3">
          <w:rPr>
            <w:rFonts w:ascii="Times New Roman" w:hAnsi="Times New Roman"/>
            <w:sz w:val="24"/>
            <w:szCs w:val="24"/>
            <w:highlight w:val="yellow"/>
          </w:rPr>
          <w:t>законом</w:t>
        </w:r>
      </w:hyperlink>
      <w:r w:rsidRPr="005A38D3">
        <w:rPr>
          <w:rFonts w:ascii="Times New Roman" w:hAnsi="Times New Roman"/>
          <w:sz w:val="24"/>
          <w:szCs w:val="24"/>
          <w:highlight w:val="yellow"/>
        </w:rPr>
        <w:t xml:space="preserve"> от 12 июня 2002 года N 67-ФЗ "Об основных гарантиях избирательных прав и права на участие в референдуме граждан Российской Федерации".</w:t>
      </w:r>
      <w:r>
        <w:rPr>
          <w:rFonts w:ascii="Times New Roman" w:hAnsi="Times New Roman"/>
          <w:sz w:val="24"/>
          <w:szCs w:val="24"/>
          <w:highlight w:val="yellow"/>
        </w:rPr>
        <w:t xml:space="preserve"> </w:t>
      </w:r>
      <w:r w:rsidRPr="005A38D3">
        <w:rPr>
          <w:rFonts w:ascii="Times New Roman" w:hAnsi="Times New Roman"/>
          <w:sz w:val="24"/>
          <w:szCs w:val="24"/>
        </w:rPr>
        <w:t>(решение №34 от 16.12.2019г.)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24. </w:t>
      </w:r>
      <w:r w:rsidRPr="003A0C16">
        <w:rPr>
          <w:rFonts w:ascii="Times New Roman" w:hAnsi="Times New Roman"/>
          <w:bCs/>
          <w:sz w:val="24"/>
          <w:szCs w:val="24"/>
        </w:rPr>
        <w:t>Полномочия Главы поселения</w:t>
      </w:r>
    </w:p>
    <w:p w:rsidR="005A38D3" w:rsidRPr="003A0C16" w:rsidRDefault="005A38D3" w:rsidP="005A38D3">
      <w:pPr>
        <w:widowControl w:val="0"/>
        <w:adjustRightInd w:val="0"/>
        <w:spacing w:after="0"/>
        <w:jc w:val="both"/>
        <w:rPr>
          <w:rFonts w:ascii="Times New Roman" w:hAnsi="Times New Roman"/>
          <w:bCs/>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Глава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Советом депутатов;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издает в пределах своих полномочий правовые акты;</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вправе требовать созыва внеочередного заседания Совета депутатов;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6) возглавляет Администрацию поселения; </w:t>
      </w:r>
    </w:p>
    <w:p w:rsidR="005A38D3" w:rsidRDefault="005A38D3" w:rsidP="005A38D3">
      <w:pPr>
        <w:widowControl w:val="0"/>
        <w:adjustRightInd w:val="0"/>
        <w:spacing w:after="0" w:line="240" w:lineRule="auto"/>
        <w:jc w:val="both"/>
        <w:rPr>
          <w:rFonts w:ascii="Times New Roman" w:hAnsi="Times New Roman"/>
          <w:color w:val="FF0000"/>
          <w:sz w:val="24"/>
          <w:szCs w:val="24"/>
        </w:rPr>
      </w:pPr>
      <w:r>
        <w:rPr>
          <w:rFonts w:ascii="Times New Roman" w:hAnsi="Times New Roman"/>
          <w:sz w:val="24"/>
          <w:szCs w:val="24"/>
        </w:rPr>
        <w:t xml:space="preserve">           </w:t>
      </w:r>
      <w:r w:rsidR="00876010" w:rsidRPr="003A0C16">
        <w:rPr>
          <w:rFonts w:ascii="Times New Roman" w:hAnsi="Times New Roman"/>
          <w:sz w:val="24"/>
          <w:szCs w:val="24"/>
        </w:rPr>
        <w:t xml:space="preserve"> </w:t>
      </w:r>
      <w:r w:rsidRPr="005A38D3">
        <w:rPr>
          <w:rFonts w:ascii="Times New Roman" w:eastAsia="BatangChe" w:hAnsi="Times New Roman" w:cs="Times New Roman"/>
          <w:sz w:val="24"/>
          <w:szCs w:val="24"/>
          <w:highlight w:val="yellow"/>
        </w:rPr>
        <w:t>7) исполняет полномочия председателя Совета депутатов поселения;</w:t>
      </w:r>
      <w:r>
        <w:rPr>
          <w:rFonts w:ascii="Times New Roman" w:eastAsia="BatangChe" w:hAnsi="Times New Roman" w:cs="Times New Roman"/>
          <w:sz w:val="24"/>
          <w:szCs w:val="24"/>
        </w:rPr>
        <w:t xml:space="preserve"> (решение №34 от 16.12.2019г.)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осуществляет иные полномочия в соответствии с федеральным и республиканским законодательством, настоящим Уставом.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876010" w:rsidRPr="003A0C16" w:rsidRDefault="00876010" w:rsidP="00876010">
      <w:pPr>
        <w:widowControl w:val="0"/>
        <w:adjustRightInd w:val="0"/>
        <w:spacing w:after="0"/>
        <w:ind w:firstLine="709"/>
        <w:jc w:val="both"/>
        <w:rPr>
          <w:rFonts w:ascii="Times New Roman" w:hAnsi="Times New Roman"/>
          <w:color w:val="FF0000"/>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25. </w:t>
      </w:r>
      <w:r w:rsidRPr="003A0C16">
        <w:rPr>
          <w:rFonts w:ascii="Times New Roman" w:hAnsi="Times New Roman"/>
          <w:bCs/>
          <w:sz w:val="24"/>
          <w:szCs w:val="24"/>
        </w:rPr>
        <w:t>Статус депутата Совета депутатов поселения, Главы поселения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Депутат, осуществляющий свои полномочия на постоянной </w:t>
      </w:r>
      <w:proofErr w:type="gramStart"/>
      <w:r w:rsidRPr="003A0C16">
        <w:rPr>
          <w:rFonts w:ascii="Times New Roman" w:hAnsi="Times New Roman"/>
          <w:sz w:val="24"/>
          <w:szCs w:val="24"/>
        </w:rPr>
        <w:t>основе,  является</w:t>
      </w:r>
      <w:proofErr w:type="gramEnd"/>
      <w:r w:rsidRPr="003A0C16">
        <w:rPr>
          <w:rFonts w:ascii="Times New Roman" w:hAnsi="Times New Roman"/>
          <w:sz w:val="24"/>
          <w:szCs w:val="24"/>
        </w:rPr>
        <w:t xml:space="preserve"> выборным должностным лицом местного самоуправления.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Депутату Совета депутатов поселения, Главе поселения обеспечиваются условия для беспрепятственного осуществления своих полномочий.</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4. Решение об изменении срока полномочий депутата, Главы поселения применяется только к лицам, избранным на указанные должности после вступления в силу </w:t>
      </w:r>
      <w:r w:rsidRPr="003A0C16">
        <w:rPr>
          <w:rFonts w:ascii="Times New Roman" w:hAnsi="Times New Roman"/>
          <w:sz w:val="24"/>
          <w:szCs w:val="24"/>
        </w:rPr>
        <w:lastRenderedPageBreak/>
        <w:t>соответствующего решения.</w:t>
      </w:r>
    </w:p>
    <w:p w:rsidR="00876010" w:rsidRPr="003A0C16" w:rsidRDefault="00876010" w:rsidP="00876010">
      <w:pPr>
        <w:autoSpaceDE w:val="0"/>
        <w:autoSpaceDN w:val="0"/>
        <w:adjustRightInd w:val="0"/>
        <w:spacing w:after="0" w:line="240" w:lineRule="auto"/>
        <w:ind w:firstLine="708"/>
        <w:jc w:val="both"/>
        <w:outlineLvl w:val="0"/>
        <w:rPr>
          <w:rFonts w:ascii="Times New Roman" w:eastAsia="Calibri" w:hAnsi="Times New Roman"/>
          <w:sz w:val="24"/>
          <w:szCs w:val="24"/>
        </w:rPr>
      </w:pPr>
      <w:r w:rsidRPr="003A0C16">
        <w:rPr>
          <w:rFonts w:ascii="Times New Roman" w:hAnsi="Times New Roman"/>
          <w:sz w:val="24"/>
          <w:szCs w:val="24"/>
        </w:rPr>
        <w:t>5.</w:t>
      </w:r>
      <w:r w:rsidRPr="003A0C16">
        <w:rPr>
          <w:rFonts w:ascii="Times New Roman" w:eastAsia="Calibri" w:hAnsi="Times New Roman"/>
          <w:sz w:val="24"/>
          <w:szCs w:val="24"/>
        </w:rPr>
        <w:t xml:space="preserve"> Глава поселения не может быть депутатом Государственной Думы Федерального Собрания Российской Федерации, </w:t>
      </w:r>
      <w:r w:rsidR="00D0747C" w:rsidRPr="00D0747C">
        <w:rPr>
          <w:rFonts w:ascii="Times New Roman" w:eastAsia="Calibri" w:hAnsi="Times New Roman"/>
          <w:color w:val="FF0000"/>
          <w:sz w:val="24"/>
          <w:szCs w:val="24"/>
        </w:rPr>
        <w:t>сенатором Российской Федерации</w:t>
      </w:r>
      <w:r w:rsidRPr="003A0C16">
        <w:rPr>
          <w:rFonts w:ascii="Times New Roman" w:eastAsia="Calibri" w:hAnsi="Times New Roman"/>
          <w:sz w:val="24"/>
          <w:szCs w:val="24"/>
        </w:rPr>
        <w:t xml:space="preserve">,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Pr="003A0C16">
        <w:rPr>
          <w:rFonts w:ascii="Times New Roman" w:eastAsia="Calibri" w:hAnsi="Times New Roman"/>
          <w:iCs/>
          <w:sz w:val="24"/>
          <w:szCs w:val="24"/>
        </w:rPr>
        <w:t>должности муниципальной службы</w:t>
      </w:r>
      <w:r w:rsidRPr="003A0C16">
        <w:rPr>
          <w:rFonts w:ascii="Times New Roman" w:eastAsia="Calibri" w:hAnsi="Times New Roman"/>
          <w:sz w:val="24"/>
          <w:szCs w:val="24"/>
        </w:rPr>
        <w:t xml:space="preserve">.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proofErr w:type="gramStart"/>
      <w:r w:rsidRPr="003A0C16">
        <w:rPr>
          <w:rFonts w:ascii="Times New Roman" w:eastAsia="Calibri" w:hAnsi="Times New Roman"/>
          <w:sz w:val="24"/>
          <w:szCs w:val="24"/>
        </w:rPr>
        <w:t>законом.</w:t>
      </w:r>
      <w:r w:rsidR="00D0747C">
        <w:rPr>
          <w:rFonts w:ascii="Times New Roman" w:eastAsia="Calibri" w:hAnsi="Times New Roman"/>
          <w:sz w:val="24"/>
          <w:szCs w:val="24"/>
        </w:rPr>
        <w:t>(</w:t>
      </w:r>
      <w:proofErr w:type="gramEnd"/>
      <w:r w:rsidR="00D0747C" w:rsidRPr="00D0747C">
        <w:rPr>
          <w:rFonts w:ascii="Times New Roman" w:eastAsia="Calibri" w:hAnsi="Times New Roman"/>
          <w:color w:val="FF0000"/>
          <w:sz w:val="24"/>
          <w:szCs w:val="24"/>
        </w:rPr>
        <w:t>решение №64 от 29.04.2021г.</w:t>
      </w:r>
      <w:r w:rsidR="00D0747C">
        <w:rPr>
          <w:rFonts w:ascii="Times New Roman" w:eastAsia="Calibri" w:hAnsi="Times New Roman"/>
          <w:sz w:val="24"/>
          <w:szCs w:val="24"/>
        </w:rPr>
        <w:t xml:space="preserve">) </w:t>
      </w:r>
    </w:p>
    <w:p w:rsidR="00876010" w:rsidRPr="003A0C16" w:rsidRDefault="00876010" w:rsidP="00876010">
      <w:pPr>
        <w:autoSpaceDE w:val="0"/>
        <w:autoSpaceDN w:val="0"/>
        <w:adjustRightInd w:val="0"/>
        <w:spacing w:after="0" w:line="240" w:lineRule="auto"/>
        <w:ind w:firstLine="708"/>
        <w:jc w:val="both"/>
        <w:outlineLvl w:val="0"/>
        <w:rPr>
          <w:rFonts w:ascii="Times New Roman" w:hAnsi="Times New Roman"/>
          <w:sz w:val="24"/>
          <w:szCs w:val="24"/>
        </w:rPr>
      </w:pPr>
      <w:r w:rsidRPr="003A0C16">
        <w:rPr>
          <w:rFonts w:ascii="Times New Roman" w:hAnsi="Times New Roman"/>
          <w:sz w:val="24"/>
          <w:szCs w:val="24"/>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№131-ФЗ.</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042D1" w:rsidRPr="009365D5" w:rsidRDefault="00876010" w:rsidP="00C042D1">
      <w:pPr>
        <w:autoSpaceDE w:val="0"/>
        <w:autoSpaceDN w:val="0"/>
        <w:adjustRightInd w:val="0"/>
        <w:spacing w:after="0" w:line="240" w:lineRule="auto"/>
        <w:ind w:left="720"/>
        <w:jc w:val="both"/>
        <w:rPr>
          <w:rFonts w:ascii="Times New Roman" w:eastAsia="BatangChe" w:hAnsi="Times New Roman" w:cs="Times New Roman"/>
          <w:sz w:val="24"/>
          <w:szCs w:val="24"/>
          <w:lang w:eastAsia="ru-RU"/>
        </w:rPr>
      </w:pPr>
      <w:r w:rsidRPr="003A0C16">
        <w:rPr>
          <w:rFonts w:ascii="Times New Roman" w:hAnsi="Times New Roman"/>
          <w:sz w:val="24"/>
          <w:szCs w:val="24"/>
        </w:rPr>
        <w:t xml:space="preserve">6. </w:t>
      </w:r>
      <w:r w:rsidR="00C042D1" w:rsidRPr="009365D5">
        <w:rPr>
          <w:rFonts w:ascii="Times New Roman" w:eastAsia="BatangChe" w:hAnsi="Times New Roman" w:cs="Times New Roman"/>
          <w:sz w:val="24"/>
          <w:szCs w:val="24"/>
          <w:lang w:eastAsia="ru-RU"/>
        </w:rPr>
        <w:t>В соответствии с федеральным законодательством глава поселения, депутат, осуществляющий свои полномочия на постоянной основе, не вправе:</w:t>
      </w:r>
    </w:p>
    <w:p w:rsidR="00C042D1" w:rsidRPr="009365D5" w:rsidRDefault="00C042D1" w:rsidP="00C042D1">
      <w:pPr>
        <w:autoSpaceDE w:val="0"/>
        <w:autoSpaceDN w:val="0"/>
        <w:adjustRightInd w:val="0"/>
        <w:spacing w:after="0" w:line="240" w:lineRule="auto"/>
        <w:ind w:firstLine="540"/>
        <w:jc w:val="both"/>
        <w:rPr>
          <w:rFonts w:ascii="Times New Roman" w:eastAsia="BatangChe" w:hAnsi="Times New Roman" w:cs="Times New Roman"/>
          <w:sz w:val="24"/>
          <w:szCs w:val="24"/>
          <w:lang w:eastAsia="ru-RU"/>
        </w:rPr>
      </w:pPr>
      <w:r w:rsidRPr="009365D5">
        <w:rPr>
          <w:rFonts w:ascii="Times New Roman" w:eastAsia="BatangChe" w:hAnsi="Times New Roman" w:cs="Times New Roman"/>
          <w:sz w:val="24"/>
          <w:szCs w:val="24"/>
          <w:lang w:eastAsia="ru-RU"/>
        </w:rPr>
        <w:t xml:space="preserve"> </w:t>
      </w:r>
      <w:r w:rsidRPr="009365D5">
        <w:rPr>
          <w:rFonts w:ascii="Times New Roman" w:eastAsia="BatangChe" w:hAnsi="Times New Roman" w:cs="Times New Roman"/>
          <w:sz w:val="24"/>
          <w:szCs w:val="24"/>
          <w:lang w:eastAsia="ru-RU"/>
        </w:rPr>
        <w:tab/>
        <w:t>1) заниматься предпринимательской деятельностью лично или через доверенных лиц;</w:t>
      </w:r>
    </w:p>
    <w:p w:rsidR="00C042D1" w:rsidRPr="009365D5" w:rsidRDefault="00C042D1" w:rsidP="00C042D1">
      <w:pPr>
        <w:autoSpaceDE w:val="0"/>
        <w:autoSpaceDN w:val="0"/>
        <w:adjustRightInd w:val="0"/>
        <w:spacing w:after="0" w:line="240" w:lineRule="auto"/>
        <w:ind w:firstLine="708"/>
        <w:jc w:val="both"/>
        <w:rPr>
          <w:rFonts w:ascii="Times New Roman" w:eastAsia="BatangChe" w:hAnsi="Times New Roman" w:cs="Times New Roman"/>
          <w:sz w:val="24"/>
          <w:szCs w:val="24"/>
          <w:lang w:eastAsia="ru-RU"/>
        </w:rPr>
      </w:pPr>
      <w:r w:rsidRPr="009365D5">
        <w:rPr>
          <w:rFonts w:ascii="Times New Roman" w:eastAsia="BatangChe"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C042D1" w:rsidRPr="009365D5" w:rsidRDefault="00C042D1" w:rsidP="00C042D1">
      <w:pPr>
        <w:autoSpaceDE w:val="0"/>
        <w:autoSpaceDN w:val="0"/>
        <w:adjustRightInd w:val="0"/>
        <w:spacing w:after="0" w:line="240" w:lineRule="auto"/>
        <w:ind w:firstLine="708"/>
        <w:jc w:val="both"/>
        <w:rPr>
          <w:rFonts w:ascii="Times New Roman" w:eastAsia="BatangChe" w:hAnsi="Times New Roman" w:cs="Times New Roman"/>
          <w:sz w:val="24"/>
          <w:szCs w:val="24"/>
          <w:lang w:eastAsia="ru-RU"/>
        </w:rPr>
      </w:pPr>
      <w:r w:rsidRPr="009365D5">
        <w:rPr>
          <w:rFonts w:ascii="Times New Roman" w:eastAsia="BatangChe"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042D1" w:rsidRPr="009365D5" w:rsidRDefault="00C042D1" w:rsidP="00C042D1">
      <w:pPr>
        <w:autoSpaceDE w:val="0"/>
        <w:autoSpaceDN w:val="0"/>
        <w:adjustRightInd w:val="0"/>
        <w:spacing w:after="0" w:line="240" w:lineRule="auto"/>
        <w:ind w:firstLine="708"/>
        <w:jc w:val="both"/>
        <w:rPr>
          <w:rFonts w:ascii="Times New Roman" w:eastAsia="BatangChe" w:hAnsi="Times New Roman" w:cs="Times New Roman"/>
          <w:sz w:val="24"/>
          <w:szCs w:val="24"/>
          <w:lang w:eastAsia="ru-RU"/>
        </w:rPr>
      </w:pPr>
      <w:r w:rsidRPr="009365D5">
        <w:rPr>
          <w:rFonts w:ascii="Times New Roman" w:eastAsia="BatangChe"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Бурятия в порядке, установленном законом Республики Бурятия;</w:t>
      </w:r>
    </w:p>
    <w:p w:rsidR="00C042D1" w:rsidRPr="009365D5" w:rsidRDefault="00C042D1" w:rsidP="00C042D1">
      <w:pPr>
        <w:autoSpaceDE w:val="0"/>
        <w:autoSpaceDN w:val="0"/>
        <w:adjustRightInd w:val="0"/>
        <w:spacing w:after="0" w:line="240" w:lineRule="auto"/>
        <w:ind w:firstLine="708"/>
        <w:jc w:val="both"/>
        <w:rPr>
          <w:rFonts w:ascii="Times New Roman" w:eastAsia="BatangChe" w:hAnsi="Times New Roman" w:cs="Times New Roman"/>
          <w:sz w:val="24"/>
          <w:szCs w:val="24"/>
          <w:lang w:eastAsia="ru-RU"/>
        </w:rPr>
      </w:pPr>
      <w:r w:rsidRPr="009365D5">
        <w:rPr>
          <w:rFonts w:ascii="Times New Roman" w:eastAsia="BatangChe"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Бурятия, иных объединениях муниципальных образований, а также в их органах управления;</w:t>
      </w:r>
    </w:p>
    <w:p w:rsidR="00C042D1" w:rsidRPr="009365D5" w:rsidRDefault="00C042D1" w:rsidP="00C042D1">
      <w:pPr>
        <w:autoSpaceDE w:val="0"/>
        <w:autoSpaceDN w:val="0"/>
        <w:adjustRightInd w:val="0"/>
        <w:spacing w:after="0" w:line="240" w:lineRule="auto"/>
        <w:ind w:firstLine="708"/>
        <w:jc w:val="both"/>
        <w:rPr>
          <w:rFonts w:ascii="Times New Roman" w:eastAsia="BatangChe" w:hAnsi="Times New Roman" w:cs="Times New Roman"/>
          <w:sz w:val="24"/>
          <w:szCs w:val="24"/>
          <w:lang w:eastAsia="ru-RU"/>
        </w:rPr>
      </w:pPr>
      <w:r w:rsidRPr="009365D5">
        <w:rPr>
          <w:rFonts w:ascii="Times New Roman" w:eastAsia="BatangChe"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042D1" w:rsidRPr="009365D5" w:rsidRDefault="00C042D1" w:rsidP="00C042D1">
      <w:pPr>
        <w:autoSpaceDE w:val="0"/>
        <w:autoSpaceDN w:val="0"/>
        <w:adjustRightInd w:val="0"/>
        <w:spacing w:after="0" w:line="240" w:lineRule="auto"/>
        <w:ind w:firstLine="708"/>
        <w:jc w:val="both"/>
        <w:rPr>
          <w:rFonts w:ascii="Times New Roman" w:eastAsia="BatangChe" w:hAnsi="Times New Roman" w:cs="Times New Roman"/>
          <w:sz w:val="24"/>
          <w:szCs w:val="24"/>
          <w:lang w:eastAsia="ru-RU"/>
        </w:rPr>
      </w:pPr>
      <w:r w:rsidRPr="009365D5">
        <w:rPr>
          <w:rFonts w:ascii="Times New Roman" w:eastAsia="BatangChe" w:hAnsi="Times New Roman" w:cs="Times New Roman"/>
          <w:sz w:val="24"/>
          <w:szCs w:val="24"/>
          <w:lang w:eastAsia="ru-RU"/>
        </w:rPr>
        <w:t>д) иные случаи, предусмотренные федеральными законами;</w:t>
      </w:r>
    </w:p>
    <w:p w:rsidR="00C042D1" w:rsidRPr="009365D5" w:rsidRDefault="00C042D1" w:rsidP="00C042D1">
      <w:pPr>
        <w:autoSpaceDE w:val="0"/>
        <w:autoSpaceDN w:val="0"/>
        <w:adjustRightInd w:val="0"/>
        <w:spacing w:after="0" w:line="240" w:lineRule="auto"/>
        <w:ind w:firstLine="708"/>
        <w:jc w:val="both"/>
        <w:rPr>
          <w:rFonts w:ascii="Times New Roman" w:eastAsia="BatangChe" w:hAnsi="Times New Roman" w:cs="Times New Roman"/>
          <w:sz w:val="24"/>
          <w:szCs w:val="24"/>
          <w:lang w:eastAsia="ru-RU"/>
        </w:rPr>
      </w:pPr>
      <w:r w:rsidRPr="009365D5">
        <w:rPr>
          <w:rFonts w:ascii="Times New Roman" w:eastAsia="BatangChe" w:hAnsi="Times New Roman" w:cs="Times New Roman"/>
          <w:sz w:val="24"/>
          <w:szCs w:val="24"/>
          <w:lang w:eastAsia="ru-RU"/>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76010" w:rsidRPr="00C042D1" w:rsidRDefault="00C042D1" w:rsidP="00C042D1">
      <w:pPr>
        <w:autoSpaceDE w:val="0"/>
        <w:autoSpaceDN w:val="0"/>
        <w:adjustRightInd w:val="0"/>
        <w:spacing w:after="0" w:line="240" w:lineRule="auto"/>
        <w:jc w:val="both"/>
        <w:rPr>
          <w:rFonts w:ascii="Times New Roman" w:eastAsia="BatangChe" w:hAnsi="Times New Roman" w:cs="Times New Roman"/>
          <w:sz w:val="24"/>
          <w:szCs w:val="24"/>
          <w:lang w:eastAsia="ru-RU"/>
        </w:rPr>
      </w:pPr>
      <w:r w:rsidRPr="009365D5">
        <w:rPr>
          <w:rFonts w:ascii="Times New Roman" w:eastAsia="BatangChe"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Times New Roman" w:eastAsia="BatangChe" w:hAnsi="Times New Roman" w:cs="Times New Roman"/>
          <w:sz w:val="24"/>
          <w:szCs w:val="24"/>
          <w:lang w:eastAsia="ru-RU"/>
        </w:rPr>
        <w:t xml:space="preserve"> (решение №48 от 02.07.2020г.)</w:t>
      </w:r>
    </w:p>
    <w:p w:rsidR="00876010" w:rsidRPr="005A38D3" w:rsidRDefault="00876010" w:rsidP="00876010">
      <w:pPr>
        <w:spacing w:after="0" w:line="240" w:lineRule="auto"/>
        <w:ind w:firstLine="360"/>
        <w:rPr>
          <w:rFonts w:ascii="Times New Roman" w:hAnsi="Times New Roman"/>
          <w:sz w:val="24"/>
          <w:szCs w:val="24"/>
        </w:rPr>
      </w:pPr>
      <w:r w:rsidRPr="003A0C16">
        <w:rPr>
          <w:rFonts w:ascii="Times New Roman" w:eastAsia="Times New Roman" w:hAnsi="Times New Roman" w:cs="Times New Roman"/>
          <w:sz w:val="24"/>
          <w:szCs w:val="24"/>
          <w:lang w:eastAsia="ru-RU"/>
        </w:rPr>
        <w:t xml:space="preserve">     </w:t>
      </w:r>
      <w:r w:rsidRPr="005A38D3">
        <w:rPr>
          <w:rFonts w:ascii="Times New Roman" w:eastAsia="Times New Roman" w:hAnsi="Times New Roman" w:cs="Times New Roman"/>
          <w:sz w:val="24"/>
          <w:szCs w:val="24"/>
          <w:highlight w:val="yellow"/>
          <w:lang w:eastAsia="ru-RU"/>
        </w:rPr>
        <w:t>7.</w:t>
      </w:r>
      <w:r w:rsidR="005A38D3" w:rsidRPr="005A38D3">
        <w:rPr>
          <w:highlight w:val="yellow"/>
        </w:rPr>
        <w:t xml:space="preserve">  </w:t>
      </w:r>
      <w:r w:rsidR="005A38D3" w:rsidRPr="005A38D3">
        <w:rPr>
          <w:rFonts w:ascii="Times New Roman" w:hAnsi="Times New Roman"/>
          <w:sz w:val="24"/>
          <w:szCs w:val="24"/>
          <w:highlight w:val="yellow"/>
        </w:rPr>
        <w:t xml:space="preserve">Депутат Совета депутатов поселения, Глава поселения должны соблюдать ограничения и запреты и исполнять обязанности, которые установлены Федеральным </w:t>
      </w:r>
      <w:hyperlink r:id="rId9" w:history="1">
        <w:r w:rsidR="005A38D3" w:rsidRPr="005A38D3">
          <w:rPr>
            <w:rFonts w:ascii="Times New Roman" w:hAnsi="Times New Roman"/>
            <w:sz w:val="24"/>
            <w:szCs w:val="24"/>
            <w:highlight w:val="yellow"/>
          </w:rPr>
          <w:t>законом</w:t>
        </w:r>
      </w:hyperlink>
      <w:r w:rsidR="005A38D3" w:rsidRPr="005A38D3">
        <w:rPr>
          <w:rFonts w:ascii="Times New Roman" w:hAnsi="Times New Roman"/>
          <w:sz w:val="24"/>
          <w:szCs w:val="24"/>
          <w:highlight w:val="yellow"/>
        </w:rPr>
        <w:t xml:space="preserve"> от 25.12.2008 №273-ФЗ «О противодействии коррупции», Федеральным </w:t>
      </w:r>
      <w:hyperlink r:id="rId10" w:history="1">
        <w:r w:rsidR="005A38D3" w:rsidRPr="005A38D3">
          <w:rPr>
            <w:rFonts w:ascii="Times New Roman" w:hAnsi="Times New Roman"/>
            <w:sz w:val="24"/>
            <w:szCs w:val="24"/>
            <w:highlight w:val="yellow"/>
          </w:rPr>
          <w:t>законом</w:t>
        </w:r>
      </w:hyperlink>
      <w:r w:rsidR="005A38D3" w:rsidRPr="005A38D3">
        <w:rPr>
          <w:rFonts w:ascii="Times New Roman" w:hAnsi="Times New Roman"/>
          <w:sz w:val="24"/>
          <w:szCs w:val="24"/>
          <w:highlight w:val="yellow"/>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1" w:history="1">
        <w:r w:rsidR="005A38D3" w:rsidRPr="005A38D3">
          <w:rPr>
            <w:rFonts w:ascii="Times New Roman" w:hAnsi="Times New Roman"/>
            <w:sz w:val="24"/>
            <w:szCs w:val="24"/>
            <w:highlight w:val="yellow"/>
          </w:rPr>
          <w:t>законом</w:t>
        </w:r>
      </w:hyperlink>
      <w:r w:rsidR="005A38D3" w:rsidRPr="005A38D3">
        <w:rPr>
          <w:rFonts w:ascii="Times New Roman" w:hAnsi="Times New Roman"/>
          <w:sz w:val="24"/>
          <w:szCs w:val="24"/>
          <w:highlight w:val="yellow"/>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№131-ФЗ.</w:t>
      </w:r>
      <w:r w:rsidR="005A38D3">
        <w:rPr>
          <w:rFonts w:ascii="Times New Roman" w:hAnsi="Times New Roman"/>
          <w:sz w:val="24"/>
          <w:szCs w:val="24"/>
        </w:rPr>
        <w:t xml:space="preserve"> (решение №34 от 16.12.2019г.)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76010"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5C4078" w:rsidRPr="005C4078" w:rsidRDefault="005C4078" w:rsidP="00876010">
      <w:pPr>
        <w:widowControl w:val="0"/>
        <w:adjustRightInd w:val="0"/>
        <w:spacing w:after="0" w:line="240" w:lineRule="auto"/>
        <w:ind w:firstLine="709"/>
        <w:jc w:val="both"/>
        <w:rPr>
          <w:rFonts w:ascii="Times New Roman" w:hAnsi="Times New Roman"/>
          <w:color w:val="FF0000"/>
          <w:sz w:val="24"/>
          <w:szCs w:val="24"/>
        </w:rPr>
      </w:pPr>
      <w:r w:rsidRPr="005C4078">
        <w:rPr>
          <w:rFonts w:ascii="Times New Roman" w:hAnsi="Times New Roman"/>
          <w:color w:val="FF0000"/>
          <w:sz w:val="24"/>
          <w:szCs w:val="24"/>
        </w:rPr>
        <w:t>9.1. Депутату Совета депутатов сельского поселения для осуществления своих полномочий на непостоянной основе гарантируется сохранение места работы(должности) на период, составляющий в совокупности три рабочих дня в месяц. (решение №56 от 17.12.2020г.)</w:t>
      </w:r>
    </w:p>
    <w:p w:rsidR="00876010" w:rsidRPr="003A0C16" w:rsidRDefault="00876010" w:rsidP="00876010">
      <w:pPr>
        <w:autoSpaceDE w:val="0"/>
        <w:autoSpaceDN w:val="0"/>
        <w:adjustRightInd w:val="0"/>
        <w:spacing w:after="0" w:line="240" w:lineRule="auto"/>
        <w:ind w:firstLine="540"/>
        <w:jc w:val="both"/>
        <w:rPr>
          <w:rFonts w:ascii="Times New Roman" w:hAnsi="Times New Roman"/>
          <w:sz w:val="24"/>
          <w:szCs w:val="24"/>
        </w:rPr>
      </w:pPr>
      <w:r w:rsidRPr="003A0C16">
        <w:rPr>
          <w:rFonts w:ascii="Times New Roman" w:hAnsi="Times New Roman"/>
          <w:sz w:val="24"/>
          <w:szCs w:val="24"/>
        </w:rPr>
        <w:tab/>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r w:rsidRPr="003A0C16">
        <w:rPr>
          <w:rFonts w:ascii="Times New Roman" w:eastAsia="Calibri" w:hAnsi="Times New Roman"/>
          <w:sz w:val="24"/>
          <w:szCs w:val="24"/>
        </w:rPr>
        <w:t>, административному</w:t>
      </w:r>
      <w:r w:rsidRPr="003A0C16">
        <w:rPr>
          <w:rFonts w:ascii="Times New Roman" w:hAnsi="Times New Roman"/>
          <w:sz w:val="24"/>
          <w:szCs w:val="24"/>
        </w:rPr>
        <w:t xml:space="preserve"> или уголовному делу либо делу об административном правонарушении.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11. Полномочия депутата прекращаются досрочно в случае: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смерти;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отставки по собственному желанию;</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признания судом недееспособным или ограниченно дееспособным;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признания судом безвестно отсутствующим или объявления умершим;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вступления в отношении его в законную силу обвинительного приговора суда;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выезда за пределы Российской Федерации на постоянное место жительства;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w:t>
      </w:r>
      <w:r w:rsidR="00BC2F7C" w:rsidRPr="00BC2F7C">
        <w:rPr>
          <w:rFonts w:ascii="Times New Roman" w:eastAsia="Times New Roman" w:hAnsi="Times New Roman" w:cs="Times New Roman"/>
          <w:sz w:val="24"/>
          <w:szCs w:val="24"/>
          <w:highlight w:val="yellow"/>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w:t>
      </w:r>
      <w:r w:rsidR="00BC2F7C" w:rsidRPr="00BC2F7C">
        <w:rPr>
          <w:rFonts w:ascii="Times New Roman" w:eastAsia="Times New Roman" w:hAnsi="Times New Roman" w:cs="Times New Roman"/>
          <w:sz w:val="24"/>
          <w:szCs w:val="24"/>
          <w:highlight w:val="yellow"/>
          <w:lang w:eastAsia="ru-RU"/>
        </w:rPr>
        <w:lastRenderedPageBreak/>
        <w:t>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A0C16">
        <w:rPr>
          <w:rFonts w:ascii="Times New Roman" w:hAnsi="Times New Roman"/>
          <w:sz w:val="24"/>
          <w:szCs w:val="24"/>
        </w:rPr>
        <w:t>;</w:t>
      </w:r>
      <w:r w:rsidR="00BC2F7C">
        <w:rPr>
          <w:rFonts w:ascii="Times New Roman" w:hAnsi="Times New Roman"/>
          <w:sz w:val="24"/>
          <w:szCs w:val="24"/>
        </w:rPr>
        <w:t>(решение №75 от 10.12.2021г.)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отзыва избирателями;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9) досрочного прекращения полномочий Совета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11) в иных случаях, установленных Федеральным законом №131-ФЗ и иными федеральными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w:t>
      </w:r>
      <w:r w:rsidRPr="003A0C16">
        <w:rPr>
          <w:rFonts w:ascii="Times New Roman" w:hAnsi="Times New Roman"/>
          <w:sz w:val="24"/>
          <w:szCs w:val="24"/>
        </w:rPr>
        <w:t>.</w:t>
      </w:r>
      <w:r w:rsidR="005A38D3" w:rsidRPr="005A38D3">
        <w:rPr>
          <w:rFonts w:eastAsia="Calibri"/>
        </w:rPr>
        <w:t xml:space="preserve"> </w:t>
      </w:r>
      <w:r w:rsidR="005A38D3" w:rsidRPr="005A38D3">
        <w:rPr>
          <w:rFonts w:ascii="Times New Roman" w:hAnsi="Times New Roman"/>
          <w:sz w:val="24"/>
          <w:szCs w:val="24"/>
          <w:highlight w:val="yellow"/>
        </w:rPr>
        <w:t>Полномочия депутата, Главы поселения прекращаются досрочно в случае несоблюдения ограничений, установленных Федеральным законом № 131-</w:t>
      </w:r>
      <w:proofErr w:type="gramStart"/>
      <w:r w:rsidR="005A38D3" w:rsidRPr="005A38D3">
        <w:rPr>
          <w:rFonts w:ascii="Times New Roman" w:hAnsi="Times New Roman"/>
          <w:sz w:val="24"/>
          <w:szCs w:val="24"/>
          <w:highlight w:val="yellow"/>
        </w:rPr>
        <w:t>ФЗ</w:t>
      </w:r>
      <w:r w:rsidRPr="005A38D3">
        <w:rPr>
          <w:rFonts w:ascii="Times New Roman" w:hAnsi="Times New Roman"/>
          <w:sz w:val="24"/>
          <w:szCs w:val="24"/>
          <w:highlight w:val="yellow"/>
        </w:rPr>
        <w:t>.</w:t>
      </w:r>
      <w:r w:rsidR="005A38D3">
        <w:rPr>
          <w:rFonts w:ascii="Times New Roman" w:hAnsi="Times New Roman"/>
          <w:sz w:val="24"/>
          <w:szCs w:val="24"/>
        </w:rPr>
        <w:t>(</w:t>
      </w:r>
      <w:proofErr w:type="gramEnd"/>
      <w:r w:rsidR="005A38D3">
        <w:rPr>
          <w:rFonts w:ascii="Times New Roman" w:hAnsi="Times New Roman"/>
          <w:sz w:val="24"/>
          <w:szCs w:val="24"/>
        </w:rPr>
        <w:t>решение №34 от 16.12.2019г.)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13. 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14. Главе поселения, депутату, осуществляющим свои полномочия на постоянной основе, предоставляется ежегодный оплачиваемый отпуск продолжительностью 28 календарных дней.</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К нему суммируется дополнительный оплачиваемый отпуск:</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w:t>
      </w:r>
      <w:proofErr w:type="gramStart"/>
      <w:r w:rsidRPr="003A0C16">
        <w:rPr>
          <w:rFonts w:ascii="Times New Roman" w:hAnsi="Times New Roman"/>
          <w:sz w:val="24"/>
          <w:szCs w:val="24"/>
        </w:rPr>
        <w:t>местностях»</w:t>
      </w:r>
      <w:r w:rsidR="00C042D1">
        <w:rPr>
          <w:rFonts w:ascii="Times New Roman" w:hAnsi="Times New Roman"/>
          <w:sz w:val="24"/>
          <w:szCs w:val="24"/>
        </w:rPr>
        <w:t xml:space="preserve">  </w:t>
      </w:r>
      <w:r w:rsidRPr="003A0C16">
        <w:rPr>
          <w:rFonts w:ascii="Times New Roman" w:hAnsi="Times New Roman"/>
          <w:sz w:val="24"/>
          <w:szCs w:val="24"/>
        </w:rPr>
        <w:t>-</w:t>
      </w:r>
      <w:proofErr w:type="gramEnd"/>
      <w:r w:rsidRPr="003A0C16">
        <w:rPr>
          <w:rFonts w:ascii="Times New Roman" w:hAnsi="Times New Roman"/>
          <w:sz w:val="24"/>
          <w:szCs w:val="24"/>
        </w:rPr>
        <w:t xml:space="preserve"> 8 календарных дней;</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-за выслугу лет из расчета один календарный день за каждый год работы, но не более 10 календарных дней;</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-за ненормированный рабочий день –</w:t>
      </w:r>
      <w:r w:rsidR="00C042D1">
        <w:rPr>
          <w:rFonts w:ascii="Times New Roman" w:hAnsi="Times New Roman"/>
          <w:sz w:val="24"/>
          <w:szCs w:val="24"/>
        </w:rPr>
        <w:t xml:space="preserve"> </w:t>
      </w:r>
      <w:r w:rsidRPr="003A0C16">
        <w:rPr>
          <w:rFonts w:ascii="Times New Roman" w:hAnsi="Times New Roman"/>
          <w:sz w:val="24"/>
          <w:szCs w:val="24"/>
        </w:rPr>
        <w:t>14 календарных дней.</w:t>
      </w:r>
      <w:r w:rsidR="00C042D1">
        <w:rPr>
          <w:rFonts w:ascii="Times New Roman" w:hAnsi="Times New Roman"/>
          <w:sz w:val="24"/>
          <w:szCs w:val="24"/>
        </w:rPr>
        <w:t xml:space="preserve"> (решение №48 от 02.07.2020г.)</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26. </w:t>
      </w:r>
      <w:r w:rsidRPr="003A0C16">
        <w:rPr>
          <w:rFonts w:ascii="Times New Roman" w:hAnsi="Times New Roman"/>
          <w:bCs/>
          <w:sz w:val="24"/>
          <w:szCs w:val="24"/>
        </w:rPr>
        <w:t>Администрация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В случае отсутствия Главы поселения и заместителя руководителя Администрации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876010" w:rsidRPr="003A0C16" w:rsidRDefault="00876010" w:rsidP="00876010">
      <w:pPr>
        <w:autoSpaceDE w:val="0"/>
        <w:autoSpaceDN w:val="0"/>
        <w:adjustRightInd w:val="0"/>
        <w:spacing w:after="0" w:line="240" w:lineRule="auto"/>
        <w:ind w:firstLine="540"/>
        <w:jc w:val="both"/>
        <w:outlineLvl w:val="1"/>
        <w:rPr>
          <w:rFonts w:ascii="Times New Roman" w:eastAsia="Calibri" w:hAnsi="Times New Roman"/>
          <w:sz w:val="24"/>
          <w:szCs w:val="24"/>
        </w:rPr>
      </w:pPr>
      <w:r w:rsidRPr="003A0C16">
        <w:rPr>
          <w:rFonts w:ascii="Times New Roman" w:hAnsi="Times New Roman"/>
          <w:sz w:val="24"/>
          <w:szCs w:val="24"/>
        </w:rPr>
        <w:t xml:space="preserve">3. Глава местной администрации должен соблюдать ограничения и запреты и исполнять обязанности, которые установлены Федеральным </w:t>
      </w:r>
      <w:hyperlink r:id="rId12" w:history="1">
        <w:r w:rsidRPr="003A0C16">
          <w:rPr>
            <w:rFonts w:ascii="Times New Roman" w:eastAsia="Calibri" w:hAnsi="Times New Roman"/>
            <w:sz w:val="24"/>
            <w:szCs w:val="24"/>
          </w:rPr>
          <w:t>законом</w:t>
        </w:r>
      </w:hyperlink>
      <w:r w:rsidRPr="003A0C16">
        <w:rPr>
          <w:rFonts w:ascii="Times New Roman" w:eastAsia="Calibri" w:hAnsi="Times New Roman"/>
          <w:sz w:val="24"/>
          <w:szCs w:val="24"/>
        </w:rPr>
        <w:t xml:space="preserve"> от 25.12.2008 №273-ФЗ «О противодействии коррупции» и другими федеральными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4. Администрация поселения обладает правами юридического лица, имеет печать со своим наименованием, штампы, бланки и счета, открываемые в соответствии с </w:t>
      </w:r>
      <w:r w:rsidRPr="003A0C16">
        <w:rPr>
          <w:rFonts w:ascii="Times New Roman" w:hAnsi="Times New Roman"/>
          <w:sz w:val="24"/>
          <w:szCs w:val="24"/>
        </w:rPr>
        <w:lastRenderedPageBreak/>
        <w:t>федеральным законодательством.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Администрация поселения подотчетна Главе поселения, подконтрольна Главе поселения и Совету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Главой поселения может быть создан совещательный орган - коллегия Администрации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27. </w:t>
      </w:r>
      <w:r w:rsidRPr="003A0C16">
        <w:rPr>
          <w:rFonts w:ascii="Times New Roman" w:hAnsi="Times New Roman"/>
          <w:bCs/>
          <w:sz w:val="24"/>
          <w:szCs w:val="24"/>
        </w:rPr>
        <w:t>Структура Администрации поселения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В структуру Администрации поселения входят: Глава поселения, возглавляющий Администрацию поселения, аппарат Администрации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Аппарат Администрации поселения состоит из заместителя </w:t>
      </w:r>
      <w:proofErr w:type="gramStart"/>
      <w:r w:rsidRPr="003A0C16">
        <w:rPr>
          <w:rFonts w:ascii="Times New Roman" w:hAnsi="Times New Roman"/>
          <w:sz w:val="24"/>
          <w:szCs w:val="24"/>
        </w:rPr>
        <w:t>руководителя  Администрации</w:t>
      </w:r>
      <w:proofErr w:type="gramEnd"/>
      <w:r w:rsidRPr="003A0C16">
        <w:rPr>
          <w:rFonts w:ascii="Times New Roman" w:hAnsi="Times New Roman"/>
          <w:sz w:val="24"/>
          <w:szCs w:val="24"/>
        </w:rPr>
        <w:t xml:space="preserve"> поселения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Структура Администрации поселения утверждается Советом депутатов поселения по представлению Главы поселения.</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5. Полномочия и порядок организации работы структурных подразделений Администрации поселения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6. Руководители структурных подразделений Администрации поселения:</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1) организуют работу структурного подразделения Администрации поселения;</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2) разрабатывают и вносят Главе поселения проекты правовых актов и иные предложения в пределах своей компетенции;</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решают иные вопросы в соответствии с федеральным и республиканским законодательством, настоящим Уставом.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28. </w:t>
      </w:r>
      <w:r w:rsidRPr="003A0C16">
        <w:rPr>
          <w:rFonts w:ascii="Times New Roman" w:hAnsi="Times New Roman"/>
          <w:bCs/>
          <w:sz w:val="24"/>
          <w:szCs w:val="24"/>
        </w:rPr>
        <w:t>Полномочия Администрации поселения</w:t>
      </w:r>
    </w:p>
    <w:p w:rsidR="00876010" w:rsidRPr="003A0C16" w:rsidRDefault="00876010" w:rsidP="00876010">
      <w:pPr>
        <w:widowControl w:val="0"/>
        <w:adjustRightInd w:val="0"/>
        <w:spacing w:after="0"/>
        <w:ind w:firstLine="709"/>
        <w:jc w:val="both"/>
        <w:rPr>
          <w:rFonts w:ascii="Times New Roman" w:hAnsi="Times New Roman"/>
          <w:bCs/>
          <w:sz w:val="24"/>
          <w:szCs w:val="24"/>
        </w:rPr>
      </w:pP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hAnsi="Times New Roman"/>
          <w:sz w:val="24"/>
          <w:szCs w:val="24"/>
        </w:rPr>
        <w:t xml:space="preserve">1. </w:t>
      </w:r>
      <w:r w:rsidRPr="003A0C16">
        <w:rPr>
          <w:rFonts w:ascii="Times New Roman" w:eastAsia="Calibri" w:hAnsi="Times New Roman"/>
          <w:sz w:val="24"/>
          <w:szCs w:val="24"/>
        </w:rPr>
        <w:t>Администрация поселения обладает следующими полномочиями:</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 xml:space="preserve">1) </w:t>
      </w:r>
      <w:r w:rsidRPr="003A0C16">
        <w:rPr>
          <w:rFonts w:ascii="Times New Roman" w:hAnsi="Times New Roman"/>
          <w:sz w:val="24"/>
          <w:szCs w:val="24"/>
        </w:rPr>
        <w:t>исполнение вопросов местного значения в соответствии с федеральными законами, настоящим Уставом.</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 xml:space="preserve">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w:t>
      </w:r>
      <w:r w:rsidRPr="003A0C16">
        <w:rPr>
          <w:rFonts w:ascii="Times New Roman" w:eastAsia="Calibri" w:hAnsi="Times New Roman"/>
          <w:sz w:val="24"/>
          <w:szCs w:val="24"/>
        </w:rPr>
        <w:lastRenderedPageBreak/>
        <w:t>муниципальными учреждениями, а также осуществление закупок товаров, работ, услуг для обеспечения муниципальных нужд;</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76010" w:rsidRPr="00DF489B"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 xml:space="preserve">5) </w:t>
      </w:r>
      <w:r w:rsidRPr="00DF489B">
        <w:rPr>
          <w:rFonts w:ascii="Times New Roman" w:eastAsia="Calibri" w:hAnsi="Times New Roman"/>
          <w:sz w:val="24"/>
          <w:szCs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7) осуществление международных и внешнеэкономических связей в соответствии с федеральными законами;</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9) иными полномочиями в соответствии с Федеральным законом 131-ФЗ,</w:t>
      </w:r>
      <w:r w:rsidRPr="003A0C16">
        <w:rPr>
          <w:rFonts w:ascii="Times New Roman" w:hAnsi="Times New Roman"/>
          <w:color w:val="00B050"/>
          <w:sz w:val="24"/>
          <w:szCs w:val="24"/>
        </w:rPr>
        <w:t xml:space="preserve"> </w:t>
      </w:r>
      <w:r w:rsidRPr="003A0C16">
        <w:rPr>
          <w:rFonts w:ascii="Times New Roman" w:hAnsi="Times New Roman"/>
          <w:sz w:val="24"/>
          <w:szCs w:val="24"/>
        </w:rPr>
        <w:t>муниципальными правовыми актами органов местного самоуправления поселения</w:t>
      </w:r>
      <w:r w:rsidRPr="003A0C16">
        <w:rPr>
          <w:rFonts w:ascii="Times New Roman" w:hAnsi="Times New Roman"/>
          <w:color w:val="00B050"/>
          <w:sz w:val="24"/>
          <w:szCs w:val="24"/>
        </w:rPr>
        <w:t>,</w:t>
      </w:r>
      <w:r w:rsidRPr="003A0C16">
        <w:rPr>
          <w:rFonts w:ascii="Times New Roman" w:eastAsia="Calibri" w:hAnsi="Times New Roman"/>
          <w:sz w:val="24"/>
          <w:szCs w:val="24"/>
        </w:rPr>
        <w:t xml:space="preserve"> уставом поселения.</w:t>
      </w:r>
    </w:p>
    <w:p w:rsidR="00876010" w:rsidRPr="003A0C16" w:rsidRDefault="00876010" w:rsidP="00876010">
      <w:pPr>
        <w:spacing w:after="0" w:line="240" w:lineRule="auto"/>
        <w:ind w:firstLine="567"/>
        <w:jc w:val="both"/>
        <w:rPr>
          <w:rFonts w:ascii="Times New Roman" w:hAnsi="Times New Roman"/>
          <w:sz w:val="24"/>
          <w:szCs w:val="24"/>
        </w:rPr>
      </w:pPr>
      <w:r w:rsidRPr="003A0C16">
        <w:rPr>
          <w:rFonts w:ascii="Times New Roman" w:hAnsi="Times New Roman"/>
          <w:sz w:val="24"/>
          <w:szCs w:val="24"/>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части 1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876010" w:rsidRPr="003A0C16" w:rsidRDefault="00876010" w:rsidP="00876010">
      <w:pPr>
        <w:spacing w:after="0" w:line="240" w:lineRule="auto"/>
        <w:ind w:firstLine="567"/>
        <w:jc w:val="both"/>
        <w:rPr>
          <w:rFonts w:ascii="Times New Roman" w:hAnsi="Times New Roman"/>
          <w:sz w:val="24"/>
          <w:szCs w:val="24"/>
        </w:rPr>
      </w:pPr>
      <w:r w:rsidRPr="003A0C16">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876010" w:rsidRPr="003A0C16" w:rsidRDefault="00876010" w:rsidP="00876010">
      <w:pPr>
        <w:spacing w:after="0" w:line="240" w:lineRule="auto"/>
        <w:ind w:firstLine="567"/>
        <w:jc w:val="both"/>
        <w:rPr>
          <w:rFonts w:ascii="Times New Roman" w:hAnsi="Times New Roman"/>
          <w:sz w:val="24"/>
          <w:szCs w:val="24"/>
        </w:rPr>
      </w:pPr>
      <w:r w:rsidRPr="003A0C16">
        <w:rPr>
          <w:rFonts w:ascii="Times New Roman" w:hAnsi="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autoSpaceDE w:val="0"/>
        <w:autoSpaceDN w:val="0"/>
        <w:adjustRightInd w:val="0"/>
        <w:spacing w:after="0" w:line="240" w:lineRule="auto"/>
        <w:ind w:firstLine="540"/>
        <w:jc w:val="both"/>
        <w:outlineLvl w:val="0"/>
        <w:rPr>
          <w:rFonts w:ascii="Times New Roman" w:eastAsia="Calibri" w:hAnsi="Times New Roman"/>
          <w:sz w:val="24"/>
          <w:szCs w:val="24"/>
        </w:rPr>
      </w:pPr>
      <w:r w:rsidRPr="003A0C16">
        <w:rPr>
          <w:rFonts w:ascii="Times New Roman" w:eastAsia="Calibri" w:hAnsi="Times New Roman"/>
          <w:sz w:val="24"/>
          <w:szCs w:val="24"/>
        </w:rPr>
        <w:t>Статья 29. Муниципальный контроль</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cs="Times New Roman"/>
          <w:sz w:val="24"/>
          <w:szCs w:val="24"/>
        </w:rPr>
      </w:pPr>
    </w:p>
    <w:p w:rsidR="00411947" w:rsidRPr="00411947" w:rsidRDefault="00876010" w:rsidP="00411947">
      <w:pPr>
        <w:spacing w:after="0" w:line="240" w:lineRule="auto"/>
        <w:ind w:firstLine="709"/>
        <w:jc w:val="both"/>
        <w:rPr>
          <w:rFonts w:ascii="Times New Roman" w:eastAsia="Times New Roman" w:hAnsi="Times New Roman" w:cs="Times New Roman"/>
          <w:b/>
          <w:color w:val="000000"/>
          <w:sz w:val="24"/>
          <w:szCs w:val="24"/>
          <w:highlight w:val="yellow"/>
          <w:lang w:eastAsia="ar-SA"/>
        </w:rPr>
      </w:pPr>
      <w:r w:rsidRPr="00411947">
        <w:rPr>
          <w:rFonts w:ascii="Times New Roman" w:hAnsi="Times New Roman" w:cs="Times New Roman"/>
          <w:sz w:val="24"/>
          <w:szCs w:val="24"/>
          <w:highlight w:val="yellow"/>
        </w:rPr>
        <w:t xml:space="preserve">1. </w:t>
      </w:r>
      <w:r w:rsidR="00411947" w:rsidRPr="00411947">
        <w:rPr>
          <w:rFonts w:ascii="Times New Roman" w:eastAsia="Times New Roman" w:hAnsi="Times New Roman" w:cs="Times New Roman"/>
          <w:color w:val="000000"/>
          <w:sz w:val="24"/>
          <w:szCs w:val="24"/>
          <w:highlight w:val="yellow"/>
          <w:lang w:eastAsia="ar-SA"/>
        </w:rPr>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w:t>
      </w:r>
      <w:r w:rsidR="00411947" w:rsidRPr="00411947">
        <w:rPr>
          <w:rFonts w:ascii="Times New Roman" w:eastAsia="Times New Roman" w:hAnsi="Times New Roman" w:cs="Times New Roman"/>
          <w:color w:val="000000"/>
          <w:sz w:val="24"/>
          <w:szCs w:val="24"/>
          <w:highlight w:val="yellow"/>
          <w:lang w:eastAsia="ar-SA"/>
        </w:rPr>
        <w:lastRenderedPageBreak/>
        <w:t>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76010" w:rsidRPr="003A0C16" w:rsidRDefault="00411947" w:rsidP="00411947">
      <w:pPr>
        <w:shd w:val="clear" w:color="auto" w:fill="FFFFFF"/>
        <w:suppressAutoHyphens/>
        <w:spacing w:after="0" w:line="240" w:lineRule="auto"/>
        <w:ind w:firstLine="709"/>
        <w:jc w:val="both"/>
        <w:rPr>
          <w:rFonts w:ascii="Times New Roman" w:hAnsi="Times New Roman"/>
          <w:sz w:val="24"/>
          <w:szCs w:val="24"/>
        </w:rPr>
      </w:pPr>
      <w:r w:rsidRPr="00411947">
        <w:rPr>
          <w:rFonts w:ascii="Times New Roman" w:eastAsia="Times New Roman" w:hAnsi="Times New Roman" w:cs="Times New Roman"/>
          <w:color w:val="000000"/>
          <w:sz w:val="24"/>
          <w:szCs w:val="24"/>
          <w:highlight w:val="yellow"/>
          <w:lang w:eastAsia="ar-SA"/>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411947">
        <w:rPr>
          <w:rFonts w:ascii="Times New Roman" w:eastAsia="Times New Roman" w:hAnsi="Times New Roman" w:cs="Times New Roman"/>
          <w:color w:val="000000"/>
          <w:sz w:val="24"/>
          <w:szCs w:val="24"/>
          <w:highlight w:val="yellow"/>
          <w:lang w:eastAsia="ar-SA"/>
        </w:rPr>
        <w:t>"</w:t>
      </w:r>
      <w:r w:rsidRPr="00085BDB">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w:t>
      </w:r>
      <w:proofErr w:type="gramEnd"/>
      <w:r>
        <w:rPr>
          <w:rFonts w:ascii="Times New Roman" w:eastAsia="Times New Roman" w:hAnsi="Times New Roman" w:cs="Times New Roman"/>
          <w:color w:val="000000"/>
          <w:sz w:val="24"/>
          <w:szCs w:val="24"/>
          <w:lang w:eastAsia="ar-SA"/>
        </w:rPr>
        <w:t>решение №75 от 10.12.2021г.)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Статья 30. </w:t>
      </w:r>
      <w:r w:rsidRPr="003A0C16">
        <w:rPr>
          <w:rFonts w:ascii="Times New Roman" w:hAnsi="Times New Roman"/>
          <w:bCs/>
          <w:sz w:val="24"/>
          <w:szCs w:val="24"/>
        </w:rPr>
        <w:t>Избирательная комиссия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6 членов с правом решающего голоса.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Избирательная комиссия поселения формируется сроком на 5 лет.</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Глава 4. </w:t>
      </w:r>
      <w:r w:rsidRPr="003A0C16">
        <w:rPr>
          <w:rFonts w:ascii="Times New Roman" w:hAnsi="Times New Roman"/>
          <w:bCs/>
          <w:sz w:val="24"/>
          <w:szCs w:val="24"/>
        </w:rPr>
        <w:t>Муниципальные правовые акты</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31. </w:t>
      </w:r>
      <w:r w:rsidRPr="003A0C16">
        <w:rPr>
          <w:rFonts w:ascii="Times New Roman" w:hAnsi="Times New Roman"/>
          <w:bCs/>
          <w:sz w:val="24"/>
          <w:szCs w:val="24"/>
        </w:rPr>
        <w:t>Понятие и система муниципальных правовых актов</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4. 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w:t>
      </w:r>
      <w:r w:rsidRPr="003A0C16">
        <w:rPr>
          <w:rFonts w:ascii="Times New Roman" w:hAnsi="Times New Roman"/>
          <w:sz w:val="24"/>
          <w:szCs w:val="24"/>
        </w:rPr>
        <w:lastRenderedPageBreak/>
        <w:t xml:space="preserve">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 </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В систему муниципальных правовых актов поселения входят:</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Устав муниципального образования, правовые акты, принятые на местном референдуме;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нормативные и иные правовые акты Совета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876010" w:rsidRPr="003A0C16" w:rsidRDefault="00876010" w:rsidP="00876010">
      <w:pPr>
        <w:widowControl w:val="0"/>
        <w:adjustRightInd w:val="0"/>
        <w:spacing w:after="0" w:line="240" w:lineRule="auto"/>
        <w:ind w:firstLine="709"/>
        <w:jc w:val="both"/>
        <w:rPr>
          <w:rFonts w:ascii="Times New Roman" w:eastAsia="Calibri" w:hAnsi="Times New Roman"/>
          <w:sz w:val="24"/>
          <w:szCs w:val="24"/>
        </w:rPr>
      </w:pPr>
      <w:r w:rsidRPr="003A0C16">
        <w:rPr>
          <w:rFonts w:ascii="Times New Roman" w:hAnsi="Times New Roman"/>
          <w:sz w:val="24"/>
          <w:szCs w:val="24"/>
        </w:rPr>
        <w:t>7. 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r w:rsidRPr="003A0C16">
        <w:rPr>
          <w:rFonts w:ascii="Times New Roman" w:eastAsia="Calibri" w:hAnsi="Times New Roman"/>
          <w:sz w:val="24"/>
          <w:szCs w:val="24"/>
        </w:rPr>
        <w:t xml:space="preserve"> </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8. </w:t>
      </w:r>
      <w:r w:rsidRPr="009D02BB">
        <w:rPr>
          <w:rFonts w:ascii="Times New Roman" w:hAnsi="Times New Roman"/>
          <w:sz w:val="24"/>
          <w:szCs w:val="24"/>
          <w:highlight w:val="yellow"/>
        </w:rPr>
        <w:t>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w:t>
      </w:r>
      <w:r w:rsidR="009D02BB" w:rsidRPr="009D02BB">
        <w:rPr>
          <w:rFonts w:ascii="Times New Roman" w:hAnsi="Times New Roman"/>
          <w:sz w:val="24"/>
          <w:szCs w:val="24"/>
          <w:highlight w:val="yellow"/>
        </w:rPr>
        <w:t xml:space="preserve"> работы Администрации поселения</w:t>
      </w:r>
      <w:r w:rsidRPr="009D02BB">
        <w:rPr>
          <w:rFonts w:ascii="Times New Roman" w:hAnsi="Times New Roman"/>
          <w:sz w:val="24"/>
          <w:szCs w:val="24"/>
          <w:highlight w:val="yellow"/>
        </w:rPr>
        <w:t>.</w:t>
      </w:r>
      <w:r w:rsidR="009D02BB">
        <w:rPr>
          <w:rFonts w:ascii="Times New Roman" w:hAnsi="Times New Roman"/>
          <w:sz w:val="24"/>
          <w:szCs w:val="24"/>
        </w:rPr>
        <w:t>(в редакции решения №141 от 29.06.2018г.)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eastAsia="Calibri" w:hAnsi="Times New Roman"/>
          <w:sz w:val="24"/>
          <w:szCs w:val="24"/>
        </w:rPr>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№131-ФЗ, другими федеральными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lastRenderedPageBreak/>
        <w:t>10. Глава поселения обеспечивает направление муниципальных правовых актов для обнародования (опубликования).</w:t>
      </w:r>
    </w:p>
    <w:p w:rsidR="00876010" w:rsidRPr="003A0C16" w:rsidRDefault="00876010" w:rsidP="00876010">
      <w:pPr>
        <w:widowControl w:val="0"/>
        <w:adjustRightInd w:val="0"/>
        <w:spacing w:after="0"/>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32. </w:t>
      </w:r>
      <w:r w:rsidRPr="003A0C16">
        <w:rPr>
          <w:rFonts w:ascii="Times New Roman" w:hAnsi="Times New Roman"/>
          <w:bCs/>
          <w:sz w:val="24"/>
          <w:szCs w:val="24"/>
        </w:rPr>
        <w:t>Устав поселения</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Устав поселения, муниципальный правовой акт о внесении изменений и дополнений в Устав принимаются Советом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
    <w:p w:rsidR="00876010" w:rsidRDefault="00876010" w:rsidP="00876010">
      <w:pPr>
        <w:widowControl w:val="0"/>
        <w:adjustRightInd w:val="0"/>
        <w:spacing w:after="0" w:line="240" w:lineRule="auto"/>
        <w:ind w:firstLine="709"/>
        <w:jc w:val="both"/>
        <w:rPr>
          <w:rFonts w:ascii="Times New Roman" w:eastAsia="Times New Roman" w:hAnsi="Times New Roman" w:cs="Times New Roman"/>
          <w:bCs/>
          <w:sz w:val="24"/>
          <w:szCs w:val="24"/>
          <w:lang w:eastAsia="ru-RU"/>
        </w:rPr>
      </w:pPr>
      <w:r w:rsidRPr="000612BA">
        <w:rPr>
          <w:rFonts w:ascii="Times New Roman" w:eastAsia="Times New Roman" w:hAnsi="Times New Roman" w:cs="Times New Roman"/>
          <w:bCs/>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5504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 </w:t>
      </w:r>
      <w:r w:rsidR="00D55046" w:rsidRPr="00D55046">
        <w:rPr>
          <w:rFonts w:ascii="Times New Roman" w:hAnsi="Times New Roman"/>
          <w:sz w:val="24"/>
          <w:szCs w:val="24"/>
          <w:highlight w:val="yellow"/>
        </w:rPr>
        <w:t xml:space="preserve">Голос Главы поселения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w:t>
      </w:r>
      <w:proofErr w:type="gramStart"/>
      <w:r w:rsidR="00D55046" w:rsidRPr="00D55046">
        <w:rPr>
          <w:rFonts w:ascii="Times New Roman" w:hAnsi="Times New Roman"/>
          <w:sz w:val="24"/>
          <w:szCs w:val="24"/>
          <w:highlight w:val="yellow"/>
        </w:rPr>
        <w:t>депутата.</w:t>
      </w:r>
      <w:r w:rsidR="00D55046">
        <w:rPr>
          <w:rFonts w:ascii="Times New Roman" w:hAnsi="Times New Roman"/>
          <w:sz w:val="24"/>
          <w:szCs w:val="24"/>
        </w:rPr>
        <w:t>(</w:t>
      </w:r>
      <w:proofErr w:type="gramEnd"/>
      <w:r w:rsidR="00D55046">
        <w:rPr>
          <w:rFonts w:ascii="Times New Roman" w:hAnsi="Times New Roman"/>
          <w:sz w:val="24"/>
          <w:szCs w:val="24"/>
        </w:rPr>
        <w:t>решение №34 от 16.12.2019г.)</w:t>
      </w:r>
    </w:p>
    <w:p w:rsidR="00876010" w:rsidRPr="003A0C16" w:rsidRDefault="00876010" w:rsidP="00876010">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ab/>
        <w:t xml:space="preserve">4. Устав, муниципальный правовой акт о внесении изменений и дополнений в Устав подлежат государственной регистрации в </w:t>
      </w:r>
      <w:r w:rsidRPr="003A0C16">
        <w:rPr>
          <w:rFonts w:ascii="Times New Roman" w:eastAsia="Calibri" w:hAnsi="Times New Roman"/>
          <w:sz w:val="24"/>
          <w:szCs w:val="24"/>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sidRPr="003A0C16">
        <w:rPr>
          <w:rFonts w:ascii="Times New Roman" w:hAnsi="Times New Roman"/>
          <w:sz w:val="24"/>
          <w:szCs w:val="24"/>
        </w:rPr>
        <w:t>в порядке, установленном федеральным законом.</w:t>
      </w:r>
    </w:p>
    <w:p w:rsidR="00876010" w:rsidRPr="003A0C16" w:rsidRDefault="00876010" w:rsidP="00876010">
      <w:pPr>
        <w:autoSpaceDE w:val="0"/>
        <w:autoSpaceDN w:val="0"/>
        <w:adjustRightInd w:val="0"/>
        <w:spacing w:after="0" w:line="240" w:lineRule="auto"/>
        <w:ind w:firstLine="540"/>
        <w:jc w:val="both"/>
        <w:outlineLvl w:val="0"/>
        <w:rPr>
          <w:rFonts w:ascii="Times New Roman" w:eastAsia="Calibri" w:hAnsi="Times New Roman"/>
          <w:iCs/>
          <w:sz w:val="24"/>
          <w:szCs w:val="24"/>
        </w:rPr>
      </w:pPr>
      <w:r w:rsidRPr="003A0C16">
        <w:rPr>
          <w:rFonts w:ascii="Times New Roman" w:eastAsia="Calibri" w:hAnsi="Times New Roman"/>
          <w:iCs/>
          <w:sz w:val="24"/>
          <w:szCs w:val="24"/>
        </w:rPr>
        <w:t>Глава поселения обязан обнародовать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33. </w:t>
      </w:r>
      <w:r w:rsidRPr="003A0C16">
        <w:rPr>
          <w:rFonts w:ascii="Times New Roman" w:hAnsi="Times New Roman"/>
          <w:bCs/>
          <w:sz w:val="24"/>
          <w:szCs w:val="24"/>
        </w:rPr>
        <w:t>Решения, принятые путем прямого волеизъявления граждан</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34. </w:t>
      </w:r>
      <w:r w:rsidRPr="003A0C16">
        <w:rPr>
          <w:rFonts w:ascii="Times New Roman" w:hAnsi="Times New Roman"/>
          <w:bCs/>
          <w:sz w:val="24"/>
          <w:szCs w:val="24"/>
        </w:rPr>
        <w:t>Решения Совета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lastRenderedPageBreak/>
        <w:t>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w:t>
      </w: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 настоящим Уставом.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Нормативные правовые акты, принятые Советом депутатов поселения, подписывает и обнародует Глава поселения.</w:t>
      </w:r>
    </w:p>
    <w:p w:rsidR="00876010" w:rsidRPr="003A0C16" w:rsidRDefault="00876010" w:rsidP="00876010">
      <w:pPr>
        <w:widowControl w:val="0"/>
        <w:tabs>
          <w:tab w:val="num" w:pos="0"/>
          <w:tab w:val="num" w:pos="851"/>
        </w:tabs>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876010" w:rsidRPr="003A0C16" w:rsidRDefault="00876010" w:rsidP="00876010">
      <w:pPr>
        <w:widowControl w:val="0"/>
        <w:tabs>
          <w:tab w:val="num" w:pos="851"/>
        </w:tabs>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35. </w:t>
      </w:r>
      <w:r w:rsidRPr="003A0C16">
        <w:rPr>
          <w:rFonts w:ascii="Times New Roman" w:hAnsi="Times New Roman"/>
          <w:bCs/>
          <w:sz w:val="24"/>
          <w:szCs w:val="24"/>
        </w:rPr>
        <w:t>Подготовка муниципальных правовых актов</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36. </w:t>
      </w:r>
      <w:r w:rsidRPr="003A0C16">
        <w:rPr>
          <w:rFonts w:ascii="Times New Roman" w:hAnsi="Times New Roman"/>
          <w:bCs/>
          <w:sz w:val="24"/>
          <w:szCs w:val="24"/>
        </w:rPr>
        <w:t>Вступление в силу муниципальных правовых актов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w:t>
      </w:r>
      <w:r w:rsidRPr="00DF489B">
        <w:rPr>
          <w:rFonts w:ascii="Times New Roman" w:hAnsi="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lastRenderedPageBreak/>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F8599F" w:rsidRPr="00F8599F" w:rsidRDefault="00876010" w:rsidP="00F8599F">
      <w:pPr>
        <w:widowControl w:val="0"/>
        <w:adjustRightInd w:val="0"/>
        <w:ind w:firstLine="567"/>
        <w:jc w:val="both"/>
        <w:rPr>
          <w:rFonts w:ascii="Times New Roman CYR" w:eastAsia="Times New Roman" w:hAnsi="Times New Roman CYR" w:cs="Times New Roman CYR"/>
          <w:color w:val="FF0000"/>
          <w:sz w:val="24"/>
          <w:szCs w:val="24"/>
          <w:lang w:eastAsia="ru-RU"/>
        </w:rPr>
      </w:pPr>
      <w:r w:rsidRPr="003A0C16">
        <w:rPr>
          <w:rFonts w:ascii="Times New Roman" w:hAnsi="Times New Roman"/>
          <w:sz w:val="24"/>
          <w:szCs w:val="24"/>
        </w:rPr>
        <w:t xml:space="preserve">2. </w:t>
      </w:r>
      <w:r w:rsidR="00F8599F" w:rsidRPr="00F8599F">
        <w:rPr>
          <w:rFonts w:ascii="Times New Roman CYR" w:eastAsia="Times New Roman" w:hAnsi="Times New Roman CYR" w:cs="Times New Roman CYR"/>
          <w:color w:val="FF0000"/>
          <w:sz w:val="24"/>
          <w:szCs w:val="24"/>
          <w:lang w:eastAsia="ru-RU"/>
        </w:rPr>
        <w:t xml:space="preserve">Официальным опубликованием считается первая </w:t>
      </w:r>
      <w:proofErr w:type="gramStart"/>
      <w:r w:rsidR="00F8599F" w:rsidRPr="00F8599F">
        <w:rPr>
          <w:rFonts w:ascii="Times New Roman CYR" w:eastAsia="Times New Roman" w:hAnsi="Times New Roman CYR" w:cs="Times New Roman CYR"/>
          <w:color w:val="FF0000"/>
          <w:sz w:val="24"/>
          <w:szCs w:val="24"/>
          <w:lang w:eastAsia="ru-RU"/>
        </w:rPr>
        <w:t>публикация  полного</w:t>
      </w:r>
      <w:proofErr w:type="gramEnd"/>
      <w:r w:rsidR="00F8599F" w:rsidRPr="00F8599F">
        <w:rPr>
          <w:rFonts w:ascii="Times New Roman CYR" w:eastAsia="Times New Roman" w:hAnsi="Times New Roman CYR" w:cs="Times New Roman CYR"/>
          <w:color w:val="FF0000"/>
          <w:sz w:val="24"/>
          <w:szCs w:val="24"/>
          <w:lang w:eastAsia="ru-RU"/>
        </w:rPr>
        <w:t xml:space="preserve"> текста муниципального правового акта в периодическом печатном издании, определенном правовым актом Главы поселения. </w:t>
      </w:r>
    </w:p>
    <w:p w:rsidR="00F8599F" w:rsidRPr="00F8599F" w:rsidRDefault="00F8599F" w:rsidP="00F8599F">
      <w:pPr>
        <w:widowControl w:val="0"/>
        <w:adjustRightInd w:val="0"/>
        <w:spacing w:after="0" w:line="240" w:lineRule="auto"/>
        <w:ind w:right="-1" w:firstLine="709"/>
        <w:jc w:val="both"/>
        <w:rPr>
          <w:rFonts w:ascii="Times New Roman CYR" w:eastAsia="Times New Roman" w:hAnsi="Times New Roman CYR" w:cs="Times New Roman CYR"/>
          <w:bCs/>
          <w:color w:val="FF0000"/>
          <w:sz w:val="24"/>
          <w:szCs w:val="24"/>
          <w:lang w:eastAsia="ru-RU"/>
        </w:rPr>
      </w:pPr>
      <w:r w:rsidRPr="00F8599F">
        <w:rPr>
          <w:rFonts w:ascii="Times New Roman CYR" w:eastAsia="Times New Roman" w:hAnsi="Times New Roman CYR" w:cs="Times New Roman CYR"/>
          <w:color w:val="FF0000"/>
          <w:sz w:val="24"/>
          <w:szCs w:val="24"/>
          <w:lang w:eastAsia="ru-RU"/>
        </w:rPr>
        <w:t xml:space="preserve">Для официального опубликования муниципальных правовых актов и соглашений также используется портал </w:t>
      </w:r>
      <w:r w:rsidRPr="00F8599F">
        <w:rPr>
          <w:rFonts w:ascii="Times New Roman CYR" w:eastAsia="Times New Roman" w:hAnsi="Times New Roman CYR" w:cs="Times New Roman CYR"/>
          <w:bCs/>
          <w:color w:val="FF0000"/>
          <w:sz w:val="24"/>
          <w:szCs w:val="24"/>
          <w:lang w:eastAsia="ru-RU"/>
        </w:rPr>
        <w:t xml:space="preserve">Минюста России «Нормативные правовые акты в Российской Федерации </w:t>
      </w:r>
      <w:r w:rsidRPr="00F8599F">
        <w:rPr>
          <w:rFonts w:ascii="Times New Roman CYR" w:eastAsia="Times New Roman" w:hAnsi="Times New Roman CYR" w:cs="Times New Roman CYR"/>
          <w:bCs/>
          <w:color w:val="FF0000"/>
          <w:sz w:val="24"/>
          <w:szCs w:val="24"/>
          <w:lang w:val="en-US" w:eastAsia="ru-RU"/>
        </w:rPr>
        <w:t>www</w:t>
      </w:r>
      <w:r w:rsidRPr="00F8599F">
        <w:rPr>
          <w:rFonts w:ascii="Times New Roman CYR" w:eastAsia="Times New Roman" w:hAnsi="Times New Roman CYR" w:cs="Times New Roman CYR"/>
          <w:bCs/>
          <w:color w:val="FF0000"/>
          <w:sz w:val="24"/>
          <w:szCs w:val="24"/>
          <w:lang w:eastAsia="ru-RU"/>
        </w:rPr>
        <w:t>.</w:t>
      </w:r>
      <w:proofErr w:type="spellStart"/>
      <w:r w:rsidRPr="00F8599F">
        <w:rPr>
          <w:rFonts w:ascii="Times New Roman CYR" w:eastAsia="Times New Roman" w:hAnsi="Times New Roman CYR" w:cs="Times New Roman CYR"/>
          <w:bCs/>
          <w:color w:val="FF0000"/>
          <w:sz w:val="24"/>
          <w:szCs w:val="24"/>
          <w:lang w:val="en-US" w:eastAsia="ru-RU"/>
        </w:rPr>
        <w:t>pravo</w:t>
      </w:r>
      <w:proofErr w:type="spellEnd"/>
      <w:r w:rsidRPr="00F8599F">
        <w:rPr>
          <w:rFonts w:ascii="Times New Roman CYR" w:eastAsia="Times New Roman" w:hAnsi="Times New Roman CYR" w:cs="Times New Roman CYR"/>
          <w:bCs/>
          <w:color w:val="FF0000"/>
          <w:sz w:val="24"/>
          <w:szCs w:val="24"/>
          <w:lang w:eastAsia="ru-RU"/>
        </w:rPr>
        <w:t>-</w:t>
      </w:r>
      <w:proofErr w:type="spellStart"/>
      <w:r w:rsidRPr="00F8599F">
        <w:rPr>
          <w:rFonts w:ascii="Times New Roman CYR" w:eastAsia="Times New Roman" w:hAnsi="Times New Roman CYR" w:cs="Times New Roman CYR"/>
          <w:bCs/>
          <w:color w:val="FF0000"/>
          <w:sz w:val="24"/>
          <w:szCs w:val="24"/>
          <w:lang w:val="en-US" w:eastAsia="ru-RU"/>
        </w:rPr>
        <w:t>minjust</w:t>
      </w:r>
      <w:proofErr w:type="spellEnd"/>
      <w:r w:rsidRPr="00F8599F">
        <w:rPr>
          <w:rFonts w:ascii="Times New Roman CYR" w:eastAsia="Times New Roman" w:hAnsi="Times New Roman CYR" w:cs="Times New Roman CYR"/>
          <w:bCs/>
          <w:color w:val="FF0000"/>
          <w:sz w:val="24"/>
          <w:szCs w:val="24"/>
          <w:lang w:eastAsia="ru-RU"/>
        </w:rPr>
        <w:t>.</w:t>
      </w:r>
      <w:proofErr w:type="spellStart"/>
      <w:r w:rsidRPr="00F8599F">
        <w:rPr>
          <w:rFonts w:ascii="Times New Roman CYR" w:eastAsia="Times New Roman" w:hAnsi="Times New Roman CYR" w:cs="Times New Roman CYR"/>
          <w:bCs/>
          <w:color w:val="FF0000"/>
          <w:sz w:val="24"/>
          <w:szCs w:val="24"/>
          <w:lang w:val="en-US" w:eastAsia="ru-RU"/>
        </w:rPr>
        <w:t>ru</w:t>
      </w:r>
      <w:proofErr w:type="spellEnd"/>
      <w:r w:rsidRPr="00F8599F">
        <w:rPr>
          <w:rFonts w:ascii="Times New Roman CYR" w:eastAsia="Times New Roman" w:hAnsi="Times New Roman CYR" w:cs="Times New Roman CYR"/>
          <w:bCs/>
          <w:color w:val="FF0000"/>
          <w:sz w:val="24"/>
          <w:szCs w:val="24"/>
          <w:lang w:eastAsia="ru-RU"/>
        </w:rPr>
        <w:t>. (регистрация в качестве сетевого издания: ЭЛ №ФС77-72471 от 05.03.2018).</w:t>
      </w:r>
      <w:r>
        <w:rPr>
          <w:rFonts w:ascii="Times New Roman CYR" w:eastAsia="Times New Roman" w:hAnsi="Times New Roman CYR" w:cs="Times New Roman CYR"/>
          <w:bCs/>
          <w:color w:val="FF0000"/>
          <w:sz w:val="24"/>
          <w:szCs w:val="24"/>
          <w:lang w:eastAsia="ru-RU"/>
        </w:rPr>
        <w:t xml:space="preserve"> (решение №20 от 26.02.2019г.)</w:t>
      </w:r>
    </w:p>
    <w:p w:rsidR="00876010" w:rsidRPr="003A0C16" w:rsidRDefault="00876010" w:rsidP="00F8599F">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3. Официальное обнародование производится путем доведения текста муниципального правового акта до сведения жителей поселения.</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Информационные стенды должны быть установлены в каждом населенном пункте, входящем в состав поселения. </w:t>
      </w:r>
    </w:p>
    <w:p w:rsidR="00876010" w:rsidRPr="003A0C16" w:rsidRDefault="00876010" w:rsidP="00876010">
      <w:pPr>
        <w:spacing w:after="0" w:line="240" w:lineRule="auto"/>
        <w:ind w:firstLine="567"/>
        <w:jc w:val="both"/>
        <w:rPr>
          <w:rFonts w:ascii="Times New Roman" w:hAnsi="Times New Roman"/>
          <w:sz w:val="24"/>
          <w:szCs w:val="24"/>
        </w:rPr>
      </w:pPr>
      <w:r w:rsidRPr="003A0C16">
        <w:rPr>
          <w:rFonts w:ascii="Times New Roman" w:hAnsi="Times New Roman"/>
          <w:sz w:val="24"/>
          <w:szCs w:val="24"/>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w:t>
      </w:r>
    </w:p>
    <w:p w:rsidR="00876010" w:rsidRPr="003A0C16" w:rsidRDefault="00876010" w:rsidP="00876010">
      <w:pPr>
        <w:spacing w:after="0" w:line="240" w:lineRule="auto"/>
        <w:ind w:firstLine="567"/>
        <w:jc w:val="both"/>
        <w:rPr>
          <w:rFonts w:ascii="Times New Roman" w:hAnsi="Times New Roman"/>
          <w:sz w:val="24"/>
          <w:szCs w:val="24"/>
        </w:rPr>
      </w:pPr>
      <w:r w:rsidRPr="003A0C16">
        <w:rPr>
          <w:rFonts w:ascii="Times New Roman" w:hAnsi="Times New Roman"/>
          <w:sz w:val="24"/>
          <w:szCs w:val="24"/>
        </w:rPr>
        <w:t xml:space="preserve">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 </w:t>
      </w:r>
    </w:p>
    <w:p w:rsidR="00876010" w:rsidRPr="003A0C16" w:rsidRDefault="00876010" w:rsidP="00876010">
      <w:pPr>
        <w:spacing w:after="0" w:line="240" w:lineRule="auto"/>
        <w:ind w:firstLine="567"/>
        <w:jc w:val="both"/>
        <w:rPr>
          <w:rFonts w:ascii="Times New Roman" w:hAnsi="Times New Roman"/>
          <w:sz w:val="24"/>
          <w:szCs w:val="24"/>
        </w:rPr>
      </w:pPr>
      <w:r w:rsidRPr="003A0C16">
        <w:rPr>
          <w:rFonts w:ascii="Times New Roman" w:hAnsi="Times New Roman"/>
          <w:sz w:val="24"/>
          <w:szCs w:val="24"/>
        </w:rPr>
        <w:t>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4.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В случае если информационный бюллетень используется для официального опубликования (обнародования) муниципальных правовых актов поселения, применяется порядок, установленный частями 2 и 3 настоящей статьи.</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37. </w:t>
      </w:r>
      <w:r w:rsidRPr="003A0C16">
        <w:rPr>
          <w:rFonts w:ascii="Times New Roman" w:hAnsi="Times New Roman"/>
          <w:bCs/>
          <w:sz w:val="24"/>
          <w:szCs w:val="24"/>
        </w:rPr>
        <w:t>Отмена муниципальных правовых актов и приостановление их действия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Статья 38. Федеральный регистр муниципальных нормативных правовых актов</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 </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Глава 5. </w:t>
      </w:r>
      <w:r w:rsidRPr="003A0C16">
        <w:rPr>
          <w:rFonts w:ascii="Times New Roman" w:hAnsi="Times New Roman"/>
          <w:bCs/>
          <w:sz w:val="24"/>
          <w:szCs w:val="24"/>
        </w:rPr>
        <w:t>Муниципальная служба</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39. </w:t>
      </w:r>
      <w:r w:rsidRPr="003A0C16">
        <w:rPr>
          <w:rFonts w:ascii="Times New Roman" w:hAnsi="Times New Roman"/>
          <w:bCs/>
          <w:sz w:val="24"/>
          <w:szCs w:val="24"/>
        </w:rPr>
        <w:t>Муниципальная служба, должности муниципальной службы</w:t>
      </w:r>
    </w:p>
    <w:p w:rsidR="00876010" w:rsidRPr="003A0C16" w:rsidRDefault="00876010" w:rsidP="00876010">
      <w:pPr>
        <w:adjustRightInd w:val="0"/>
        <w:spacing w:after="0"/>
        <w:ind w:firstLine="709"/>
        <w:jc w:val="both"/>
        <w:rPr>
          <w:rFonts w:ascii="Times New Roman" w:hAnsi="Times New Roman"/>
          <w:sz w:val="24"/>
          <w:szCs w:val="24"/>
        </w:rPr>
      </w:pP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876010" w:rsidRPr="003A0C16" w:rsidRDefault="00876010" w:rsidP="00876010">
      <w:pPr>
        <w:autoSpaceDE w:val="0"/>
        <w:autoSpaceDN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 Статья 40. </w:t>
      </w:r>
      <w:r w:rsidRPr="003A0C16">
        <w:rPr>
          <w:rFonts w:ascii="Times New Roman" w:hAnsi="Times New Roman"/>
          <w:bCs/>
          <w:sz w:val="24"/>
          <w:szCs w:val="24"/>
        </w:rPr>
        <w:t>Статус муниципального служащего</w:t>
      </w:r>
    </w:p>
    <w:p w:rsidR="00876010" w:rsidRPr="003A0C16" w:rsidRDefault="00876010" w:rsidP="00876010">
      <w:pPr>
        <w:adjustRightInd w:val="0"/>
        <w:spacing w:after="0" w:line="240" w:lineRule="auto"/>
        <w:ind w:firstLine="709"/>
        <w:jc w:val="both"/>
        <w:rPr>
          <w:rFonts w:ascii="Times New Roman" w:hAnsi="Times New Roman"/>
          <w:sz w:val="24"/>
          <w:szCs w:val="24"/>
        </w:rPr>
      </w:pP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lastRenderedPageBreak/>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
    <w:p w:rsidR="00876010" w:rsidRPr="003A0C16" w:rsidRDefault="00876010" w:rsidP="00876010">
      <w:pPr>
        <w:keepLines/>
        <w:widowControl w:val="0"/>
        <w:adjustRightInd w:val="0"/>
        <w:spacing w:after="0" w:line="240" w:lineRule="auto"/>
        <w:ind w:right="-360" w:firstLine="709"/>
        <w:rPr>
          <w:rFonts w:ascii="Times New Roman" w:hAnsi="Times New Roman"/>
          <w:bCs/>
          <w:kern w:val="20"/>
          <w:sz w:val="24"/>
          <w:szCs w:val="24"/>
        </w:rPr>
      </w:pPr>
    </w:p>
    <w:p w:rsidR="00876010" w:rsidRPr="003A0C16" w:rsidRDefault="00876010" w:rsidP="00876010">
      <w:pPr>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41. </w:t>
      </w:r>
      <w:r w:rsidRPr="003A0C16">
        <w:rPr>
          <w:rFonts w:ascii="Times New Roman" w:hAnsi="Times New Roman"/>
          <w:bCs/>
          <w:sz w:val="24"/>
          <w:szCs w:val="24"/>
        </w:rPr>
        <w:t>Условия, порядок прохождения и гарантии муниципальной службы</w:t>
      </w:r>
    </w:p>
    <w:p w:rsidR="00876010" w:rsidRPr="003A0C16" w:rsidRDefault="00876010" w:rsidP="00876010">
      <w:pPr>
        <w:adjustRightInd w:val="0"/>
        <w:spacing w:after="0"/>
        <w:ind w:firstLine="709"/>
        <w:jc w:val="both"/>
        <w:rPr>
          <w:rFonts w:ascii="Times New Roman" w:hAnsi="Times New Roman"/>
          <w:sz w:val="24"/>
          <w:szCs w:val="24"/>
        </w:rPr>
      </w:pP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876010" w:rsidRPr="003A0C16" w:rsidRDefault="00876010" w:rsidP="00876010">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876010" w:rsidRPr="003A0C16" w:rsidRDefault="00876010" w:rsidP="00876010">
      <w:pPr>
        <w:keepLines/>
        <w:widowControl w:val="0"/>
        <w:adjustRightInd w:val="0"/>
        <w:spacing w:after="0" w:line="240" w:lineRule="auto"/>
        <w:ind w:right="-360" w:firstLine="709"/>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r w:rsidRPr="003A0C16">
        <w:rPr>
          <w:rFonts w:ascii="Times New Roman" w:hAnsi="Times New Roman"/>
          <w:sz w:val="24"/>
          <w:szCs w:val="24"/>
        </w:rPr>
        <w:t xml:space="preserve">Глава 6. </w:t>
      </w:r>
      <w:r w:rsidRPr="003A0C16">
        <w:rPr>
          <w:rFonts w:ascii="Times New Roman" w:hAnsi="Times New Roman"/>
          <w:bCs/>
          <w:sz w:val="24"/>
          <w:szCs w:val="24"/>
        </w:rPr>
        <w:t>Экономическая основа местного самоуправления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42. </w:t>
      </w:r>
      <w:r w:rsidRPr="003A0C16">
        <w:rPr>
          <w:rFonts w:ascii="Times New Roman" w:hAnsi="Times New Roman"/>
          <w:bCs/>
          <w:sz w:val="24"/>
          <w:szCs w:val="24"/>
        </w:rPr>
        <w:t>Владение, пользование и распоряжение муниципальным имуществом</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Доходы от использования и приватизации муниципального имущества поселения поступают в бюджет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5. Поселение может создавать муниципальные предприятия и учреждения, участвовать в создании хозяйственных обществ, необходимых для осуществления </w:t>
      </w:r>
      <w:r w:rsidRPr="003A0C16">
        <w:rPr>
          <w:rFonts w:ascii="Times New Roman" w:hAnsi="Times New Roman"/>
          <w:sz w:val="24"/>
          <w:szCs w:val="24"/>
        </w:rPr>
        <w:lastRenderedPageBreak/>
        <w:t>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обществ принимаются Администрацией поселения, осуществляющей функции и полномочия учредителя.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Решения об участии в создании межмуниципальных хозяйственных обществ принимаются Советом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w:t>
      </w:r>
      <w:proofErr w:type="gramStart"/>
      <w:r w:rsidRPr="003A0C16">
        <w:rPr>
          <w:rFonts w:ascii="Times New Roman" w:hAnsi="Times New Roman"/>
          <w:sz w:val="24"/>
          <w:szCs w:val="24"/>
        </w:rPr>
        <w:t>устанавливается</w:t>
      </w:r>
      <w:proofErr w:type="gramEnd"/>
      <w:r w:rsidRPr="003A0C16">
        <w:rPr>
          <w:rFonts w:ascii="Times New Roman" w:hAnsi="Times New Roman"/>
          <w:sz w:val="24"/>
          <w:szCs w:val="24"/>
        </w:rPr>
        <w:t xml:space="preserve"> руководителем Администрацией поселения.</w:t>
      </w: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 </w:t>
      </w:r>
    </w:p>
    <w:p w:rsidR="00876010" w:rsidRPr="003A0C16" w:rsidRDefault="00876010" w:rsidP="00876010">
      <w:pPr>
        <w:adjustRightInd w:val="0"/>
        <w:spacing w:after="0"/>
        <w:ind w:firstLine="709"/>
        <w:jc w:val="both"/>
        <w:rPr>
          <w:rFonts w:ascii="Times New Roman" w:hAnsi="Times New Roman"/>
          <w:bCs/>
          <w:sz w:val="24"/>
          <w:szCs w:val="24"/>
        </w:rPr>
      </w:pPr>
    </w:p>
    <w:p w:rsidR="00876010" w:rsidRPr="003A0C16" w:rsidRDefault="00876010" w:rsidP="00876010">
      <w:pPr>
        <w:keepNext/>
        <w:spacing w:before="240" w:after="60" w:line="240" w:lineRule="auto"/>
        <w:ind w:firstLine="709"/>
        <w:outlineLvl w:val="0"/>
        <w:rPr>
          <w:rFonts w:ascii="Times New Roman" w:eastAsia="Calibri" w:hAnsi="Times New Roman"/>
          <w:sz w:val="24"/>
          <w:szCs w:val="24"/>
        </w:rPr>
      </w:pPr>
      <w:r w:rsidRPr="003A0C16">
        <w:rPr>
          <w:rFonts w:ascii="Times New Roman" w:eastAsia="Calibri" w:hAnsi="Times New Roman"/>
          <w:sz w:val="24"/>
          <w:szCs w:val="24"/>
        </w:rPr>
        <w:t xml:space="preserve">Статья 43. Муниципальное имущество </w:t>
      </w:r>
    </w:p>
    <w:p w:rsidR="00876010" w:rsidRPr="003A0C16" w:rsidRDefault="00876010" w:rsidP="00876010">
      <w:pPr>
        <w:widowControl w:val="0"/>
        <w:adjustRightInd w:val="0"/>
        <w:spacing w:after="0"/>
        <w:ind w:firstLine="709"/>
        <w:jc w:val="both"/>
        <w:rPr>
          <w:rFonts w:ascii="Times New Roman" w:hAnsi="Times New Roman"/>
          <w:bCs/>
          <w:sz w:val="24"/>
          <w:szCs w:val="24"/>
        </w:rPr>
      </w:pPr>
    </w:p>
    <w:p w:rsidR="00876010" w:rsidRPr="003A0C16" w:rsidRDefault="00876010" w:rsidP="00876010">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 xml:space="preserve">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 </w:t>
      </w:r>
    </w:p>
    <w:p w:rsidR="00876010" w:rsidRPr="003A0C16" w:rsidRDefault="00876010" w:rsidP="00876010">
      <w:pPr>
        <w:widowControl w:val="0"/>
        <w:adjustRightInd w:val="0"/>
        <w:spacing w:after="0" w:line="240" w:lineRule="auto"/>
        <w:ind w:firstLine="709"/>
        <w:jc w:val="both"/>
        <w:rPr>
          <w:rFonts w:ascii="Times New Roman" w:hAnsi="Times New Roman"/>
          <w:bCs/>
          <w:sz w:val="24"/>
          <w:szCs w:val="24"/>
        </w:rPr>
      </w:pPr>
      <w:r w:rsidRPr="003A0C16">
        <w:rPr>
          <w:rFonts w:ascii="Times New Roman" w:eastAsia="Calibri" w:hAnsi="Times New Roman"/>
          <w:sz w:val="24"/>
          <w:szCs w:val="24"/>
        </w:rPr>
        <w:t xml:space="preserve">2. В случаях возникновения у поселения права собственности на имущество, не соответствующее требованиям части 1 статьи 50 Федерального закона №131-ФЗ, указанное имущество подлежит перепрофилированию (изменению целевого назначения имущества) либо отчуждению. </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autoSpaceDE w:val="0"/>
        <w:autoSpaceDN w:val="0"/>
        <w:adjustRightInd w:val="0"/>
        <w:spacing w:after="0" w:line="240" w:lineRule="auto"/>
        <w:ind w:firstLine="709"/>
        <w:jc w:val="both"/>
        <w:rPr>
          <w:rFonts w:ascii="Times New Roman" w:eastAsia="Calibri" w:hAnsi="Times New Roman"/>
          <w:sz w:val="24"/>
          <w:szCs w:val="24"/>
        </w:rPr>
      </w:pPr>
      <w:r w:rsidRPr="003A0C16">
        <w:rPr>
          <w:rFonts w:ascii="Times New Roman" w:eastAsia="Calibri" w:hAnsi="Times New Roman"/>
          <w:sz w:val="24"/>
          <w:szCs w:val="24"/>
        </w:rPr>
        <w:t>Статья 44. Закупки для обеспечения муниципальных нужд</w:t>
      </w:r>
    </w:p>
    <w:p w:rsidR="00876010" w:rsidRPr="003A0C16" w:rsidRDefault="00876010" w:rsidP="00876010">
      <w:pPr>
        <w:autoSpaceDE w:val="0"/>
        <w:autoSpaceDN w:val="0"/>
        <w:adjustRightInd w:val="0"/>
        <w:spacing w:after="0" w:line="240" w:lineRule="auto"/>
        <w:ind w:firstLine="709"/>
        <w:jc w:val="both"/>
        <w:outlineLvl w:val="0"/>
        <w:rPr>
          <w:rFonts w:ascii="Times New Roman" w:eastAsia="Calibri" w:hAnsi="Times New Roman"/>
          <w:sz w:val="24"/>
          <w:szCs w:val="24"/>
        </w:rPr>
      </w:pPr>
    </w:p>
    <w:p w:rsidR="00876010" w:rsidRPr="003A0C16" w:rsidRDefault="00876010" w:rsidP="00876010">
      <w:pPr>
        <w:autoSpaceDE w:val="0"/>
        <w:autoSpaceDN w:val="0"/>
        <w:adjustRightInd w:val="0"/>
        <w:spacing w:after="0" w:line="240" w:lineRule="auto"/>
        <w:ind w:firstLine="709"/>
        <w:jc w:val="both"/>
        <w:rPr>
          <w:rFonts w:ascii="Times New Roman" w:eastAsia="Calibri" w:hAnsi="Times New Roman"/>
          <w:sz w:val="24"/>
          <w:szCs w:val="24"/>
        </w:rPr>
      </w:pPr>
      <w:r w:rsidRPr="003A0C16">
        <w:rPr>
          <w:rFonts w:ascii="Times New Roman" w:eastAsia="Calibri"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76010" w:rsidRPr="003A0C16" w:rsidRDefault="00876010" w:rsidP="00876010">
      <w:pPr>
        <w:autoSpaceDE w:val="0"/>
        <w:autoSpaceDN w:val="0"/>
        <w:adjustRightInd w:val="0"/>
        <w:spacing w:after="0" w:line="240" w:lineRule="auto"/>
        <w:ind w:firstLine="709"/>
        <w:jc w:val="both"/>
        <w:rPr>
          <w:rFonts w:ascii="Times New Roman" w:eastAsia="Calibri" w:hAnsi="Times New Roman"/>
          <w:sz w:val="24"/>
          <w:szCs w:val="24"/>
        </w:rPr>
      </w:pPr>
      <w:r w:rsidRPr="003A0C16">
        <w:rPr>
          <w:rFonts w:ascii="Times New Roman" w:eastAsia="Calibri"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suppressAutoHyphens/>
        <w:spacing w:line="240" w:lineRule="auto"/>
        <w:ind w:firstLine="709"/>
        <w:jc w:val="both"/>
        <w:rPr>
          <w:rFonts w:ascii="Times New Roman" w:hAnsi="Times New Roman"/>
          <w:sz w:val="24"/>
          <w:szCs w:val="24"/>
        </w:rPr>
      </w:pPr>
      <w:r w:rsidRPr="003A0C16">
        <w:rPr>
          <w:rFonts w:ascii="Times New Roman" w:hAnsi="Times New Roman"/>
          <w:sz w:val="24"/>
          <w:szCs w:val="24"/>
        </w:rPr>
        <w:t>Статья 45. Исполнение бюджета сельского поселения</w:t>
      </w:r>
    </w:p>
    <w:p w:rsidR="00876010" w:rsidRPr="003A0C16" w:rsidRDefault="00876010" w:rsidP="00876010">
      <w:pPr>
        <w:suppressAutoHyphens/>
        <w:spacing w:after="0" w:line="240" w:lineRule="auto"/>
        <w:ind w:firstLine="709"/>
        <w:jc w:val="both"/>
        <w:rPr>
          <w:rFonts w:ascii="Times New Roman" w:hAnsi="Times New Roman"/>
          <w:sz w:val="24"/>
          <w:szCs w:val="24"/>
        </w:rPr>
      </w:pPr>
      <w:r w:rsidRPr="003A0C16">
        <w:rPr>
          <w:rFonts w:ascii="Times New Roman" w:hAnsi="Times New Roman"/>
          <w:sz w:val="24"/>
          <w:szCs w:val="24"/>
        </w:rPr>
        <w:t>1. Исполнение бюджета сельского поселения производится в соответствии с Бюджетным кодексом Российской Федерации.</w:t>
      </w:r>
    </w:p>
    <w:p w:rsidR="00876010" w:rsidRPr="003A0C16" w:rsidRDefault="00876010" w:rsidP="00876010">
      <w:pPr>
        <w:widowControl w:val="0"/>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Статья 46. Составление, рассмотрение и утверждение местного бюджета, порядок контроля за его исполнением</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autoSpaceDE w:val="0"/>
        <w:autoSpaceDN w:val="0"/>
        <w:adjustRightInd w:val="0"/>
        <w:spacing w:after="0"/>
        <w:ind w:firstLine="540"/>
        <w:jc w:val="both"/>
        <w:rPr>
          <w:rFonts w:ascii="Times New Roman" w:eastAsia="Calibri" w:hAnsi="Times New Roman"/>
          <w:sz w:val="24"/>
          <w:szCs w:val="24"/>
        </w:rPr>
      </w:pPr>
      <w:r w:rsidRPr="003A0C16">
        <w:rPr>
          <w:rFonts w:ascii="Times New Roman" w:hAnsi="Times New Roman"/>
          <w:sz w:val="24"/>
          <w:szCs w:val="24"/>
        </w:rPr>
        <w:tab/>
        <w:t xml:space="preserve">1. </w:t>
      </w:r>
      <w:r w:rsidRPr="003A0C16">
        <w:rPr>
          <w:rFonts w:ascii="Times New Roman" w:eastAsia="Calibri" w:hAnsi="Times New Roman"/>
          <w:sz w:val="24"/>
          <w:szCs w:val="24"/>
        </w:rPr>
        <w:t>Проект бюджета составляется на основе прогноза социально-экономического развития в целях финансового обеспечения расходных обязательств.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eastAsia="Calibri" w:hAnsi="Times New Roman"/>
          <w:sz w:val="24"/>
          <w:szCs w:val="24"/>
        </w:rPr>
        <w:t>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сельского поселения.</w:t>
      </w: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ab/>
        <w:t>В случае, если проект местного бюджета поселения составляется и утверждается на очередной финансовый год, местная администрация поселения разрабатывает и утверждает среднесрочный финансовый план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Глава поселения вносит на рассмотрение Совета депутатов поселения проект решения о бюджете поселения в сроки, установленные решением Совета депутатов поселения, но не позднее 15 ноября текущего года.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Бюджетного кодекса Российской Федерации.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Контроль за исполнением бюджета осуществляется Советом депутатов сельского поселения в следующих формах:</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последующий контроль - в ходе рассмотрения и утверждения отчетов об исполнении бюджета.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Контроль Совета депутатов сельского поселения за исполнением бюджета предусматривает право Совета сельского поселения на: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получение от администрации поселения необходимых сопроводительных материалов при утверждении бюджета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получение от финансового органа администрации поселения, оперативной информации об исполнении бюджета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утверждение (не утверждение) отчета об исполнении бюджета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создание собственных контрольных комиссий (контрольно-счетной комиссии);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вынесение оценки деятельности администрации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Глава сельского поселения осуществляет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Ежегодно не позднее 1 мая текущего года администрация поселения представляет Совету депутатов сельского поселения отчет об исполнении бюджета поселения, за отчетный финансовый год в форме проекта решения Совета депутатов сельского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сельского поселения устанавливается принимаемым в соответствии с Бюджетным кодексом Российской Федерации нормативным правовым актом Совета депутатов поселения.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tLeast"/>
        <w:ind w:firstLine="709"/>
        <w:jc w:val="both"/>
        <w:rPr>
          <w:rFonts w:ascii="Times New Roman" w:hAnsi="Times New Roman"/>
          <w:sz w:val="24"/>
          <w:szCs w:val="24"/>
        </w:rPr>
      </w:pPr>
      <w:r w:rsidRPr="003A0C16">
        <w:rPr>
          <w:rFonts w:ascii="Times New Roman" w:hAnsi="Times New Roman"/>
          <w:sz w:val="24"/>
          <w:szCs w:val="24"/>
        </w:rPr>
        <w:lastRenderedPageBreak/>
        <w:t>Статья 47. Контрольно-счетный орган поселения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iCs/>
          <w:sz w:val="24"/>
          <w:szCs w:val="24"/>
        </w:rPr>
      </w:pPr>
      <w:r w:rsidRPr="003A0C16">
        <w:rPr>
          <w:rFonts w:ascii="Times New Roman" w:hAnsi="Times New Roman"/>
          <w:sz w:val="24"/>
          <w:szCs w:val="24"/>
        </w:rPr>
        <w:t xml:space="preserve">1. </w:t>
      </w:r>
      <w:r w:rsidRPr="003A0C16">
        <w:rPr>
          <w:rFonts w:ascii="Times New Roman" w:eastAsia="Calibri" w:hAnsi="Times New Roman"/>
          <w:iCs/>
          <w:sz w:val="24"/>
          <w:szCs w:val="24"/>
        </w:rPr>
        <w:t>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876010" w:rsidRPr="003A0C16" w:rsidRDefault="00876010" w:rsidP="00876010">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Контрольно-счетный орган поселения подотчетен Совету депутатов. Контрольно-счетный орган обладает организационной и функциональной независимостью и осуществляют свою деятельность самостоятельно.</w:t>
      </w:r>
    </w:p>
    <w:p w:rsidR="00876010" w:rsidRPr="003A0C16" w:rsidRDefault="00876010" w:rsidP="00876010">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2. 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контрольно-счетного органа поселения, а также должности аудиторов контрольно-счетного органа поселения.</w:t>
      </w:r>
    </w:p>
    <w:p w:rsidR="00876010" w:rsidRPr="003A0C16" w:rsidRDefault="00876010" w:rsidP="00876010">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Срок полномочий председателя, заместителя председателя и аудиторов контрольно-счетного органа составляет 5 лет.</w:t>
      </w:r>
    </w:p>
    <w:p w:rsidR="00876010" w:rsidRPr="003A0C16" w:rsidRDefault="00876010" w:rsidP="00876010">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3. Председатель, заместитель председателя и аудиторы контрольно-счетного органа поселения назначаются на должность Советом депутатов.</w:t>
      </w:r>
    </w:p>
    <w:p w:rsidR="00876010" w:rsidRPr="003A0C16" w:rsidRDefault="00876010" w:rsidP="00876010">
      <w:pPr>
        <w:autoSpaceDE w:val="0"/>
        <w:autoSpaceDN w:val="0"/>
        <w:adjustRightInd w:val="0"/>
        <w:spacing w:after="0" w:line="240" w:lineRule="auto"/>
        <w:ind w:firstLine="567"/>
        <w:jc w:val="both"/>
        <w:rPr>
          <w:rFonts w:ascii="Times New Roman" w:hAnsi="Times New Roman"/>
          <w:sz w:val="24"/>
          <w:szCs w:val="24"/>
        </w:rPr>
      </w:pPr>
      <w:r w:rsidRPr="003A0C16">
        <w:rPr>
          <w:rFonts w:ascii="Times New Roman" w:hAnsi="Times New Roman"/>
          <w:sz w:val="24"/>
          <w:szCs w:val="24"/>
        </w:rPr>
        <w:t>Предложения о кандидатурах на должность председателя контрольно-счетного органа поселения вносятся в Совет депутатов.</w:t>
      </w:r>
    </w:p>
    <w:p w:rsidR="00876010" w:rsidRPr="003A0C16" w:rsidRDefault="00876010" w:rsidP="00876010">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1) Председателем Совета депутатов;</w:t>
      </w:r>
    </w:p>
    <w:p w:rsidR="00876010" w:rsidRPr="003A0C16" w:rsidRDefault="00876010" w:rsidP="00876010">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2) депутатами Совета депутатов - не менее 1/3 от установленного числа депутатов Совета депутатов;</w:t>
      </w:r>
    </w:p>
    <w:p w:rsidR="00876010" w:rsidRPr="003A0C16" w:rsidRDefault="00876010" w:rsidP="00876010">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3) Главой поселения.</w:t>
      </w:r>
    </w:p>
    <w:p w:rsidR="00876010" w:rsidRPr="003A0C16" w:rsidRDefault="00876010" w:rsidP="00876010">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 В контрольно-счетном органе может быть образован коллегиальный орган (коллегия).</w:t>
      </w:r>
    </w:p>
    <w:p w:rsidR="00411947" w:rsidRPr="00411947" w:rsidRDefault="00411947" w:rsidP="00411947">
      <w:pPr>
        <w:spacing w:after="0" w:line="240" w:lineRule="auto"/>
        <w:ind w:firstLine="709"/>
        <w:jc w:val="both"/>
        <w:rPr>
          <w:rFonts w:ascii="Times New Roman" w:eastAsia="Times New Roman" w:hAnsi="Times New Roman" w:cs="Times New Roman"/>
          <w:sz w:val="24"/>
          <w:szCs w:val="24"/>
          <w:highlight w:val="yellow"/>
          <w:lang w:eastAsia="ru-RU"/>
        </w:rPr>
      </w:pPr>
      <w:r w:rsidRPr="00085BDB">
        <w:rPr>
          <w:rFonts w:ascii="Times New Roman" w:eastAsia="Times New Roman" w:hAnsi="Times New Roman" w:cs="Times New Roman"/>
          <w:sz w:val="24"/>
          <w:szCs w:val="24"/>
          <w:lang w:eastAsia="ru-RU"/>
        </w:rPr>
        <w:t xml:space="preserve">4. </w:t>
      </w:r>
      <w:r w:rsidRPr="00411947">
        <w:rPr>
          <w:rFonts w:ascii="Times New Roman" w:eastAsia="Times New Roman" w:hAnsi="Times New Roman" w:cs="Times New Roman"/>
          <w:sz w:val="24"/>
          <w:szCs w:val="24"/>
          <w:highlight w:val="yellow"/>
          <w:lang w:eastAsia="ru-RU"/>
        </w:rPr>
        <w:t>Контрольно-счетный орган поселения осуществляет следующие основные полномочия:</w:t>
      </w:r>
    </w:p>
    <w:p w:rsidR="00411947" w:rsidRPr="00411947" w:rsidRDefault="00411947" w:rsidP="00411947">
      <w:pPr>
        <w:spacing w:after="0" w:line="240" w:lineRule="auto"/>
        <w:ind w:firstLine="709"/>
        <w:jc w:val="both"/>
        <w:rPr>
          <w:rFonts w:ascii="Times New Roman" w:eastAsia="Times New Roman" w:hAnsi="Times New Roman" w:cs="Times New Roman"/>
          <w:sz w:val="24"/>
          <w:szCs w:val="24"/>
          <w:highlight w:val="yellow"/>
          <w:lang w:eastAsia="ru-RU"/>
        </w:rPr>
      </w:pPr>
      <w:r w:rsidRPr="00411947">
        <w:rPr>
          <w:rFonts w:ascii="Times New Roman" w:eastAsia="Times New Roman" w:hAnsi="Times New Roman" w:cs="Times New Roman"/>
          <w:sz w:val="24"/>
          <w:szCs w:val="24"/>
          <w:highlight w:val="yellow"/>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411947" w:rsidRPr="00411947" w:rsidRDefault="00411947" w:rsidP="00411947">
      <w:pPr>
        <w:spacing w:after="0" w:line="240" w:lineRule="auto"/>
        <w:ind w:firstLine="709"/>
        <w:jc w:val="both"/>
        <w:rPr>
          <w:rFonts w:ascii="Times New Roman" w:eastAsia="Times New Roman" w:hAnsi="Times New Roman" w:cs="Times New Roman"/>
          <w:sz w:val="24"/>
          <w:szCs w:val="24"/>
          <w:highlight w:val="yellow"/>
          <w:lang w:eastAsia="ru-RU"/>
        </w:rPr>
      </w:pPr>
      <w:r w:rsidRPr="00411947">
        <w:rPr>
          <w:rFonts w:ascii="Times New Roman" w:eastAsia="Times New Roman" w:hAnsi="Times New Roman" w:cs="Times New Roman"/>
          <w:sz w:val="24"/>
          <w:szCs w:val="24"/>
          <w:highlight w:val="yellow"/>
          <w:lang w:eastAsia="ru-RU"/>
        </w:rPr>
        <w:t>2) экспертиза проектов местного бюджета, проверка и анализ обоснованности его показателей;</w:t>
      </w:r>
    </w:p>
    <w:p w:rsidR="00411947" w:rsidRPr="00411947" w:rsidRDefault="00411947" w:rsidP="00411947">
      <w:pPr>
        <w:spacing w:after="0" w:line="240" w:lineRule="auto"/>
        <w:ind w:firstLine="709"/>
        <w:jc w:val="both"/>
        <w:rPr>
          <w:rFonts w:ascii="Times New Roman" w:eastAsia="Times New Roman" w:hAnsi="Times New Roman" w:cs="Times New Roman"/>
          <w:sz w:val="24"/>
          <w:szCs w:val="24"/>
          <w:highlight w:val="yellow"/>
          <w:lang w:eastAsia="ru-RU"/>
        </w:rPr>
      </w:pPr>
      <w:r w:rsidRPr="00411947">
        <w:rPr>
          <w:rFonts w:ascii="Times New Roman" w:eastAsia="Times New Roman" w:hAnsi="Times New Roman" w:cs="Times New Roman"/>
          <w:sz w:val="24"/>
          <w:szCs w:val="24"/>
          <w:highlight w:val="yellow"/>
          <w:lang w:eastAsia="ru-RU"/>
        </w:rPr>
        <w:t>3) внешняя проверка годового отчета об исполнении местного бюджета;</w:t>
      </w:r>
    </w:p>
    <w:p w:rsidR="00411947" w:rsidRPr="00411947" w:rsidRDefault="00411947" w:rsidP="00411947">
      <w:pPr>
        <w:spacing w:after="0" w:line="240" w:lineRule="auto"/>
        <w:ind w:firstLine="709"/>
        <w:jc w:val="both"/>
        <w:rPr>
          <w:rFonts w:ascii="Times New Roman" w:eastAsia="Times New Roman" w:hAnsi="Times New Roman" w:cs="Times New Roman"/>
          <w:sz w:val="24"/>
          <w:szCs w:val="24"/>
          <w:highlight w:val="yellow"/>
          <w:lang w:eastAsia="ru-RU"/>
        </w:rPr>
      </w:pPr>
      <w:r w:rsidRPr="00411947">
        <w:rPr>
          <w:rFonts w:ascii="Times New Roman" w:eastAsia="Times New Roman" w:hAnsi="Times New Roman" w:cs="Times New Roman"/>
          <w:sz w:val="24"/>
          <w:szCs w:val="24"/>
          <w:highlight w:val="yellow"/>
          <w:lang w:eastAsia="ru-RU"/>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411947" w:rsidRPr="00411947" w:rsidRDefault="00411947" w:rsidP="00411947">
      <w:pPr>
        <w:spacing w:after="0" w:line="240" w:lineRule="auto"/>
        <w:ind w:firstLine="709"/>
        <w:jc w:val="both"/>
        <w:rPr>
          <w:rFonts w:ascii="Times New Roman" w:eastAsia="Times New Roman" w:hAnsi="Times New Roman" w:cs="Times New Roman"/>
          <w:sz w:val="24"/>
          <w:szCs w:val="24"/>
          <w:highlight w:val="yellow"/>
          <w:lang w:eastAsia="ru-RU"/>
        </w:rPr>
      </w:pPr>
      <w:r w:rsidRPr="00411947">
        <w:rPr>
          <w:rFonts w:ascii="Times New Roman" w:eastAsia="Times New Roman" w:hAnsi="Times New Roman" w:cs="Times New Roman"/>
          <w:sz w:val="24"/>
          <w:szCs w:val="24"/>
          <w:highlight w:val="yellow"/>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11947" w:rsidRPr="00411947" w:rsidRDefault="00411947" w:rsidP="00411947">
      <w:pPr>
        <w:spacing w:after="0" w:line="240" w:lineRule="auto"/>
        <w:ind w:firstLine="709"/>
        <w:jc w:val="both"/>
        <w:rPr>
          <w:rFonts w:ascii="Times New Roman" w:eastAsia="Times New Roman" w:hAnsi="Times New Roman" w:cs="Times New Roman"/>
          <w:sz w:val="24"/>
          <w:szCs w:val="24"/>
          <w:highlight w:val="yellow"/>
          <w:lang w:eastAsia="ru-RU"/>
        </w:rPr>
      </w:pPr>
      <w:r w:rsidRPr="00411947">
        <w:rPr>
          <w:rFonts w:ascii="Times New Roman" w:eastAsia="Times New Roman" w:hAnsi="Times New Roman" w:cs="Times New Roman"/>
          <w:sz w:val="24"/>
          <w:szCs w:val="24"/>
          <w:highlight w:val="yellow"/>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11947" w:rsidRPr="00411947" w:rsidRDefault="00411947" w:rsidP="00411947">
      <w:pPr>
        <w:spacing w:after="0" w:line="240" w:lineRule="auto"/>
        <w:ind w:firstLine="709"/>
        <w:jc w:val="both"/>
        <w:rPr>
          <w:rFonts w:ascii="Times New Roman" w:eastAsia="Times New Roman" w:hAnsi="Times New Roman" w:cs="Times New Roman"/>
          <w:sz w:val="24"/>
          <w:szCs w:val="24"/>
          <w:highlight w:val="yellow"/>
          <w:lang w:eastAsia="ru-RU"/>
        </w:rPr>
      </w:pPr>
      <w:r w:rsidRPr="00411947">
        <w:rPr>
          <w:rFonts w:ascii="Times New Roman" w:eastAsia="Times New Roman" w:hAnsi="Times New Roman" w:cs="Times New Roman"/>
          <w:sz w:val="24"/>
          <w:szCs w:val="24"/>
          <w:highlight w:val="yellow"/>
          <w:lang w:eastAsia="ru-RU"/>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11947" w:rsidRPr="00411947" w:rsidRDefault="00411947" w:rsidP="00411947">
      <w:pPr>
        <w:spacing w:after="0" w:line="240" w:lineRule="auto"/>
        <w:ind w:firstLine="709"/>
        <w:jc w:val="both"/>
        <w:rPr>
          <w:rFonts w:ascii="Times New Roman" w:eastAsia="Times New Roman" w:hAnsi="Times New Roman" w:cs="Times New Roman"/>
          <w:sz w:val="24"/>
          <w:szCs w:val="24"/>
          <w:highlight w:val="yellow"/>
          <w:lang w:eastAsia="ru-RU"/>
        </w:rPr>
      </w:pPr>
      <w:r w:rsidRPr="00411947">
        <w:rPr>
          <w:rFonts w:ascii="Times New Roman" w:eastAsia="Times New Roman" w:hAnsi="Times New Roman" w:cs="Times New Roman"/>
          <w:sz w:val="24"/>
          <w:szCs w:val="24"/>
          <w:highlight w:val="yellow"/>
          <w:lang w:eastAsia="ru-RU"/>
        </w:rPr>
        <w:lastRenderedPageBreak/>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11947" w:rsidRPr="00411947" w:rsidRDefault="00411947" w:rsidP="00411947">
      <w:pPr>
        <w:spacing w:after="0" w:line="240" w:lineRule="auto"/>
        <w:ind w:firstLine="709"/>
        <w:jc w:val="both"/>
        <w:rPr>
          <w:rFonts w:ascii="Times New Roman" w:eastAsia="Times New Roman" w:hAnsi="Times New Roman" w:cs="Times New Roman"/>
          <w:sz w:val="24"/>
          <w:szCs w:val="24"/>
          <w:highlight w:val="yellow"/>
          <w:lang w:eastAsia="ru-RU"/>
        </w:rPr>
      </w:pPr>
      <w:r w:rsidRPr="00411947">
        <w:rPr>
          <w:rFonts w:ascii="Times New Roman" w:eastAsia="Times New Roman" w:hAnsi="Times New Roman" w:cs="Times New Roman"/>
          <w:sz w:val="24"/>
          <w:szCs w:val="24"/>
          <w:highlight w:val="yellow"/>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поселения и главе поселения;</w:t>
      </w:r>
    </w:p>
    <w:p w:rsidR="00411947" w:rsidRPr="00411947" w:rsidRDefault="00411947" w:rsidP="00411947">
      <w:pPr>
        <w:spacing w:after="0" w:line="240" w:lineRule="auto"/>
        <w:ind w:firstLine="709"/>
        <w:jc w:val="both"/>
        <w:rPr>
          <w:rFonts w:ascii="Times New Roman" w:eastAsia="Times New Roman" w:hAnsi="Times New Roman" w:cs="Times New Roman"/>
          <w:sz w:val="24"/>
          <w:szCs w:val="24"/>
          <w:highlight w:val="yellow"/>
          <w:lang w:eastAsia="ru-RU"/>
        </w:rPr>
      </w:pPr>
      <w:r w:rsidRPr="00411947">
        <w:rPr>
          <w:rFonts w:ascii="Times New Roman" w:eastAsia="Times New Roman" w:hAnsi="Times New Roman" w:cs="Times New Roman"/>
          <w:sz w:val="24"/>
          <w:szCs w:val="24"/>
          <w:highlight w:val="yellow"/>
          <w:lang w:eastAsia="ru-RU"/>
        </w:rPr>
        <w:t>10) осуществление контроля за состоянием муниципального внутреннего и внешнего долга;</w:t>
      </w:r>
    </w:p>
    <w:p w:rsidR="00411947" w:rsidRPr="00411947" w:rsidRDefault="00411947" w:rsidP="00411947">
      <w:pPr>
        <w:spacing w:after="0" w:line="240" w:lineRule="auto"/>
        <w:ind w:firstLine="709"/>
        <w:jc w:val="both"/>
        <w:rPr>
          <w:rFonts w:ascii="Times New Roman" w:eastAsia="Times New Roman" w:hAnsi="Times New Roman" w:cs="Times New Roman"/>
          <w:sz w:val="24"/>
          <w:szCs w:val="24"/>
          <w:highlight w:val="yellow"/>
          <w:lang w:eastAsia="ru-RU"/>
        </w:rPr>
      </w:pPr>
      <w:r w:rsidRPr="00411947">
        <w:rPr>
          <w:rFonts w:ascii="Times New Roman" w:eastAsia="Times New Roman" w:hAnsi="Times New Roman" w:cs="Times New Roman"/>
          <w:sz w:val="24"/>
          <w:szCs w:val="24"/>
          <w:highlight w:val="yellow"/>
          <w:lang w:eastAsia="ru-RU"/>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411947" w:rsidRPr="00411947" w:rsidRDefault="00411947" w:rsidP="00411947">
      <w:pPr>
        <w:spacing w:after="0" w:line="240" w:lineRule="auto"/>
        <w:ind w:firstLine="709"/>
        <w:jc w:val="both"/>
        <w:rPr>
          <w:rFonts w:ascii="Times New Roman" w:eastAsia="Times New Roman" w:hAnsi="Times New Roman" w:cs="Times New Roman"/>
          <w:sz w:val="24"/>
          <w:szCs w:val="24"/>
          <w:highlight w:val="yellow"/>
          <w:lang w:eastAsia="ru-RU"/>
        </w:rPr>
      </w:pPr>
      <w:r w:rsidRPr="00411947">
        <w:rPr>
          <w:rFonts w:ascii="Times New Roman" w:eastAsia="Times New Roman" w:hAnsi="Times New Roman" w:cs="Times New Roman"/>
          <w:sz w:val="24"/>
          <w:szCs w:val="24"/>
          <w:highlight w:val="yellow"/>
          <w:lang w:eastAsia="ru-RU"/>
        </w:rPr>
        <w:t>12) участие в пределах полномочий в мероприятиях, направленных на противодействие коррупции;</w:t>
      </w:r>
    </w:p>
    <w:p w:rsidR="00411947" w:rsidRPr="00085BDB" w:rsidRDefault="00411947" w:rsidP="00411947">
      <w:pPr>
        <w:spacing w:after="0" w:line="240" w:lineRule="auto"/>
        <w:ind w:firstLine="709"/>
        <w:jc w:val="both"/>
        <w:rPr>
          <w:rFonts w:ascii="Times New Roman" w:eastAsia="Times New Roman" w:hAnsi="Times New Roman" w:cs="Times New Roman"/>
          <w:sz w:val="24"/>
          <w:szCs w:val="24"/>
          <w:lang w:eastAsia="ru-RU"/>
        </w:rPr>
      </w:pPr>
      <w:r w:rsidRPr="00411947">
        <w:rPr>
          <w:rFonts w:ascii="Times New Roman" w:eastAsia="Times New Roman" w:hAnsi="Times New Roman" w:cs="Times New Roman"/>
          <w:sz w:val="24"/>
          <w:szCs w:val="24"/>
          <w:highlight w:val="yellow"/>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w:t>
      </w:r>
      <w:r>
        <w:rPr>
          <w:rFonts w:ascii="Times New Roman" w:eastAsia="Times New Roman" w:hAnsi="Times New Roman" w:cs="Times New Roman"/>
          <w:sz w:val="24"/>
          <w:szCs w:val="24"/>
          <w:highlight w:val="yellow"/>
          <w:lang w:eastAsia="ru-RU"/>
        </w:rPr>
        <w:t xml:space="preserve">ми Совета депутатов </w:t>
      </w:r>
      <w:proofErr w:type="gramStart"/>
      <w:r>
        <w:rPr>
          <w:rFonts w:ascii="Times New Roman" w:eastAsia="Times New Roman" w:hAnsi="Times New Roman" w:cs="Times New Roman"/>
          <w:sz w:val="24"/>
          <w:szCs w:val="24"/>
          <w:highlight w:val="yellow"/>
          <w:lang w:eastAsia="ru-RU"/>
        </w:rPr>
        <w:t>поселения.</w:t>
      </w:r>
      <w:proofErr w:type="gramEnd"/>
      <w:r>
        <w:rPr>
          <w:rFonts w:ascii="Times New Roman" w:eastAsia="Times New Roman" w:hAnsi="Times New Roman" w:cs="Times New Roman"/>
          <w:sz w:val="24"/>
          <w:szCs w:val="24"/>
          <w:lang w:eastAsia="ru-RU"/>
        </w:rPr>
        <w:t>(решение №75 от 10.12.2021г.)</w:t>
      </w:r>
      <w:bookmarkStart w:id="0" w:name="_GoBack"/>
      <w:bookmarkEnd w:id="0"/>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876010" w:rsidRPr="003A0C16" w:rsidRDefault="00876010" w:rsidP="00876010">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6. Результаты проверок, осуществляемых контрольно-счетным органом поселения, подлежат опубликованию (обнародованию).</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48. </w:t>
      </w:r>
      <w:r w:rsidRPr="003A0C16">
        <w:rPr>
          <w:rFonts w:ascii="Times New Roman" w:hAnsi="Times New Roman"/>
          <w:bCs/>
          <w:sz w:val="24"/>
          <w:szCs w:val="24"/>
        </w:rPr>
        <w:t>Муниципальный долг поселения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876010" w:rsidRPr="00F8599F" w:rsidRDefault="00876010" w:rsidP="00876010">
      <w:pPr>
        <w:adjustRightInd w:val="0"/>
        <w:spacing w:after="0" w:line="240" w:lineRule="auto"/>
        <w:ind w:firstLine="709"/>
        <w:jc w:val="both"/>
        <w:rPr>
          <w:rFonts w:ascii="Times New Roman" w:hAnsi="Times New Roman"/>
          <w:color w:val="FF0000"/>
          <w:sz w:val="24"/>
          <w:szCs w:val="24"/>
        </w:rPr>
      </w:pPr>
      <w:r w:rsidRPr="003A0C16">
        <w:rPr>
          <w:rFonts w:ascii="Times New Roman" w:hAnsi="Times New Roman"/>
          <w:sz w:val="24"/>
          <w:szCs w:val="24"/>
        </w:rPr>
        <w:t xml:space="preserve">2. </w:t>
      </w:r>
      <w:r w:rsidR="00F8599F" w:rsidRPr="00F8599F">
        <w:rPr>
          <w:rFonts w:ascii="Times New Roman CYR" w:eastAsia="Times New Roman" w:hAnsi="Times New Roman CYR" w:cs="Times New Roman CYR"/>
          <w:bCs/>
          <w:color w:val="FF0000"/>
          <w:sz w:val="24"/>
          <w:szCs w:val="24"/>
        </w:rPr>
        <w:t>Муниципальные заимствования осуществляются в целях финансирования дефицита местного бюджета, а также погашения долговых обязательств муниципального образования, пополнения остатков средств на счетах местного бюджета в течение финансового года соответственно</w:t>
      </w:r>
      <w:r w:rsidR="00F8599F">
        <w:rPr>
          <w:rFonts w:ascii="Times New Roman CYR" w:eastAsia="Times New Roman" w:hAnsi="Times New Roman CYR" w:cs="Times New Roman CYR"/>
          <w:bCs/>
          <w:color w:val="FF0000"/>
        </w:rPr>
        <w:t>. (решение №20 от 26.02.2019г.)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От имени поселения право осуществления муниципальных внутренних заимствований принадлежит Администрации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lastRenderedPageBreak/>
        <w:t>Общая сумма предоставленных гарантий включается в состав муниципального долга как вид долгового обязательства.</w:t>
      </w: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 </w:t>
      </w: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eastAsia="Calibri" w:hAnsi="Times New Roman"/>
          <w:sz w:val="24"/>
          <w:szCs w:val="24"/>
        </w:rPr>
        <w:t xml:space="preserve">Местная администрация по истечении сроков и в иных случаях, указанных в </w:t>
      </w:r>
      <w:hyperlink r:id="rId13" w:history="1">
        <w:r w:rsidRPr="003A0C16">
          <w:rPr>
            <w:rFonts w:ascii="Times New Roman" w:eastAsia="Calibri" w:hAnsi="Times New Roman"/>
            <w:color w:val="0000FF"/>
            <w:sz w:val="24"/>
            <w:szCs w:val="24"/>
          </w:rPr>
          <w:t xml:space="preserve">пункте </w:t>
        </w:r>
      </w:hyperlink>
      <w:r w:rsidRPr="003A0C16">
        <w:rPr>
          <w:rFonts w:ascii="Times New Roman" w:eastAsia="Calibri" w:hAnsi="Times New Roman"/>
          <w:sz w:val="24"/>
          <w:szCs w:val="24"/>
        </w:rPr>
        <w:t>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Учет и регистрация муниципальных долговых обязательств поселения осуществляются в муниципальной долговой книге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Глава 7. </w:t>
      </w:r>
      <w:r w:rsidRPr="003A0C16">
        <w:rPr>
          <w:rFonts w:ascii="Times New Roman" w:hAnsi="Times New Roman"/>
          <w:bCs/>
          <w:sz w:val="24"/>
          <w:szCs w:val="24"/>
        </w:rPr>
        <w:t>Ответственность органов местного самоуправления и должностных лиц местного самоуправления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49. </w:t>
      </w:r>
      <w:r w:rsidRPr="003A0C16">
        <w:rPr>
          <w:rFonts w:ascii="Times New Roman" w:hAnsi="Times New Roman"/>
          <w:bCs/>
          <w:sz w:val="24"/>
          <w:szCs w:val="24"/>
        </w:rPr>
        <w:t>Ответственность органов местного самоуправления и должностных лиц местного самоуправления</w:t>
      </w:r>
    </w:p>
    <w:p w:rsidR="00876010" w:rsidRPr="003A0C16" w:rsidRDefault="00876010" w:rsidP="00876010">
      <w:pPr>
        <w:widowControl w:val="0"/>
        <w:adjustRightInd w:val="0"/>
        <w:spacing w:after="0" w:line="240" w:lineRule="auto"/>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876010" w:rsidRPr="003A0C16" w:rsidRDefault="00876010" w:rsidP="00876010">
      <w:pPr>
        <w:widowControl w:val="0"/>
        <w:adjustRightInd w:val="0"/>
        <w:spacing w:after="0" w:line="240" w:lineRule="auto"/>
        <w:ind w:firstLine="709"/>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50. </w:t>
      </w:r>
      <w:r w:rsidRPr="003A0C16">
        <w:rPr>
          <w:rFonts w:ascii="Times New Roman" w:hAnsi="Times New Roman"/>
          <w:bCs/>
          <w:sz w:val="24"/>
          <w:szCs w:val="24"/>
        </w:rPr>
        <w:t>Ответственность депутатов Совета депутатов поселения, Главы поселения перед населением</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№131-ФЗ.</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51. </w:t>
      </w:r>
      <w:r w:rsidRPr="003A0C16">
        <w:rPr>
          <w:rFonts w:ascii="Times New Roman" w:hAnsi="Times New Roman"/>
          <w:bCs/>
          <w:sz w:val="24"/>
          <w:szCs w:val="24"/>
        </w:rPr>
        <w:t>Ответственность Совета депутатов поселения перед государством</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2.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w:t>
      </w:r>
      <w:r w:rsidRPr="003A0C16">
        <w:rPr>
          <w:rFonts w:ascii="Times New Roman" w:hAnsi="Times New Roman"/>
          <w:sz w:val="24"/>
          <w:szCs w:val="24"/>
        </w:rPr>
        <w:lastRenderedPageBreak/>
        <w:t>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Полномочия Совета депутатов поселения прекращаются со дня вступления в силу республиканского закона о его роспуске.</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52. </w:t>
      </w:r>
      <w:r w:rsidRPr="003A0C16">
        <w:rPr>
          <w:rFonts w:ascii="Times New Roman" w:hAnsi="Times New Roman"/>
          <w:bCs/>
          <w:sz w:val="24"/>
          <w:szCs w:val="24"/>
        </w:rPr>
        <w:t>Ответственность Главы поселения перед государством</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Глава Республики Бурятия издает правовой акт об отрешении от должности Главы поселения в случае: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Pr>
          <w:rFonts w:ascii="Times New Roman" w:hAnsi="Times New Roman"/>
          <w:sz w:val="24"/>
          <w:szCs w:val="24"/>
        </w:rPr>
        <w:t>использование межбюджетных трансфертов</w:t>
      </w:r>
      <w:r w:rsidRPr="003A0C16">
        <w:rPr>
          <w:rFonts w:ascii="Times New Roman" w:hAnsi="Times New Roman"/>
          <w:sz w:val="24"/>
          <w:szCs w:val="24"/>
        </w:rPr>
        <w:t>,</w:t>
      </w:r>
      <w:r>
        <w:rPr>
          <w:rFonts w:ascii="Times New Roman" w:hAnsi="Times New Roman"/>
          <w:sz w:val="24"/>
          <w:szCs w:val="24"/>
        </w:rPr>
        <w:t xml:space="preserve">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3A0C16">
        <w:rPr>
          <w:rFonts w:ascii="Times New Roman" w:hAnsi="Times New Roman"/>
          <w:sz w:val="24"/>
          <w:szCs w:val="24"/>
        </w:rPr>
        <w:t xml:space="preserve"> если это установлено соответствующим судом, а Глава поселения не принял в пределах своих полномочий мер по исполнению решения суда.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76010" w:rsidRPr="003A0C16" w:rsidRDefault="00876010" w:rsidP="00876010">
      <w:pPr>
        <w:autoSpaceDE w:val="0"/>
        <w:autoSpaceDN w:val="0"/>
        <w:adjustRightInd w:val="0"/>
        <w:spacing w:after="0" w:line="240" w:lineRule="auto"/>
        <w:ind w:firstLine="540"/>
        <w:jc w:val="both"/>
        <w:outlineLvl w:val="1"/>
        <w:rPr>
          <w:rFonts w:ascii="Times New Roman" w:eastAsia="Calibri" w:hAnsi="Times New Roman"/>
          <w:sz w:val="24"/>
          <w:szCs w:val="24"/>
        </w:rPr>
      </w:pPr>
      <w:r w:rsidRPr="003A0C16">
        <w:rPr>
          <w:rFonts w:ascii="Times New Roman" w:eastAsia="Calibri" w:hAnsi="Times New Roman"/>
          <w:sz w:val="24"/>
          <w:szCs w:val="24"/>
        </w:rPr>
        <w:t>3. 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Статья 53. Удаление Главы поселения в отставку</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Совет депутатов поселения в соответствии с Федеральным законом №131-ФЗ вправе удалить Главу поселения в отставку по инициативе депутатов Совета депутатов поселения или по инициативе Главы Республики Бурятия.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Основаниями для удаления Главы поселения в отставку являются: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№131-ФЗ;</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настоящим Уставом, и (или) обязанностей по </w:t>
      </w:r>
      <w:r w:rsidRPr="003A0C16">
        <w:rPr>
          <w:rFonts w:ascii="Times New Roman" w:hAnsi="Times New Roman"/>
          <w:sz w:val="24"/>
          <w:szCs w:val="24"/>
        </w:rPr>
        <w:lastRenderedPageBreak/>
        <w:t>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4) </w:t>
      </w:r>
      <w:r w:rsidRPr="000612BA">
        <w:rPr>
          <w:rFonts w:ascii="Times New Roman" w:eastAsia="Times New Roman" w:hAnsi="Times New Roman" w:cs="Times New Roman"/>
          <w:sz w:val="24"/>
          <w:szCs w:val="24"/>
          <w:lang w:eastAsia="ru-RU"/>
        </w:rPr>
        <w:t xml:space="preserve">несоблюдение ограничений, запретов, неисполнение обязанностей, которые установлены Федеральным </w:t>
      </w:r>
      <w:hyperlink r:id="rId14" w:history="1">
        <w:r w:rsidRPr="000612BA">
          <w:rPr>
            <w:rFonts w:ascii="Times New Roman" w:eastAsia="Times New Roman" w:hAnsi="Times New Roman" w:cs="Times New Roman"/>
            <w:color w:val="0000FF"/>
            <w:sz w:val="24"/>
            <w:szCs w:val="24"/>
            <w:u w:val="single"/>
            <w:lang w:eastAsia="ru-RU"/>
          </w:rPr>
          <w:t>законом</w:t>
        </w:r>
      </w:hyperlink>
      <w:r w:rsidRPr="000612BA">
        <w:rPr>
          <w:rFonts w:ascii="Times New Roman" w:eastAsia="Times New Roman" w:hAnsi="Times New Roman" w:cs="Times New Roman"/>
          <w:sz w:val="24"/>
          <w:szCs w:val="24"/>
          <w:lang w:eastAsia="ru-RU"/>
        </w:rPr>
        <w:t xml:space="preserve"> от 25 декабря 2008 года N 273-ФЗ "О противодействии коррупции", Федеральным </w:t>
      </w:r>
      <w:hyperlink r:id="rId15" w:history="1">
        <w:r w:rsidRPr="000612BA">
          <w:rPr>
            <w:rFonts w:ascii="Times New Roman" w:eastAsia="Times New Roman" w:hAnsi="Times New Roman" w:cs="Times New Roman"/>
            <w:color w:val="0000FF"/>
            <w:sz w:val="24"/>
            <w:szCs w:val="24"/>
            <w:u w:val="single"/>
            <w:lang w:eastAsia="ru-RU"/>
          </w:rPr>
          <w:t>законом</w:t>
        </w:r>
      </w:hyperlink>
      <w:r w:rsidRPr="000612BA">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 w:history="1">
        <w:r w:rsidRPr="000612BA">
          <w:rPr>
            <w:rFonts w:ascii="Times New Roman" w:eastAsia="Times New Roman" w:hAnsi="Times New Roman" w:cs="Times New Roman"/>
            <w:color w:val="0000FF"/>
            <w:sz w:val="24"/>
            <w:szCs w:val="24"/>
            <w:u w:val="single"/>
            <w:lang w:eastAsia="ru-RU"/>
          </w:rPr>
          <w:t>законом</w:t>
        </w:r>
      </w:hyperlink>
      <w:r w:rsidRPr="000612BA">
        <w:rPr>
          <w:rFonts w:ascii="Times New Roman" w:eastAsia="Times New Roman" w:hAnsi="Times New Roman" w:cs="Times New Roman"/>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cs="Times New Roman"/>
          <w:sz w:val="24"/>
          <w:szCs w:val="24"/>
          <w:lang w:eastAsia="ru-RU"/>
        </w:rPr>
        <w:t>.</w:t>
      </w:r>
    </w:p>
    <w:p w:rsidR="00876010" w:rsidRPr="003A0C16" w:rsidRDefault="00876010" w:rsidP="00876010">
      <w:pPr>
        <w:autoSpaceDE w:val="0"/>
        <w:autoSpaceDN w:val="0"/>
        <w:adjustRightInd w:val="0"/>
        <w:spacing w:after="0" w:line="240" w:lineRule="auto"/>
        <w:ind w:firstLine="709"/>
        <w:jc w:val="both"/>
        <w:rPr>
          <w:rFonts w:ascii="Times New Roman" w:eastAsia="Calibri" w:hAnsi="Times New Roman"/>
          <w:sz w:val="24"/>
          <w:szCs w:val="24"/>
        </w:rPr>
      </w:pPr>
      <w:r w:rsidRPr="003A0C16">
        <w:rPr>
          <w:rFonts w:ascii="Times New Roman" w:eastAsia="Calibri" w:hAnsi="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и межконфессионального согласия и способствовало возникновению межнациональных (межэтнических) и межконфессиональных конфликтов.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Удаление Главы поселения наступает в порядке, установленном статьей 74.1 Федерального закона №131-ФЗ.</w:t>
      </w:r>
    </w:p>
    <w:p w:rsidR="00876010" w:rsidRPr="003A0C16" w:rsidRDefault="00876010" w:rsidP="00876010">
      <w:pPr>
        <w:widowControl w:val="0"/>
        <w:adjustRightInd w:val="0"/>
        <w:spacing w:after="0"/>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54. </w:t>
      </w:r>
      <w:r w:rsidRPr="003A0C16">
        <w:rPr>
          <w:rFonts w:ascii="Times New Roman" w:hAnsi="Times New Roman"/>
          <w:bCs/>
          <w:sz w:val="24"/>
          <w:szCs w:val="24"/>
        </w:rPr>
        <w:t>Временное осуществление органами государственной власти отдельных полномочий органов местного самоуправления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№131-ФЗ.</w:t>
      </w:r>
    </w:p>
    <w:p w:rsidR="00876010" w:rsidRPr="003A0C16" w:rsidRDefault="00876010" w:rsidP="00876010">
      <w:pPr>
        <w:widowControl w:val="0"/>
        <w:adjustRightInd w:val="0"/>
        <w:spacing w:after="0"/>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55. </w:t>
      </w:r>
      <w:r w:rsidRPr="003A0C16">
        <w:rPr>
          <w:rFonts w:ascii="Times New Roman" w:hAnsi="Times New Roman"/>
          <w:bCs/>
          <w:sz w:val="24"/>
          <w:szCs w:val="24"/>
        </w:rPr>
        <w:t>Ответственность органов местного самоуправления и должностных лиц местного самоуправления перед физическими и юридическими лицами</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Глава 8. </w:t>
      </w:r>
      <w:r w:rsidRPr="003A0C16">
        <w:rPr>
          <w:rFonts w:ascii="Times New Roman" w:hAnsi="Times New Roman"/>
          <w:bCs/>
          <w:sz w:val="24"/>
          <w:szCs w:val="24"/>
        </w:rPr>
        <w:t>Заключительные и переходные положения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iCs/>
          <w:sz w:val="24"/>
          <w:szCs w:val="24"/>
        </w:rPr>
      </w:pPr>
      <w:r w:rsidRPr="003A0C16">
        <w:rPr>
          <w:rFonts w:ascii="Times New Roman" w:hAnsi="Times New Roman"/>
          <w:sz w:val="24"/>
          <w:szCs w:val="24"/>
        </w:rPr>
        <w:t>Статья 56.</w:t>
      </w:r>
      <w:r w:rsidRPr="003A0C16">
        <w:rPr>
          <w:rFonts w:ascii="Times New Roman" w:hAnsi="Times New Roman"/>
          <w:bCs/>
          <w:sz w:val="24"/>
          <w:szCs w:val="24"/>
        </w:rPr>
        <w:t xml:space="preserve"> Вступление в силу настоящего Устава </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8"/>
        <w:jc w:val="both"/>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 xml:space="preserve">1. Настоящий Устав вступает в силу со дня </w:t>
      </w:r>
      <w:proofErr w:type="gramStart"/>
      <w:r w:rsidRPr="003A0C16">
        <w:rPr>
          <w:rFonts w:ascii="Times New Roman" w:eastAsia="Times New Roman" w:hAnsi="Times New Roman" w:cs="Times New Roman"/>
          <w:sz w:val="24"/>
          <w:szCs w:val="24"/>
          <w:lang w:eastAsia="ru-RU"/>
        </w:rPr>
        <w:t>официального обнародования</w:t>
      </w:r>
      <w:proofErr w:type="gramEnd"/>
      <w:r w:rsidRPr="003A0C16">
        <w:rPr>
          <w:rFonts w:ascii="Times New Roman" w:eastAsia="Times New Roman" w:hAnsi="Times New Roman" w:cs="Times New Roman"/>
          <w:sz w:val="24"/>
          <w:szCs w:val="24"/>
          <w:lang w:eastAsia="ru-RU"/>
        </w:rPr>
        <w:t xml:space="preserve"> произведенного после его государственной регистрации, </w:t>
      </w:r>
      <w:r w:rsidRPr="003A0C16">
        <w:rPr>
          <w:rFonts w:ascii="Times New Roman CYR" w:eastAsia="Times New Roman" w:hAnsi="Times New Roman CYR" w:cs="Times New Roman CYR"/>
          <w:iCs/>
          <w:sz w:val="24"/>
          <w:szCs w:val="24"/>
          <w:lang w:eastAsia="ru-RU"/>
        </w:rPr>
        <w:t>за исключением пунктов для которых предусмотрен иной срок вступления в силу настоящим уставом.</w:t>
      </w:r>
    </w:p>
    <w:p w:rsidR="00876010" w:rsidRPr="003A0C16" w:rsidRDefault="00876010" w:rsidP="00876010">
      <w:pPr>
        <w:autoSpaceDE w:val="0"/>
        <w:autoSpaceDN w:val="0"/>
        <w:adjustRightInd w:val="0"/>
        <w:spacing w:after="0" w:line="240" w:lineRule="auto"/>
        <w:ind w:firstLine="709"/>
        <w:jc w:val="both"/>
        <w:rPr>
          <w:rFonts w:ascii="Times New Roman" w:hAnsi="Times New Roman"/>
          <w:iCs/>
          <w:sz w:val="24"/>
          <w:szCs w:val="24"/>
        </w:rPr>
      </w:pPr>
      <w:r w:rsidRPr="003A0C16">
        <w:rPr>
          <w:rFonts w:ascii="Times New Roman" w:hAnsi="Times New Roman"/>
          <w:iCs/>
          <w:sz w:val="24"/>
          <w:szCs w:val="24"/>
        </w:rPr>
        <w:t xml:space="preserve">1.1 </w:t>
      </w:r>
      <w:r w:rsidRPr="003A0C16">
        <w:rPr>
          <w:rFonts w:ascii="Times New Roman" w:hAnsi="Times New Roman"/>
          <w:sz w:val="24"/>
          <w:szCs w:val="24"/>
        </w:rPr>
        <w:t>Положения</w:t>
      </w:r>
      <w:r w:rsidRPr="003A0C16">
        <w:rPr>
          <w:rFonts w:ascii="Times New Roman" w:hAnsi="Times New Roman"/>
          <w:iCs/>
          <w:sz w:val="24"/>
          <w:szCs w:val="24"/>
        </w:rPr>
        <w:t xml:space="preserve"> пунктов 1 статьи 9, пунктов 2, 3, 4 статьи 23 настоящего Устава </w:t>
      </w:r>
      <w:r w:rsidRPr="003A0C16">
        <w:rPr>
          <w:rFonts w:ascii="Times New Roman" w:eastAsia="Calibri" w:hAnsi="Times New Roman"/>
          <w:sz w:val="24"/>
          <w:szCs w:val="24"/>
        </w:rPr>
        <w:t xml:space="preserve">применяются после истечения срока полномочий главы поселения, </w:t>
      </w:r>
      <w:r w:rsidRPr="003A0C16">
        <w:rPr>
          <w:rFonts w:ascii="Times New Roman" w:hAnsi="Times New Roman"/>
          <w:sz w:val="24"/>
          <w:szCs w:val="24"/>
        </w:rPr>
        <w:t xml:space="preserve">избранного до вступления в силу </w:t>
      </w:r>
      <w:r w:rsidRPr="003A0C16">
        <w:rPr>
          <w:rFonts w:ascii="Times New Roman" w:eastAsia="Calibri" w:hAnsi="Times New Roman"/>
          <w:sz w:val="24"/>
          <w:szCs w:val="24"/>
        </w:rPr>
        <w:t xml:space="preserve">Закона Республики Бурятия от 07.07.2015 №1160-V «О внесении </w:t>
      </w:r>
      <w:r w:rsidRPr="003A0C16">
        <w:rPr>
          <w:rFonts w:ascii="Times New Roman" w:eastAsia="Calibri" w:hAnsi="Times New Roman"/>
          <w:sz w:val="24"/>
          <w:szCs w:val="24"/>
        </w:rPr>
        <w:lastRenderedPageBreak/>
        <w:t>изменений в отдельные законодательные акты Республики Бурятия в сфере местного самоуправления».</w:t>
      </w:r>
    </w:p>
    <w:p w:rsidR="00876010" w:rsidRPr="003A0C16" w:rsidRDefault="00876010" w:rsidP="00876010">
      <w:pPr>
        <w:autoSpaceDE w:val="0"/>
        <w:autoSpaceDN w:val="0"/>
        <w:adjustRightInd w:val="0"/>
        <w:spacing w:after="0" w:line="240" w:lineRule="auto"/>
        <w:ind w:firstLine="709"/>
        <w:jc w:val="both"/>
        <w:rPr>
          <w:rFonts w:ascii="Times New Roman" w:eastAsia="Calibri" w:hAnsi="Times New Roman"/>
          <w:iCs/>
          <w:sz w:val="24"/>
          <w:szCs w:val="24"/>
        </w:rPr>
      </w:pPr>
      <w:r w:rsidRPr="003A0C16">
        <w:rPr>
          <w:rFonts w:ascii="Times New Roman" w:eastAsia="Calibri" w:hAnsi="Times New Roman"/>
          <w:sz w:val="24"/>
          <w:szCs w:val="24"/>
        </w:rPr>
        <w:t xml:space="preserve">2. </w:t>
      </w:r>
      <w:r w:rsidRPr="003A0C16">
        <w:rPr>
          <w:rFonts w:ascii="Times New Roman" w:hAnsi="Times New Roman"/>
          <w:sz w:val="24"/>
          <w:szCs w:val="24"/>
        </w:rPr>
        <w:t>Положения</w:t>
      </w:r>
      <w:r w:rsidRPr="003A0C16">
        <w:rPr>
          <w:rFonts w:ascii="Times New Roman" w:hAnsi="Times New Roman"/>
          <w:iCs/>
          <w:sz w:val="24"/>
          <w:szCs w:val="24"/>
        </w:rPr>
        <w:t xml:space="preserve"> части 3 статьи 20, абзац 1 пункта 4 статьи 22 настоящего Устава </w:t>
      </w:r>
      <w:r w:rsidRPr="003A0C16">
        <w:rPr>
          <w:rFonts w:ascii="Times New Roman" w:eastAsia="Calibri" w:hAnsi="Times New Roman"/>
          <w:sz w:val="24"/>
          <w:szCs w:val="24"/>
        </w:rPr>
        <w:t>применяются после прекращения полномочий председателя Совета депутатов, избранного до дня вступления в силу настоящего Устава.</w:t>
      </w:r>
    </w:p>
    <w:p w:rsidR="00876010" w:rsidRPr="003A0C16" w:rsidRDefault="00876010" w:rsidP="00876010">
      <w:pPr>
        <w:spacing w:after="0" w:line="240" w:lineRule="auto"/>
        <w:ind w:firstLine="709"/>
        <w:rPr>
          <w:rFonts w:ascii="Times New Roman" w:hAnsi="Times New Roman"/>
          <w:sz w:val="24"/>
          <w:szCs w:val="24"/>
        </w:rPr>
      </w:pPr>
    </w:p>
    <w:p w:rsidR="00876010" w:rsidRPr="003A0C16" w:rsidRDefault="00876010" w:rsidP="00876010">
      <w:pPr>
        <w:spacing w:after="0" w:line="240" w:lineRule="auto"/>
        <w:ind w:firstLine="709"/>
        <w:rPr>
          <w:rFonts w:ascii="Times New Roman" w:hAnsi="Times New Roman"/>
          <w:sz w:val="24"/>
          <w:szCs w:val="24"/>
        </w:rPr>
      </w:pPr>
      <w:r w:rsidRPr="003A0C16">
        <w:rPr>
          <w:rFonts w:ascii="Times New Roman" w:hAnsi="Times New Roman"/>
          <w:sz w:val="24"/>
          <w:szCs w:val="24"/>
        </w:rPr>
        <w:t xml:space="preserve">Глава сельского </w:t>
      </w:r>
      <w:proofErr w:type="gramStart"/>
      <w:r w:rsidRPr="003A0C16">
        <w:rPr>
          <w:rFonts w:ascii="Times New Roman" w:hAnsi="Times New Roman"/>
          <w:sz w:val="24"/>
          <w:szCs w:val="24"/>
        </w:rPr>
        <w:t>поселения  «</w:t>
      </w:r>
      <w:proofErr w:type="gramEnd"/>
      <w:r w:rsidRPr="003A0C16">
        <w:rPr>
          <w:rFonts w:ascii="Times New Roman" w:hAnsi="Times New Roman"/>
          <w:sz w:val="24"/>
          <w:szCs w:val="24"/>
        </w:rPr>
        <w:t>Барское»                                   А.В. Михалёв</w:t>
      </w:r>
    </w:p>
    <w:p w:rsidR="00876010" w:rsidRPr="003A0C16" w:rsidRDefault="00876010" w:rsidP="00876010"/>
    <w:p w:rsidR="00876010" w:rsidRDefault="00876010" w:rsidP="00876010"/>
    <w:p w:rsidR="00AE4014" w:rsidRDefault="00AE4014"/>
    <w:sectPr w:rsidR="00AE40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902819"/>
    <w:multiLevelType w:val="hybridMultilevel"/>
    <w:tmpl w:val="F1B2C5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E75"/>
    <w:rsid w:val="00074E26"/>
    <w:rsid w:val="00092E37"/>
    <w:rsid w:val="001E56CE"/>
    <w:rsid w:val="003A0C16"/>
    <w:rsid w:val="00411947"/>
    <w:rsid w:val="004B5253"/>
    <w:rsid w:val="005A38D3"/>
    <w:rsid w:val="005B7FA2"/>
    <w:rsid w:val="005C4078"/>
    <w:rsid w:val="005D4EE0"/>
    <w:rsid w:val="006241D7"/>
    <w:rsid w:val="006546F6"/>
    <w:rsid w:val="006617F9"/>
    <w:rsid w:val="006E23C0"/>
    <w:rsid w:val="00876010"/>
    <w:rsid w:val="009A79E9"/>
    <w:rsid w:val="009D02BB"/>
    <w:rsid w:val="00A4705C"/>
    <w:rsid w:val="00AE4014"/>
    <w:rsid w:val="00AF0551"/>
    <w:rsid w:val="00BC2F7C"/>
    <w:rsid w:val="00C042D1"/>
    <w:rsid w:val="00C651B7"/>
    <w:rsid w:val="00D0747C"/>
    <w:rsid w:val="00D55046"/>
    <w:rsid w:val="00DF6B3F"/>
    <w:rsid w:val="00EA4057"/>
    <w:rsid w:val="00F3606D"/>
    <w:rsid w:val="00F36285"/>
    <w:rsid w:val="00F8599F"/>
    <w:rsid w:val="00F971EB"/>
    <w:rsid w:val="00FD3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30066-E39C-47E8-B9F3-147A6C74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0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617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6617F9"/>
  </w:style>
  <w:style w:type="paragraph" w:styleId="a4">
    <w:name w:val="List Paragraph"/>
    <w:basedOn w:val="a"/>
    <w:uiPriority w:val="34"/>
    <w:qFormat/>
    <w:rsid w:val="006617F9"/>
    <w:pPr>
      <w:spacing w:after="0" w:line="240" w:lineRule="auto"/>
      <w:ind w:left="708"/>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EEEA5D96AD8FAD4F4AC6730ACDE06E5466A9F074E93F8D2644BA1F9753CC2D5EFDE208B7D7gFL" TargetMode="External"/><Relationship Id="rId13" Type="http://schemas.openxmlformats.org/officeDocument/2006/relationships/hyperlink" Target="consultantplus://offline/ref=6F94F8464D02D5915F5435C86085DA5C0415F0AE23823DC89FF1D9EE8ABAB56D5C864695D0D6V2t8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1AA276EE701E2760FF80BC89D0B96421D2BFDFD1788A7ABE3A5493CB6P9v6I" TargetMode="External"/><Relationship Id="rId12" Type="http://schemas.openxmlformats.org/officeDocument/2006/relationships/hyperlink" Target="consultantplus://offline/ref=357CC401B6957EE37EA3D4379DC758160A88FA7E8E07CC147AD863FDD9f9X7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FCF9D6F90BECBB227B69642072EB1CCF70B493D3884D151576E9C34DuDP7H" TargetMode="External"/><Relationship Id="rId1" Type="http://schemas.openxmlformats.org/officeDocument/2006/relationships/numbering" Target="numbering.xml"/><Relationship Id="rId6" Type="http://schemas.openxmlformats.org/officeDocument/2006/relationships/hyperlink" Target="consultantplus://offline/ref=7DEAE715A343528EDD364264CC336AFB01751D0B320A9239D28A5B02B28820E32BB5C7F2QDK5F" TargetMode="External"/><Relationship Id="rId11" Type="http://schemas.openxmlformats.org/officeDocument/2006/relationships/hyperlink" Target="consultantplus://offline/ref=BA15135CEB648CC0C8C1A52EC236004E12DC225185B79DDD8B53B6D277NETCH" TargetMode="External"/><Relationship Id="rId5" Type="http://schemas.openxmlformats.org/officeDocument/2006/relationships/hyperlink" Target="http://zakon.scli.ru/" TargetMode="External"/><Relationship Id="rId15" Type="http://schemas.openxmlformats.org/officeDocument/2006/relationships/hyperlink" Target="consultantplus://offline/ref=E6FCF9D6F90BECBB227B69642072EB1CCF70B595DD8D4D151576E9C34DuDP7H" TargetMode="External"/><Relationship Id="rId10" Type="http://schemas.openxmlformats.org/officeDocument/2006/relationships/hyperlink" Target="consultantplus://offline/ref=BA15135CEB648CC0C8C1A52EC236004E12DC23578BB29DDD8B53B6D277NETCH" TargetMode="External"/><Relationship Id="rId4" Type="http://schemas.openxmlformats.org/officeDocument/2006/relationships/webSettings" Target="webSettings.xml"/><Relationship Id="rId9" Type="http://schemas.openxmlformats.org/officeDocument/2006/relationships/hyperlink" Target="consultantplus://offline/ref=A13B57AC7C08F71D806CFC9D94827425EA1A6903BBB04AE5311213FEDF47fCG" TargetMode="External"/><Relationship Id="rId14" Type="http://schemas.openxmlformats.org/officeDocument/2006/relationships/hyperlink" Target="consultantplus://offline/ref=E6FCF9D6F90BECBB227B69642072EB1CCC79B99EDF8F4D151576E9C34DuDP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39</Pages>
  <Words>18045</Words>
  <Characters>102863</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2016-03-01T07:16:00Z</dcterms:created>
  <dcterms:modified xsi:type="dcterms:W3CDTF">2022-02-10T03:32:00Z</dcterms:modified>
</cp:coreProperties>
</file>