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F32C6A" w:rsidTr="00F32C6A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F32C6A" w:rsidRDefault="00F32C6A" w:rsidP="00F32C6A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F32C6A" w:rsidRDefault="00F32C6A" w:rsidP="00F32C6A">
      <w:pPr>
        <w:rPr>
          <w:sz w:val="24"/>
        </w:rPr>
      </w:pPr>
    </w:p>
    <w:p w:rsidR="00F32C6A" w:rsidRDefault="00F32C6A" w:rsidP="00F32C6A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843"/>
        <w:gridCol w:w="4111"/>
        <w:gridCol w:w="1346"/>
      </w:tblGrid>
      <w:tr w:rsidR="00F32C6A" w:rsidTr="00F32C6A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992F6D" w:rsidP="00992F6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28</w:t>
            </w:r>
            <w:r w:rsidR="00F32C6A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="00F32C6A">
              <w:rPr>
                <w:sz w:val="24"/>
              </w:rPr>
              <w:t>.2021г.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rPr>
                <w:sz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 w:rsidP="00D96A2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96A29">
              <w:rPr>
                <w:sz w:val="24"/>
              </w:rPr>
              <w:t>2</w:t>
            </w:r>
            <w:r w:rsidR="000306E2">
              <w:rPr>
                <w:sz w:val="24"/>
              </w:rPr>
              <w:t>1</w:t>
            </w:r>
          </w:p>
        </w:tc>
      </w:tr>
      <w:tr w:rsidR="00F32C6A" w:rsidTr="00F32C6A">
        <w:trPr>
          <w:trHeight w:val="645"/>
        </w:trPr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</w:tr>
      <w:tr w:rsidR="00F32C6A" w:rsidTr="00F32C6A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 присвоении адреса</w:t>
            </w:r>
          </w:p>
        </w:tc>
      </w:tr>
      <w:tr w:rsidR="00F32C6A" w:rsidTr="00F32C6A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земельным участкам</w:t>
            </w:r>
          </w:p>
        </w:tc>
      </w:tr>
    </w:tbl>
    <w:p w:rsidR="00F32C6A" w:rsidRDefault="00F32C6A" w:rsidP="00F32C6A">
      <w:pPr>
        <w:rPr>
          <w:sz w:val="24"/>
        </w:rPr>
      </w:pPr>
    </w:p>
    <w:tbl>
      <w:tblPr>
        <w:tblW w:w="0" w:type="auto"/>
        <w:tblLook w:val="04A0"/>
      </w:tblPr>
      <w:tblGrid>
        <w:gridCol w:w="9571"/>
      </w:tblGrid>
      <w:tr w:rsidR="00F32C6A" w:rsidTr="00F32C6A">
        <w:tc>
          <w:tcPr>
            <w:tcW w:w="9571" w:type="dxa"/>
            <w:hideMark/>
          </w:tcPr>
          <w:p w:rsidR="00F32C6A" w:rsidRDefault="00F32C6A">
            <w:pPr>
              <w:spacing w:line="276" w:lineRule="auto"/>
              <w:ind w:firstLine="709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Руководствуясь Федеральными  законами  №131 ФЗ от 06.10.2003г. «Об  общих принципах местного самоуправления в Российской Федерации»,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  <w:proofErr w:type="gramEnd"/>
          </w:p>
        </w:tc>
      </w:tr>
    </w:tbl>
    <w:p w:rsidR="00F32C6A" w:rsidRDefault="00F32C6A" w:rsidP="00F32C6A">
      <w:pPr>
        <w:jc w:val="center"/>
        <w:rPr>
          <w:b/>
          <w:sz w:val="24"/>
        </w:rPr>
      </w:pPr>
    </w:p>
    <w:p w:rsidR="00F32C6A" w:rsidRDefault="00F32C6A" w:rsidP="00F32C6A">
      <w:pPr>
        <w:jc w:val="center"/>
        <w:rPr>
          <w:b/>
          <w:sz w:val="24"/>
        </w:rPr>
      </w:pPr>
      <w:r>
        <w:rPr>
          <w:b/>
          <w:sz w:val="24"/>
        </w:rPr>
        <w:t xml:space="preserve">Постановляю: </w:t>
      </w:r>
    </w:p>
    <w:p w:rsidR="004D2EA1" w:rsidRDefault="00F32C6A" w:rsidP="00F32C6A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CC18A0" w:rsidRDefault="00CC18A0" w:rsidP="00CC18A0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Земельному участку,  расположенному по адресу:  Республика Бурятия, Мухоршибирский  район,   у</w:t>
      </w:r>
      <w:proofErr w:type="gramStart"/>
      <w:r>
        <w:rPr>
          <w:rFonts w:ascii="Times New Roman" w:hAnsi="Times New Roman"/>
          <w:sz w:val="24"/>
          <w:szCs w:val="24"/>
        </w:rPr>
        <w:t>.Х</w:t>
      </w:r>
      <w:proofErr w:type="gramEnd"/>
      <w:r>
        <w:rPr>
          <w:rFonts w:ascii="Times New Roman" w:hAnsi="Times New Roman"/>
          <w:sz w:val="24"/>
          <w:szCs w:val="24"/>
        </w:rPr>
        <w:t>ошун-Узур,  ул. Береговая,  присвоить  адрес –  Российская Федерация, Республика Бурятия, Мухоршибирский  муниципальный район,  сельское поселение «Хошун-Узурское», у.Хошун-Узур,  ул. Береговая, земельный участок 8 с кадастровым номером 03:14:230103:168</w:t>
      </w:r>
    </w:p>
    <w:p w:rsidR="0038101F" w:rsidRDefault="00CC18A0"/>
    <w:p w:rsidR="00F32C6A" w:rsidRDefault="00F32C6A"/>
    <w:p w:rsidR="00F32C6A" w:rsidRDefault="00F32C6A" w:rsidP="00F32C6A">
      <w:pPr>
        <w:rPr>
          <w:szCs w:val="28"/>
        </w:rPr>
      </w:pPr>
      <w:r>
        <w:rPr>
          <w:szCs w:val="28"/>
        </w:rPr>
        <w:t>Глава МО СП « Хошун-Узурское»                                 Ж.Д.Иванов.</w:t>
      </w:r>
    </w:p>
    <w:p w:rsidR="00F32C6A" w:rsidRDefault="00F32C6A"/>
    <w:sectPr w:rsidR="00F32C6A" w:rsidSect="0057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32C6A"/>
    <w:rsid w:val="000306E2"/>
    <w:rsid w:val="002058F0"/>
    <w:rsid w:val="00262051"/>
    <w:rsid w:val="00375B4A"/>
    <w:rsid w:val="004061CA"/>
    <w:rsid w:val="004D2EA1"/>
    <w:rsid w:val="005731D5"/>
    <w:rsid w:val="005A3900"/>
    <w:rsid w:val="005C3D28"/>
    <w:rsid w:val="008610A6"/>
    <w:rsid w:val="0089723A"/>
    <w:rsid w:val="00986E9D"/>
    <w:rsid w:val="00992F6D"/>
    <w:rsid w:val="00A07623"/>
    <w:rsid w:val="00AA1795"/>
    <w:rsid w:val="00B812EF"/>
    <w:rsid w:val="00C937A6"/>
    <w:rsid w:val="00CB63AA"/>
    <w:rsid w:val="00CC18A0"/>
    <w:rsid w:val="00D3553B"/>
    <w:rsid w:val="00D46216"/>
    <w:rsid w:val="00D96A29"/>
    <w:rsid w:val="00E51442"/>
    <w:rsid w:val="00E6302C"/>
    <w:rsid w:val="00F32C6A"/>
    <w:rsid w:val="00F5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C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F32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2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174</Words>
  <Characters>998</Characters>
  <Application>Microsoft Office Word</Application>
  <DocSecurity>0</DocSecurity>
  <Lines>8</Lines>
  <Paragraphs>2</Paragraphs>
  <ScaleCrop>false</ScaleCrop>
  <Company>Krokoz™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Admin</cp:lastModifiedBy>
  <cp:revision>17</cp:revision>
  <cp:lastPrinted>2021-01-15T06:53:00Z</cp:lastPrinted>
  <dcterms:created xsi:type="dcterms:W3CDTF">2021-01-15T00:52:00Z</dcterms:created>
  <dcterms:modified xsi:type="dcterms:W3CDTF">2021-05-28T00:35:00Z</dcterms:modified>
</cp:coreProperties>
</file>