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1C" w:rsidRPr="004021C8" w:rsidRDefault="00C60147" w:rsidP="007B501C">
      <w:pPr>
        <w:tabs>
          <w:tab w:val="left" w:pos="8860"/>
        </w:tabs>
        <w:spacing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7B501C" w:rsidRPr="004021C8">
        <w:rPr>
          <w:rFonts w:ascii="Times New Roman" w:hAnsi="Times New Roman" w:cs="Times New Roman"/>
          <w:b/>
          <w:sz w:val="24"/>
          <w:szCs w:val="24"/>
        </w:rPr>
        <w:t>ведомлени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7B501C" w:rsidRPr="004021C8">
        <w:rPr>
          <w:rFonts w:ascii="Times New Roman" w:hAnsi="Times New Roman" w:cs="Times New Roman"/>
          <w:b/>
          <w:sz w:val="24"/>
          <w:szCs w:val="24"/>
        </w:rPr>
        <w:t xml:space="preserve"> о про</w:t>
      </w:r>
      <w:r w:rsidR="004021C8">
        <w:rPr>
          <w:rFonts w:ascii="Times New Roman" w:hAnsi="Times New Roman" w:cs="Times New Roman"/>
          <w:b/>
          <w:sz w:val="24"/>
          <w:szCs w:val="24"/>
        </w:rPr>
        <w:t>ведении общественных обсуждений</w:t>
      </w:r>
    </w:p>
    <w:p w:rsidR="007B501C" w:rsidRDefault="007B501C" w:rsidP="007B501C">
      <w:pPr>
        <w:spacing w:line="240" w:lineRule="auto"/>
        <w:ind w:firstLine="720"/>
        <w:contextualSpacing/>
        <w:jc w:val="both"/>
        <w:rPr>
          <w:b/>
          <w:bCs/>
          <w:color w:val="333333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B501C" w:rsidRPr="007B501C" w:rsidTr="007F28B4">
        <w:tc>
          <w:tcPr>
            <w:tcW w:w="9747" w:type="dxa"/>
            <w:shd w:val="clear" w:color="auto" w:fill="auto"/>
          </w:tcPr>
          <w:p w:rsidR="007B501C" w:rsidRPr="00256C33" w:rsidRDefault="007B501C" w:rsidP="0054175C">
            <w:pPr>
              <w:pStyle w:val="Default"/>
              <w:ind w:firstLine="596"/>
              <w:jc w:val="both"/>
            </w:pPr>
            <w:r w:rsidRPr="00256C33">
              <w:rPr>
                <w:b/>
              </w:rPr>
              <w:t xml:space="preserve">Акционерное общество </w:t>
            </w:r>
            <w:r w:rsidRPr="00256C33">
              <w:t xml:space="preserve">«Разрез Тугнуйский» совместно с администрацией муниципального образования </w:t>
            </w:r>
            <w:r w:rsidRPr="00256C33">
              <w:rPr>
                <w:b/>
              </w:rPr>
              <w:t>«</w:t>
            </w:r>
            <w:r w:rsidRPr="00256C33">
              <w:t>Мухоршибирский район» Республики Бурятия, уведомляет о начале общественных обсуждений по объекту государственной экологической экспертизы: проектная документация</w:t>
            </w:r>
            <w:r w:rsidR="0054175C">
              <w:t xml:space="preserve"> </w:t>
            </w:r>
            <w:r w:rsidR="0054175C">
              <w:rPr>
                <w:sz w:val="23"/>
                <w:szCs w:val="23"/>
              </w:rPr>
              <w:t>«Эстакада для очистки и подготовки вагонов на станции «Тугнуй» (местоположение: республика Бурятия, Мухоршибирский район, п. Саган-Нур, западная горловина междупутья 104 и 105 путей станции «Тугнуй»)</w:t>
            </w:r>
            <w:r w:rsidRPr="00256C33">
              <w:t>, предварительным материалам оценки воздействия на окружающую среду (ОВОС) намечаемой деятельности.</w:t>
            </w:r>
          </w:p>
          <w:p w:rsidR="007B501C" w:rsidRPr="0054175C" w:rsidRDefault="007B501C" w:rsidP="0054175C">
            <w:pPr>
              <w:pStyle w:val="Default"/>
              <w:ind w:firstLine="596"/>
              <w:jc w:val="both"/>
            </w:pPr>
            <w:r w:rsidRPr="00256C33">
              <w:rPr>
                <w:b/>
              </w:rPr>
              <w:t>Название намечаемой деятельности:</w:t>
            </w:r>
            <w:r w:rsidR="0054175C">
              <w:rPr>
                <w:b/>
              </w:rPr>
              <w:t xml:space="preserve"> </w:t>
            </w:r>
            <w:r w:rsidR="0054175C" w:rsidRPr="0054175C">
              <w:t>«Эстакада для очистки и подготовки вагонов на станции «Тугнуй» (местоположение: республика Бурятия, Мухоршибирский район, п. Саган-Нур, западная горловина междупутья 104 и 105 путей станции «Тугнуй»)</w:t>
            </w:r>
            <w:r w:rsidRPr="0054175C">
              <w:t>.</w:t>
            </w:r>
          </w:p>
          <w:p w:rsidR="00140F48" w:rsidRPr="00256C33" w:rsidRDefault="00140F48" w:rsidP="0054175C">
            <w:pPr>
              <w:pStyle w:val="Default"/>
              <w:ind w:firstLine="596"/>
              <w:jc w:val="both"/>
            </w:pPr>
            <w:r w:rsidRPr="00256C33">
              <w:rPr>
                <w:b/>
              </w:rPr>
              <w:t>Цель намечаемой деятельности:</w:t>
            </w:r>
            <w:r w:rsidR="0054175C">
              <w:rPr>
                <w:b/>
              </w:rPr>
              <w:t xml:space="preserve"> </w:t>
            </w:r>
            <w:r w:rsidR="0054175C" w:rsidRPr="0054175C">
              <w:t>Выполнение работ по очистке и подготовке вагонов</w:t>
            </w:r>
            <w:r w:rsidRPr="0054175C">
              <w:t>.</w:t>
            </w:r>
          </w:p>
          <w:p w:rsidR="00140F48" w:rsidRPr="0054175C" w:rsidRDefault="00140F48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C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месторасположение намечаемой деятельности</w:t>
            </w:r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: РФ, Республика Бурятия, Мухоршибирский район, п. Саган-Нур</w:t>
            </w:r>
            <w:r w:rsidR="0054175C" w:rsidRPr="0054175C">
              <w:rPr>
                <w:rFonts w:ascii="Times New Roman" w:hAnsi="Times New Roman" w:cs="Times New Roman"/>
                <w:sz w:val="24"/>
                <w:szCs w:val="24"/>
              </w:rPr>
              <w:t>, западная горловина междупутья 104 и 105 путей станции «Тугнуй»)</w:t>
            </w:r>
            <w:r w:rsidRPr="00541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F48" w:rsidRPr="00256C33" w:rsidRDefault="00140F48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256C33">
              <w:rPr>
                <w:rFonts w:ascii="Times New Roman" w:hAnsi="Times New Roman" w:cs="Times New Roman"/>
                <w:sz w:val="24"/>
                <w:szCs w:val="24"/>
              </w:rPr>
              <w:t>: АО «Разрез Тугнуйский»,</w:t>
            </w:r>
            <w:r w:rsidR="00905562"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ИНН</w:t>
            </w:r>
            <w:r w:rsidR="00C435D6"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0314002305,</w:t>
            </w:r>
            <w:r w:rsidR="00905562"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ОГРН</w:t>
            </w:r>
            <w:r w:rsidR="00C435D6"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1020300752350, юр. адрес </w:t>
            </w:r>
            <w:r w:rsidRPr="00256C33">
              <w:rPr>
                <w:rFonts w:ascii="Times New Roman" w:hAnsi="Times New Roman" w:cs="Times New Roman"/>
                <w:sz w:val="24"/>
                <w:szCs w:val="24"/>
              </w:rPr>
              <w:t>671353, Российская Федерация, р. Бурятия, Мухоршибирский район, п. Саган-Нур, ул. 70 лет Октября, 49, телефон: +7 (3012) 480-700,</w:t>
            </w:r>
            <w:r w:rsidR="00905562"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C3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7" w:history="1">
              <w:r w:rsidRPr="00256C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 tugnuyrazrez@suek.ru</w:t>
              </w:r>
            </w:hyperlink>
          </w:p>
          <w:p w:rsidR="00140F48" w:rsidRPr="00256C33" w:rsidRDefault="00140F48" w:rsidP="00C435D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56C3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ОВОС:</w:t>
            </w:r>
            <w:r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F1D"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256C33">
              <w:rPr>
                <w:rFonts w:ascii="Times New Roman" w:hAnsi="Times New Roman" w:cs="Times New Roman"/>
                <w:sz w:val="24"/>
                <w:szCs w:val="24"/>
              </w:rPr>
              <w:t>«Сибирский научно-исследовательский институт углеобогащения» (ООО «Сибнииуглеобогащение»)</w:t>
            </w:r>
            <w:r w:rsidR="00C435D6" w:rsidRPr="00256C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5562"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ИНН</w:t>
            </w:r>
            <w:r w:rsidR="00C435D6"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4223056766,</w:t>
            </w:r>
            <w:r w:rsidR="00905562"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ОГРН</w:t>
            </w:r>
            <w:r w:rsidR="00C435D6"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1124223001055, юр. адрес 15054, г. Москва, ул. Дубининская, д. 53, строение 6 офис 1 К-ТЫ 9Т 9У 9С 90 9М 9Ц Ч-ТЬ п.9Н</w:t>
            </w:r>
            <w:r w:rsidRPr="00256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F48" w:rsidRPr="00256C33" w:rsidRDefault="00140F48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 проведения оценки воздействия на окружающую среду:</w:t>
            </w:r>
            <w:r w:rsidR="00BA0DB3" w:rsidRPr="00BA0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DB3" w:rsidRPr="00256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BA0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6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60147" w:rsidRPr="00256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кв. 202</w:t>
            </w:r>
            <w:r w:rsidR="00BA0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0F48" w:rsidRPr="00256C33" w:rsidRDefault="00140F48" w:rsidP="006E4FF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3">
              <w:rPr>
                <w:rFonts w:ascii="Times New Roman" w:hAnsi="Times New Roman" w:cs="Times New Roman"/>
                <w:b/>
                <w:sz w:val="24"/>
                <w:szCs w:val="24"/>
              </w:rPr>
              <w:t>Орган, ответственный за организацию общественных обсуждений</w:t>
            </w:r>
            <w:r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C02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C33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муниципального образования «Мухоршибирский район» Республики Бурятия,</w:t>
            </w:r>
            <w:r w:rsidR="007D49D5" w:rsidRPr="006E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F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7D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9D5" w:rsidRPr="006E4FF2">
              <w:rPr>
                <w:rFonts w:ascii="Times New Roman" w:hAnsi="Times New Roman" w:cs="Times New Roman"/>
                <w:sz w:val="24"/>
                <w:szCs w:val="24"/>
              </w:rPr>
              <w:t>671340</w:t>
            </w:r>
            <w:r w:rsidR="007D49D5">
              <w:rPr>
                <w:rFonts w:ascii="Times New Roman" w:hAnsi="Times New Roman" w:cs="Times New Roman"/>
                <w:sz w:val="24"/>
                <w:szCs w:val="24"/>
              </w:rPr>
              <w:t>, р.</w:t>
            </w:r>
            <w:r w:rsidR="006E4FF2" w:rsidRPr="006E4FF2">
              <w:rPr>
                <w:rFonts w:ascii="Times New Roman" w:hAnsi="Times New Roman" w:cs="Times New Roman"/>
                <w:sz w:val="24"/>
                <w:szCs w:val="24"/>
              </w:rPr>
              <w:t xml:space="preserve"> Бурятия, Мухоршибирский район,</w:t>
            </w:r>
            <w:r w:rsidR="006E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F2" w:rsidRPr="006E4FF2">
              <w:rPr>
                <w:rFonts w:ascii="Times New Roman" w:hAnsi="Times New Roman" w:cs="Times New Roman"/>
                <w:sz w:val="24"/>
                <w:szCs w:val="24"/>
              </w:rPr>
              <w:t>с. Мухоршибирь, ул.</w:t>
            </w:r>
            <w:r w:rsidR="006E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F2" w:rsidRPr="006E4FF2">
              <w:rPr>
                <w:rFonts w:ascii="Times New Roman" w:hAnsi="Times New Roman" w:cs="Times New Roman"/>
                <w:sz w:val="24"/>
                <w:szCs w:val="24"/>
              </w:rPr>
              <w:t>Доржиева, 38</w:t>
            </w:r>
            <w:r w:rsidR="006E4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="0040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+7 (30143) 21-163, e-mail: </w:t>
            </w:r>
            <w:r w:rsidRPr="00256C3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admmhr@mail.ru</w:t>
            </w:r>
          </w:p>
          <w:p w:rsidR="00140F48" w:rsidRPr="00256C33" w:rsidRDefault="00140F48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общественных обсуждений</w:t>
            </w:r>
            <w:r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F39BC" w:rsidRPr="004E590B">
              <w:rPr>
                <w:rFonts w:ascii="Times New Roman" w:hAnsi="Times New Roman" w:cs="Times New Roman"/>
                <w:sz w:val="24"/>
                <w:szCs w:val="24"/>
              </w:rPr>
              <w:t>Общественные слушания</w:t>
            </w:r>
            <w:r w:rsidR="00905562" w:rsidRPr="004E5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622" w:rsidRDefault="00F50B3E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</w:t>
            </w:r>
            <w:r w:rsidR="006A2622" w:rsidRPr="00256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ремя проведения общественных </w:t>
            </w:r>
            <w:r w:rsidRPr="00256C33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слушаний</w:t>
            </w:r>
            <w:r w:rsidR="006A2622" w:rsidRPr="00256C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56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5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0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590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E590B" w:rsidRPr="004E5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5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A2622" w:rsidRPr="004E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90B">
              <w:rPr>
                <w:rFonts w:ascii="Times New Roman" w:hAnsi="Times New Roman" w:cs="Times New Roman"/>
                <w:sz w:val="24"/>
                <w:szCs w:val="24"/>
              </w:rPr>
              <w:t>14-00.</w:t>
            </w:r>
          </w:p>
          <w:p w:rsidR="00F50B3E" w:rsidRPr="00256C33" w:rsidRDefault="00F50B3E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общественных слушаний: </w:t>
            </w:r>
            <w:r w:rsidR="0024190B" w:rsidRPr="00256C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256C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онференц-зал администрации муниципального образования «Мухоршибирский район» по адресу: с. Мухоршибирь ул. Доржиева, д. 38.</w:t>
            </w:r>
          </w:p>
          <w:p w:rsidR="00140F48" w:rsidRDefault="00140F48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195B12" w:rsidRPr="00256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место</w:t>
            </w:r>
            <w:r w:rsidRPr="00256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представления замечаний и предложений</w:t>
            </w:r>
            <w:r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на бумажном носителе</w:t>
            </w:r>
            <w:r w:rsidR="00195B12"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Республика Бурятия, Мухоршибирский район, п. Саган-Нур, ул. Лесная, д.2</w:t>
            </w:r>
            <w:r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, либо сканированная копия при дистанционном предоставлении на e-mail: </w:t>
            </w:r>
            <w:hyperlink r:id="rId8" w:history="1">
              <w:r w:rsidR="00893619" w:rsidRPr="00256C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admmhr@mail.ru</w:t>
              </w:r>
            </w:hyperlink>
            <w:r w:rsidR="00893619" w:rsidRPr="00256C3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619" w:rsidRPr="00256C33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 утве</w:t>
            </w:r>
            <w:bookmarkStart w:id="0" w:name="_GoBack"/>
            <w:bookmarkEnd w:id="0"/>
            <w:r w:rsidR="00893619" w:rsidRPr="00256C33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ржденной форме</w:t>
            </w:r>
            <w:r w:rsidRPr="00256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5D6" w:rsidRPr="00256C33" w:rsidRDefault="00BA0DB3" w:rsidP="00C435D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босновывающая документация, </w:t>
            </w:r>
            <w:r w:rsidRPr="0097303A">
              <w:rPr>
                <w:rFonts w:ascii="Times New Roman" w:hAnsi="Times New Roman" w:cs="Times New Roman"/>
                <w:sz w:val="24"/>
                <w:szCs w:val="24"/>
              </w:rPr>
              <w:t>предварительные материалы ОВОС,</w:t>
            </w:r>
            <w:r w:rsidR="00656C86"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3E" w:rsidRPr="00256C33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предложений</w:t>
            </w:r>
            <w:r w:rsidR="00195B12"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и замечаний</w:t>
            </w:r>
            <w:r w:rsidR="007E4BAD"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000">
              <w:rPr>
                <w:rFonts w:ascii="Times New Roman" w:hAnsi="Times New Roman" w:cs="Times New Roman"/>
                <w:sz w:val="24"/>
                <w:szCs w:val="24"/>
              </w:rPr>
              <w:t>доступны</w:t>
            </w:r>
            <w:r w:rsidR="00140F48"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Республика Бурятия, Мухоршибирский район, п. Саган-Нур, ул. Лесная, д.2, время работы пн - пт 8.00-17.00, обед с</w:t>
            </w:r>
            <w:r w:rsidR="001D17DF" w:rsidRPr="0025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48" w:rsidRPr="00256C33">
              <w:rPr>
                <w:rFonts w:ascii="Times New Roman" w:hAnsi="Times New Roman" w:cs="Times New Roman"/>
                <w:sz w:val="24"/>
                <w:szCs w:val="24"/>
              </w:rPr>
              <w:t>12.00-13.00.</w:t>
            </w:r>
          </w:p>
          <w:p w:rsidR="003466A7" w:rsidRPr="004E590B" w:rsidRDefault="003466A7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B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</w:t>
            </w:r>
            <w:r w:rsidR="0024190B" w:rsidRPr="004E590B">
              <w:rPr>
                <w:rFonts w:ascii="Times New Roman" w:hAnsi="Times New Roman" w:cs="Times New Roman"/>
                <w:sz w:val="24"/>
                <w:szCs w:val="24"/>
              </w:rPr>
              <w:t>твенных обсуждений с 2</w:t>
            </w:r>
            <w:r w:rsidR="00BA0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90B" w:rsidRPr="004E5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157F" w:rsidRPr="004E5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0D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190B" w:rsidRPr="004E590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8157F" w:rsidRPr="004E5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90B">
              <w:rPr>
                <w:rFonts w:ascii="Times New Roman" w:hAnsi="Times New Roman" w:cs="Times New Roman"/>
                <w:sz w:val="24"/>
                <w:szCs w:val="24"/>
              </w:rPr>
              <w:t>г. по 2</w:t>
            </w:r>
            <w:r w:rsidR="00BA0DB3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 w:rsidRPr="004E590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8157F" w:rsidRPr="004E5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59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95B12" w:rsidRPr="004E590B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(включительно).</w:t>
            </w:r>
          </w:p>
          <w:p w:rsidR="007B501C" w:rsidRPr="007B501C" w:rsidRDefault="00223012" w:rsidP="00BA0DB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4E59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40F48" w:rsidRPr="004E590B">
              <w:rPr>
                <w:rFonts w:ascii="Times New Roman" w:hAnsi="Times New Roman" w:cs="Times New Roman"/>
                <w:sz w:val="24"/>
                <w:szCs w:val="24"/>
              </w:rPr>
              <w:t>амечани</w:t>
            </w:r>
            <w:r w:rsidRPr="004E59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0F48" w:rsidRPr="004E59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590B">
              <w:rPr>
                <w:rFonts w:ascii="Times New Roman" w:hAnsi="Times New Roman" w:cs="Times New Roman"/>
                <w:sz w:val="24"/>
                <w:szCs w:val="24"/>
              </w:rPr>
              <w:t>предложения принимаются</w:t>
            </w:r>
            <w:r w:rsidR="00140F48" w:rsidRPr="004E590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4E5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0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0F48" w:rsidRPr="004E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DB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140F48" w:rsidRPr="004E590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60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0F48" w:rsidRPr="004E590B">
              <w:rPr>
                <w:rFonts w:ascii="Times New Roman" w:hAnsi="Times New Roman" w:cs="Times New Roman"/>
                <w:sz w:val="24"/>
                <w:szCs w:val="24"/>
              </w:rPr>
              <w:t xml:space="preserve"> г. (включительно)</w:t>
            </w:r>
            <w:r w:rsidR="00195B12" w:rsidRPr="004E5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2E8B" w:rsidRPr="007B501C" w:rsidRDefault="00222E8B" w:rsidP="007B501C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2E8B" w:rsidRDefault="00222E8B" w:rsidP="00681F8F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2E8B" w:rsidRDefault="00222E8B" w:rsidP="00681F8F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6C86" w:rsidRDefault="00656C86" w:rsidP="00681F8F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6C86" w:rsidRDefault="00656C86" w:rsidP="00681F8F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2E8B" w:rsidRDefault="00222E8B" w:rsidP="00681F8F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2E8B" w:rsidRDefault="00222E8B" w:rsidP="00681F8F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22E8B" w:rsidSect="00C160D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D7" w:rsidRDefault="00C160D7" w:rsidP="00C160D7">
      <w:pPr>
        <w:spacing w:after="0" w:line="240" w:lineRule="auto"/>
      </w:pPr>
      <w:r>
        <w:separator/>
      </w:r>
    </w:p>
  </w:endnote>
  <w:endnote w:type="continuationSeparator" w:id="0">
    <w:p w:rsidR="00C160D7" w:rsidRDefault="00C160D7" w:rsidP="00C1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D7" w:rsidRDefault="00C160D7" w:rsidP="00C160D7">
      <w:pPr>
        <w:spacing w:after="0" w:line="240" w:lineRule="auto"/>
      </w:pPr>
      <w:r>
        <w:separator/>
      </w:r>
    </w:p>
  </w:footnote>
  <w:footnote w:type="continuationSeparator" w:id="0">
    <w:p w:rsidR="00C160D7" w:rsidRDefault="00C160D7" w:rsidP="00C16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2F03C7A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114B2551"/>
    <w:multiLevelType w:val="hybridMultilevel"/>
    <w:tmpl w:val="C71E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7D1FE9"/>
    <w:multiLevelType w:val="hybridMultilevel"/>
    <w:tmpl w:val="A66AAB1E"/>
    <w:lvl w:ilvl="0" w:tplc="10B8BF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9322AE"/>
    <w:multiLevelType w:val="hybridMultilevel"/>
    <w:tmpl w:val="7C44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10914"/>
    <w:multiLevelType w:val="hybridMultilevel"/>
    <w:tmpl w:val="417CABC4"/>
    <w:lvl w:ilvl="0" w:tplc="49A4957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7"/>
    <w:rsid w:val="00004517"/>
    <w:rsid w:val="00085F38"/>
    <w:rsid w:val="00096ADD"/>
    <w:rsid w:val="00097F5C"/>
    <w:rsid w:val="000B2D25"/>
    <w:rsid w:val="000E0067"/>
    <w:rsid w:val="00140F48"/>
    <w:rsid w:val="001617C4"/>
    <w:rsid w:val="001876C6"/>
    <w:rsid w:val="00195B12"/>
    <w:rsid w:val="001A6F0F"/>
    <w:rsid w:val="001D17DF"/>
    <w:rsid w:val="00222E8B"/>
    <w:rsid w:val="00223012"/>
    <w:rsid w:val="0024190B"/>
    <w:rsid w:val="00256C33"/>
    <w:rsid w:val="002709B4"/>
    <w:rsid w:val="0028157F"/>
    <w:rsid w:val="00302DEC"/>
    <w:rsid w:val="00303E3C"/>
    <w:rsid w:val="00312CB8"/>
    <w:rsid w:val="003466A7"/>
    <w:rsid w:val="00350D77"/>
    <w:rsid w:val="0036238D"/>
    <w:rsid w:val="00374E62"/>
    <w:rsid w:val="003E1B81"/>
    <w:rsid w:val="003F5CFD"/>
    <w:rsid w:val="004021C8"/>
    <w:rsid w:val="00407503"/>
    <w:rsid w:val="0041746C"/>
    <w:rsid w:val="0043552B"/>
    <w:rsid w:val="0044697C"/>
    <w:rsid w:val="0049561E"/>
    <w:rsid w:val="004A2CC8"/>
    <w:rsid w:val="004C69A9"/>
    <w:rsid w:val="004E590B"/>
    <w:rsid w:val="00500122"/>
    <w:rsid w:val="00531B07"/>
    <w:rsid w:val="00535583"/>
    <w:rsid w:val="0054175C"/>
    <w:rsid w:val="00557BB9"/>
    <w:rsid w:val="00575A79"/>
    <w:rsid w:val="005B380D"/>
    <w:rsid w:val="005C020A"/>
    <w:rsid w:val="006511A1"/>
    <w:rsid w:val="00656C86"/>
    <w:rsid w:val="00681F8F"/>
    <w:rsid w:val="006A2622"/>
    <w:rsid w:val="006E4FF2"/>
    <w:rsid w:val="00712430"/>
    <w:rsid w:val="00773207"/>
    <w:rsid w:val="007B501C"/>
    <w:rsid w:val="007D27CD"/>
    <w:rsid w:val="007D49D5"/>
    <w:rsid w:val="007D4E82"/>
    <w:rsid w:val="007D574F"/>
    <w:rsid w:val="007D5F99"/>
    <w:rsid w:val="007E4BAD"/>
    <w:rsid w:val="007E757C"/>
    <w:rsid w:val="007F39BC"/>
    <w:rsid w:val="0080002C"/>
    <w:rsid w:val="00804C85"/>
    <w:rsid w:val="00863FDD"/>
    <w:rsid w:val="008851AC"/>
    <w:rsid w:val="00893619"/>
    <w:rsid w:val="008A1BEA"/>
    <w:rsid w:val="00904FC4"/>
    <w:rsid w:val="00905562"/>
    <w:rsid w:val="0091617B"/>
    <w:rsid w:val="00944AEA"/>
    <w:rsid w:val="0094560A"/>
    <w:rsid w:val="009C7E23"/>
    <w:rsid w:val="00A02EDC"/>
    <w:rsid w:val="00A04672"/>
    <w:rsid w:val="00A25623"/>
    <w:rsid w:val="00A604BB"/>
    <w:rsid w:val="00A62526"/>
    <w:rsid w:val="00A65F67"/>
    <w:rsid w:val="00A82D82"/>
    <w:rsid w:val="00AB29E3"/>
    <w:rsid w:val="00AB6161"/>
    <w:rsid w:val="00AD6A02"/>
    <w:rsid w:val="00AE3CB3"/>
    <w:rsid w:val="00B25CBC"/>
    <w:rsid w:val="00BA0DB3"/>
    <w:rsid w:val="00BC02A1"/>
    <w:rsid w:val="00BD29C0"/>
    <w:rsid w:val="00C160D7"/>
    <w:rsid w:val="00C264DB"/>
    <w:rsid w:val="00C435D6"/>
    <w:rsid w:val="00C45A72"/>
    <w:rsid w:val="00C60000"/>
    <w:rsid w:val="00C60147"/>
    <w:rsid w:val="00CD4AD9"/>
    <w:rsid w:val="00D17273"/>
    <w:rsid w:val="00D632DD"/>
    <w:rsid w:val="00D65F1D"/>
    <w:rsid w:val="00D66912"/>
    <w:rsid w:val="00DA52D8"/>
    <w:rsid w:val="00E615D6"/>
    <w:rsid w:val="00E750B9"/>
    <w:rsid w:val="00E87BF5"/>
    <w:rsid w:val="00E916D4"/>
    <w:rsid w:val="00EB2F9E"/>
    <w:rsid w:val="00EE59A3"/>
    <w:rsid w:val="00EF3882"/>
    <w:rsid w:val="00F13C2F"/>
    <w:rsid w:val="00F50B3E"/>
    <w:rsid w:val="00FA09D0"/>
    <w:rsid w:val="00FD3B98"/>
    <w:rsid w:val="00FF0588"/>
    <w:rsid w:val="00FF6049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23286-74F8-467F-A8AE-BBEF3596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A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1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0D7"/>
  </w:style>
  <w:style w:type="paragraph" w:styleId="a6">
    <w:name w:val="footer"/>
    <w:basedOn w:val="a"/>
    <w:link w:val="a7"/>
    <w:uiPriority w:val="99"/>
    <w:unhideWhenUsed/>
    <w:rsid w:val="00C1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0D7"/>
  </w:style>
  <w:style w:type="paragraph" w:styleId="a8">
    <w:name w:val="Balloon Text"/>
    <w:basedOn w:val="a"/>
    <w:link w:val="a9"/>
    <w:uiPriority w:val="99"/>
    <w:semiHidden/>
    <w:unhideWhenUsed/>
    <w:rsid w:val="00F1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C2F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222E8B"/>
    <w:rPr>
      <w:rFonts w:cs="Times New Roman"/>
      <w:b w:val="0"/>
      <w:color w:val="106BBE"/>
    </w:rPr>
  </w:style>
  <w:style w:type="character" w:styleId="ab">
    <w:name w:val="Hyperlink"/>
    <w:rsid w:val="007B501C"/>
    <w:rPr>
      <w:color w:val="0000FF"/>
      <w:u w:val="single"/>
    </w:rPr>
  </w:style>
  <w:style w:type="table" w:styleId="ac">
    <w:name w:val="Table Grid"/>
    <w:basedOn w:val="a1"/>
    <w:uiPriority w:val="39"/>
    <w:rsid w:val="00E7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mh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office@kdr.k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Шубодеров Александр Яковлевич</dc:creator>
  <cp:lastModifiedBy>Климов Всеволод Викторович</cp:lastModifiedBy>
  <cp:revision>24</cp:revision>
  <dcterms:created xsi:type="dcterms:W3CDTF">2021-10-19T06:56:00Z</dcterms:created>
  <dcterms:modified xsi:type="dcterms:W3CDTF">2022-09-15T01:47:00Z</dcterms:modified>
</cp:coreProperties>
</file>