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1" w:rsidRPr="005F3E7F" w:rsidRDefault="000817D1" w:rsidP="0008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567FC" wp14:editId="1F932622">
            <wp:simplePos x="0" y="0"/>
            <wp:positionH relativeFrom="column">
              <wp:posOffset>2329815</wp:posOffset>
            </wp:positionH>
            <wp:positionV relativeFrom="paragraph">
              <wp:posOffset>-386715</wp:posOffset>
            </wp:positionV>
            <wp:extent cx="657225" cy="800100"/>
            <wp:effectExtent l="0" t="0" r="0" b="0"/>
            <wp:wrapThrough wrapText="bothSides">
              <wp:wrapPolygon edited="0">
                <wp:start x="0" y="0"/>
                <wp:lineTo x="0" y="20571"/>
                <wp:lineTo x="9391" y="21086"/>
                <wp:lineTo x="12522" y="21086"/>
                <wp:lineTo x="21287" y="20571"/>
                <wp:lineTo x="21287" y="0"/>
                <wp:lineTo x="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Республика                                                      Администрация  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Мухаршэбэрэй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аймаг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образования «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>»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хүдөө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ууриин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«Т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Start"/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>гнын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»                                        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гэ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эн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Бурятия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байгууламжын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(сельское поселение)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                                       </w:t>
      </w:r>
    </w:p>
    <w:p w:rsidR="000817D1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«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671356 с.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Тугнуй</w:t>
      </w:r>
      <w:proofErr w:type="spellEnd"/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ул. Гагарина д. № 1            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Тел.26-791 факс 26-740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эл. адрес:</w:t>
      </w:r>
      <w:r w:rsidRPr="005F3E7F">
        <w:rPr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  <w:u w:val="single"/>
        </w:rPr>
        <w:t>tygnadm@mail.ru</w:t>
      </w:r>
    </w:p>
    <w:p w:rsidR="000817D1" w:rsidRPr="005F3E7F" w:rsidRDefault="003F5B74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«13» февраля </w:t>
      </w:r>
      <w:bookmarkStart w:id="0" w:name="_GoBack"/>
      <w:bookmarkEnd w:id="0"/>
      <w:r w:rsidR="000817D1" w:rsidRPr="005F3E7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0817D1" w:rsidRPr="003F5B74" w:rsidRDefault="003F5B74" w:rsidP="003F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40</w:t>
      </w:r>
    </w:p>
    <w:p w:rsidR="000817D1" w:rsidRDefault="000817D1"/>
    <w:p w:rsidR="000817D1" w:rsidRDefault="003F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7D1" w:rsidRPr="000817D1">
        <w:rPr>
          <w:rFonts w:ascii="Times New Roman" w:hAnsi="Times New Roman" w:cs="Times New Roman"/>
          <w:sz w:val="24"/>
          <w:szCs w:val="24"/>
        </w:rPr>
        <w:t>Админ</w:t>
      </w:r>
      <w:r w:rsidR="000817D1">
        <w:rPr>
          <w:rFonts w:ascii="Times New Roman" w:hAnsi="Times New Roman" w:cs="Times New Roman"/>
          <w:sz w:val="24"/>
          <w:szCs w:val="24"/>
        </w:rPr>
        <w:t>истрация муниципального образования «</w:t>
      </w:r>
      <w:proofErr w:type="spellStart"/>
      <w:r w:rsidR="000817D1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081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D1">
        <w:rPr>
          <w:rFonts w:ascii="Times New Roman" w:hAnsi="Times New Roman" w:cs="Times New Roman"/>
          <w:sz w:val="24"/>
          <w:szCs w:val="24"/>
        </w:rPr>
        <w:t>информирует население о предстоящем пр</w:t>
      </w:r>
      <w:r>
        <w:rPr>
          <w:rFonts w:ascii="Times New Roman" w:hAnsi="Times New Roman" w:cs="Times New Roman"/>
          <w:sz w:val="24"/>
          <w:szCs w:val="24"/>
        </w:rPr>
        <w:t>едоставлении в аренду земельных участков</w:t>
      </w:r>
      <w:r w:rsidR="000817D1">
        <w:rPr>
          <w:rFonts w:ascii="Times New Roman" w:hAnsi="Times New Roman" w:cs="Times New Roman"/>
          <w:sz w:val="24"/>
          <w:szCs w:val="24"/>
        </w:rPr>
        <w:t xml:space="preserve"> для целей не связанных со строительством: </w:t>
      </w:r>
    </w:p>
    <w:p w:rsidR="000817D1" w:rsidRDefault="0008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ведения сельского хозяйства,</w:t>
      </w:r>
      <w:r w:rsidR="003F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</w:t>
      </w:r>
      <w:r w:rsidR="00EF2FFE">
        <w:rPr>
          <w:rFonts w:ascii="Times New Roman" w:hAnsi="Times New Roman" w:cs="Times New Roman"/>
          <w:sz w:val="24"/>
          <w:szCs w:val="24"/>
        </w:rPr>
        <w:t xml:space="preserve"> 9216004 </w:t>
      </w:r>
      <w:proofErr w:type="spellStart"/>
      <w:r w:rsidR="00EF2F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FFE">
        <w:rPr>
          <w:rFonts w:ascii="Times New Roman" w:hAnsi="Times New Roman" w:cs="Times New Roman"/>
          <w:sz w:val="24"/>
          <w:szCs w:val="24"/>
        </w:rPr>
        <w:t>.</w:t>
      </w:r>
      <w:r w:rsidR="003F5B74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кадастровые номера:</w:t>
      </w:r>
    </w:p>
    <w:p w:rsidR="000817D1" w:rsidRDefault="000817D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="003C0CCC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="003C0CCC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="003C0CCC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03:14:320117:59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="003C0CCC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17D1">
        <w:t xml:space="preserve"> </w:t>
      </w:r>
      <w:r w:rsidR="003C0CCC">
        <w:t xml:space="preserve">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03:14:320117:61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03:14:320117:62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A252CE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03:14:320117:63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03:14:320117:64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03:14:320117:65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03:14:320117:66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03:14:320117:67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03:14:320117:68</w:t>
      </w:r>
      <w:proofErr w:type="gramEnd"/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proofErr w:type="gramStart"/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03:14:320117:69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03:14:320117:70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03:14:320117:71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03:14:320117:72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03:14:320117:73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03:14:320117:74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03:14:320117:75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03:14:320117:76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03:14:320117:77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03:14:320117:78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03:14:320117:79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03:14:320117:80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03:14:320117:81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03:14:320117:82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A252CE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03:14:320117:83</w:t>
      </w:r>
      <w:proofErr w:type="gramEnd"/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proofErr w:type="gramStart"/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03:14:320117:84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03:14:320117:85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03:14:320117:86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03:14:320117:87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A252CE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03:14:320117:88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03:14:320117:89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03:14:320117:90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03:14:320117:91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03:14:320118:132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03:14:320118:133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03:14:360101:69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03:14:360102:66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03:14:360102:67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A252CE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03:14:360111:59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03:14:000000:3572</w:t>
      </w:r>
      <w:proofErr w:type="gramEnd"/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03:14:000000:3573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03:14:000000:3574</w:t>
      </w:r>
      <w:r w:rsid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C0CCC" w:rsidRPr="003C0CCC">
        <w:t xml:space="preserve"> </w:t>
      </w:r>
      <w:r w:rsidR="003C0CCC" w:rsidRPr="003C0CCC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03:14:320103:160</w:t>
      </w:r>
      <w:r w:rsidR="003F5B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место расположения земельных участков:</w:t>
      </w:r>
      <w:r w:rsidR="003F5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 Бурятия</w:t>
      </w:r>
      <w:proofErr w:type="gramStart"/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spellStart"/>
      <w:proofErr w:type="gramEnd"/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Мухоршибирский</w:t>
      </w:r>
      <w:proofErr w:type="spellEnd"/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местность </w:t>
      </w:r>
      <w:proofErr w:type="spellStart"/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>Тугнуй</w:t>
      </w:r>
      <w:proofErr w:type="spellEnd"/>
      <w:r w:rsidR="00A252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ведения сельского хозяйства, общей площадью</w:t>
      </w:r>
      <w:r w:rsidR="00EF2FFE">
        <w:rPr>
          <w:rFonts w:ascii="Times New Roman" w:hAnsi="Times New Roman" w:cs="Times New Roman"/>
          <w:sz w:val="24"/>
          <w:szCs w:val="24"/>
        </w:rPr>
        <w:t xml:space="preserve">    </w:t>
      </w:r>
      <w:r w:rsidR="00EF2FFE" w:rsidRPr="00EF2FFE">
        <w:rPr>
          <w:rFonts w:ascii="Times New Roman" w:hAnsi="Times New Roman" w:cs="Times New Roman"/>
          <w:sz w:val="24"/>
          <w:szCs w:val="24"/>
        </w:rPr>
        <w:t>93 973</w:t>
      </w:r>
      <w:r w:rsidR="00EF2FFE">
        <w:rPr>
          <w:rFonts w:ascii="Times New Roman" w:hAnsi="Times New Roman" w:cs="Times New Roman"/>
          <w:sz w:val="24"/>
          <w:szCs w:val="24"/>
        </w:rPr>
        <w:t> </w:t>
      </w:r>
      <w:r w:rsidR="00EF2FFE" w:rsidRPr="00EF2FFE">
        <w:rPr>
          <w:rFonts w:ascii="Times New Roman" w:hAnsi="Times New Roman" w:cs="Times New Roman"/>
          <w:sz w:val="24"/>
          <w:szCs w:val="24"/>
        </w:rPr>
        <w:t>796</w:t>
      </w:r>
      <w:r w:rsidR="00EF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F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FFE">
        <w:rPr>
          <w:rFonts w:ascii="Times New Roman" w:hAnsi="Times New Roman" w:cs="Times New Roman"/>
          <w:sz w:val="24"/>
          <w:szCs w:val="24"/>
        </w:rPr>
        <w:t xml:space="preserve">., категории земель: земли сельскохозяйственного назначения, кадастровые номера: </w:t>
      </w:r>
      <w:r>
        <w:rPr>
          <w:rFonts w:ascii="Times New Roman" w:hAnsi="Times New Roman" w:cs="Times New Roman"/>
          <w:sz w:val="24"/>
          <w:szCs w:val="24"/>
        </w:rPr>
        <w:t xml:space="preserve">03:14:350114:169,  03:14:320103:159,  03:14:320103:158,  03:14:320104:35,  03:14:320103:157,  03:14:000000:3570, </w:t>
      </w:r>
      <w:r w:rsidRPr="00A252CE">
        <w:rPr>
          <w:rFonts w:ascii="Times New Roman" w:hAnsi="Times New Roman" w:cs="Times New Roman"/>
          <w:sz w:val="24"/>
          <w:szCs w:val="24"/>
        </w:rPr>
        <w:t>03:14:000000:13</w:t>
      </w:r>
    </w:p>
    <w:p w:rsidR="00A252CE" w:rsidRDefault="00A252CE" w:rsidP="00A252C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место расположения земельных участков: Республика Бурятия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spellStart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Мухоршибирский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местность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Тугнуй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всем интересующимся вопросам обращаться по адресу 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угнуй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ул.Гагарина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1 .</w:t>
      </w:r>
      <w:r w:rsidR="00EF2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тел.26-740</w:t>
      </w: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>
      <w:pPr>
        <w:rPr>
          <w:rFonts w:ascii="Times New Roman" w:hAnsi="Times New Roman" w:cs="Times New Roman"/>
          <w:sz w:val="24"/>
          <w:szCs w:val="24"/>
        </w:rPr>
      </w:pPr>
    </w:p>
    <w:sectPr w:rsidR="00A252CE" w:rsidRPr="000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D"/>
    <w:rsid w:val="000817D1"/>
    <w:rsid w:val="002B164D"/>
    <w:rsid w:val="003C0CCC"/>
    <w:rsid w:val="003F5B74"/>
    <w:rsid w:val="00A252CE"/>
    <w:rsid w:val="00EF2FFE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cp:lastPrinted>2015-02-13T00:17:00Z</cp:lastPrinted>
  <dcterms:created xsi:type="dcterms:W3CDTF">2015-02-12T08:00:00Z</dcterms:created>
  <dcterms:modified xsi:type="dcterms:W3CDTF">2015-02-13T00:17:00Z</dcterms:modified>
</cp:coreProperties>
</file>