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5A" w:rsidRPr="00AA08BC" w:rsidRDefault="00D3205A" w:rsidP="00473B09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:rsidR="001877A8" w:rsidRDefault="001877A8" w:rsidP="00AA08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A08BC" w:rsidRPr="001877A8" w:rsidRDefault="00AA08BC" w:rsidP="00AA08B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877A8">
        <w:rPr>
          <w:rFonts w:ascii="Times New Roman" w:hAnsi="Times New Roman"/>
          <w:b/>
          <w:bCs/>
          <w:sz w:val="28"/>
          <w:szCs w:val="28"/>
        </w:rPr>
        <w:t>АДМИНИСТРАЦИЯ МУНИЦИПАЛЬНОГО ОБРАЗОВАНИЯ</w:t>
      </w:r>
    </w:p>
    <w:p w:rsidR="00AA08BC" w:rsidRPr="001877A8" w:rsidRDefault="00AA08BC" w:rsidP="00AA08B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77A8">
        <w:rPr>
          <w:rFonts w:ascii="Times New Roman" w:hAnsi="Times New Roman"/>
          <w:b/>
          <w:bCs/>
          <w:sz w:val="28"/>
          <w:szCs w:val="28"/>
        </w:rPr>
        <w:t xml:space="preserve"> «МУХОРШИБИРСКИЙ РАЙОН»</w:t>
      </w:r>
    </w:p>
    <w:p w:rsidR="00AA08BC" w:rsidRPr="001877A8" w:rsidRDefault="00AA08BC" w:rsidP="00AA08BC">
      <w:pPr>
        <w:shd w:val="clear" w:color="auto" w:fill="FFFFFF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A08BC" w:rsidRPr="001877A8" w:rsidRDefault="00AA08BC" w:rsidP="00AA08BC">
      <w:pPr>
        <w:shd w:val="clear" w:color="auto" w:fill="FFFFFF"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1877A8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AA08BC" w:rsidRPr="001877A8" w:rsidRDefault="00AA08BC" w:rsidP="00AA08BC">
      <w:pPr>
        <w:shd w:val="clear" w:color="auto" w:fill="FFFFFF"/>
        <w:tabs>
          <w:tab w:val="left" w:pos="4238"/>
        </w:tabs>
        <w:spacing w:line="240" w:lineRule="auto"/>
        <w:rPr>
          <w:rFonts w:ascii="Times New Roman" w:hAnsi="Times New Roman"/>
          <w:b/>
          <w:bCs/>
          <w:spacing w:val="-2"/>
          <w:sz w:val="28"/>
          <w:szCs w:val="28"/>
          <w:u w:val="single"/>
        </w:rPr>
      </w:pPr>
    </w:p>
    <w:p w:rsidR="00AA08BC" w:rsidRPr="001877A8" w:rsidRDefault="00AA08BC" w:rsidP="00AA08BC">
      <w:pPr>
        <w:shd w:val="clear" w:color="auto" w:fill="FFFFFF"/>
        <w:tabs>
          <w:tab w:val="left" w:pos="42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877A8">
        <w:rPr>
          <w:rFonts w:ascii="Times New Roman" w:hAnsi="Times New Roman"/>
          <w:b/>
          <w:bCs/>
          <w:spacing w:val="-2"/>
          <w:sz w:val="28"/>
          <w:szCs w:val="28"/>
        </w:rPr>
        <w:t>от «</w:t>
      </w:r>
      <w:r w:rsidR="004F5D7E" w:rsidRPr="004F5D7E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08</w:t>
      </w:r>
      <w:r w:rsidRPr="001877A8">
        <w:rPr>
          <w:rFonts w:ascii="Times New Roman" w:hAnsi="Times New Roman"/>
          <w:b/>
          <w:bCs/>
          <w:spacing w:val="-2"/>
          <w:sz w:val="28"/>
          <w:szCs w:val="28"/>
        </w:rPr>
        <w:t xml:space="preserve">» </w:t>
      </w:r>
      <w:r w:rsidR="00A02682" w:rsidRPr="001877A8">
        <w:rPr>
          <w:rFonts w:ascii="Times New Roman" w:hAnsi="Times New Roman"/>
          <w:b/>
          <w:bCs/>
          <w:spacing w:val="-2"/>
          <w:sz w:val="28"/>
          <w:szCs w:val="28"/>
        </w:rPr>
        <w:t>октября</w:t>
      </w:r>
      <w:r w:rsidRPr="001877A8"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 w:rsidRPr="001877A8">
        <w:rPr>
          <w:rFonts w:ascii="Times New Roman" w:hAnsi="Times New Roman"/>
          <w:b/>
          <w:bCs/>
          <w:sz w:val="28"/>
          <w:szCs w:val="28"/>
        </w:rPr>
        <w:t>2024</w:t>
      </w:r>
      <w:r w:rsidRPr="001877A8">
        <w:rPr>
          <w:rFonts w:ascii="Times New Roman" w:hAnsi="Times New Roman"/>
          <w:b/>
          <w:bCs/>
          <w:spacing w:val="-2"/>
          <w:sz w:val="28"/>
          <w:szCs w:val="28"/>
        </w:rPr>
        <w:t xml:space="preserve"> года</w:t>
      </w:r>
      <w:r w:rsidRPr="001877A8">
        <w:rPr>
          <w:rFonts w:ascii="Times New Roman" w:hAnsi="Times New Roman"/>
          <w:b/>
          <w:bCs/>
          <w:sz w:val="28"/>
          <w:szCs w:val="28"/>
        </w:rPr>
        <w:tab/>
      </w:r>
      <w:r w:rsidRPr="001877A8">
        <w:rPr>
          <w:rFonts w:ascii="Times New Roman" w:hAnsi="Times New Roman"/>
          <w:b/>
          <w:bCs/>
          <w:spacing w:val="-2"/>
          <w:sz w:val="28"/>
          <w:szCs w:val="28"/>
        </w:rPr>
        <w:t>№</w:t>
      </w:r>
      <w:r w:rsidR="004F5D7E" w:rsidRPr="004F5D7E">
        <w:rPr>
          <w:rFonts w:ascii="Times New Roman" w:hAnsi="Times New Roman"/>
          <w:b/>
          <w:bCs/>
          <w:spacing w:val="-2"/>
          <w:sz w:val="28"/>
          <w:szCs w:val="28"/>
          <w:u w:val="single"/>
        </w:rPr>
        <w:t>586</w:t>
      </w:r>
    </w:p>
    <w:p w:rsidR="00AA08BC" w:rsidRPr="001877A8" w:rsidRDefault="00AA08BC" w:rsidP="00AA08B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1877A8">
        <w:rPr>
          <w:rFonts w:ascii="Times New Roman" w:hAnsi="Times New Roman"/>
          <w:b/>
          <w:bCs/>
          <w:sz w:val="28"/>
          <w:szCs w:val="28"/>
        </w:rPr>
        <w:t>с. Мухоршибирь</w:t>
      </w:r>
    </w:p>
    <w:p w:rsidR="00AA08BC" w:rsidRPr="001877A8" w:rsidRDefault="00AA08BC" w:rsidP="00AA08BC">
      <w:pPr>
        <w:shd w:val="clear" w:color="auto" w:fill="FFFFFF"/>
        <w:spacing w:line="240" w:lineRule="auto"/>
        <w:ind w:left="7" w:right="1997"/>
        <w:rPr>
          <w:i/>
          <w:iCs/>
          <w:sz w:val="28"/>
          <w:szCs w:val="28"/>
        </w:rPr>
      </w:pPr>
    </w:p>
    <w:p w:rsidR="00AA08BC" w:rsidRPr="001877A8" w:rsidRDefault="00AA08BC" w:rsidP="00AA08BC">
      <w:pPr>
        <w:shd w:val="clear" w:color="auto" w:fill="FFFFFF"/>
        <w:spacing w:line="240" w:lineRule="auto"/>
        <w:ind w:left="7" w:right="1997"/>
        <w:rPr>
          <w:i/>
          <w:iCs/>
          <w:sz w:val="28"/>
          <w:szCs w:val="28"/>
        </w:rPr>
      </w:pPr>
    </w:p>
    <w:tbl>
      <w:tblPr>
        <w:tblStyle w:val="a8"/>
        <w:tblW w:w="10132" w:type="dxa"/>
        <w:tblInd w:w="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1"/>
        <w:gridCol w:w="5211"/>
      </w:tblGrid>
      <w:tr w:rsidR="00AA08BC" w:rsidRPr="001877A8" w:rsidTr="00AA08BC">
        <w:tc>
          <w:tcPr>
            <w:tcW w:w="4921" w:type="dxa"/>
          </w:tcPr>
          <w:p w:rsidR="00AA08BC" w:rsidRPr="001877A8" w:rsidRDefault="00AA08BC" w:rsidP="00AA08BC">
            <w:pPr>
              <w:pStyle w:val="1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77A8">
              <w:rPr>
                <w:rFonts w:ascii="Times New Roman" w:hAnsi="Times New Roman"/>
                <w:b/>
                <w:iCs/>
                <w:sz w:val="28"/>
                <w:szCs w:val="28"/>
              </w:rPr>
              <w:t>Об утверждении муниципальной программы «</w:t>
            </w:r>
            <w:r w:rsidRPr="001877A8">
              <w:rPr>
                <w:rFonts w:ascii="Times New Roman" w:hAnsi="Times New Roman" w:cs="Times New Roman"/>
                <w:b/>
                <w:sz w:val="28"/>
                <w:szCs w:val="28"/>
              </w:rPr>
              <w:t>Семья и дети</w:t>
            </w:r>
            <w:r w:rsidRPr="001877A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77A8">
              <w:rPr>
                <w:rFonts w:ascii="Times New Roman" w:hAnsi="Times New Roman" w:cs="Times New Roman"/>
                <w:b/>
                <w:sz w:val="28"/>
                <w:szCs w:val="28"/>
              </w:rPr>
              <w:t>Мухоршибирского</w:t>
            </w:r>
            <w:proofErr w:type="spellEnd"/>
            <w:r w:rsidRPr="001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на 20</w:t>
            </w:r>
            <w:r w:rsidRPr="001877A8">
              <w:rPr>
                <w:rFonts w:ascii="Times New Roman" w:hAnsi="Times New Roman"/>
                <w:b/>
                <w:sz w:val="28"/>
                <w:szCs w:val="28"/>
              </w:rPr>
              <w:t>25-2027</w:t>
            </w:r>
            <w:r w:rsidRPr="00187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годы</w:t>
            </w:r>
            <w:r w:rsidRPr="001877A8">
              <w:rPr>
                <w:rFonts w:ascii="Times New Roman" w:hAnsi="Times New Roman"/>
                <w:b/>
                <w:sz w:val="28"/>
                <w:szCs w:val="28"/>
              </w:rPr>
              <w:t xml:space="preserve"> и на период до 2030 года</w:t>
            </w:r>
            <w:r w:rsidRPr="001877A8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AA08BC" w:rsidRPr="001877A8" w:rsidRDefault="00AA08BC" w:rsidP="00AA08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A08BC" w:rsidRPr="001877A8" w:rsidRDefault="00AA08BC" w:rsidP="00AA08BC">
            <w:pPr>
              <w:shd w:val="clear" w:color="auto" w:fill="FFFFFF"/>
              <w:ind w:left="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11" w:type="dxa"/>
          </w:tcPr>
          <w:p w:rsidR="00AA08BC" w:rsidRPr="001877A8" w:rsidRDefault="00AA08BC" w:rsidP="00AA08BC">
            <w:pPr>
              <w:ind w:right="1997"/>
              <w:rPr>
                <w:rFonts w:eastAsia="Times New Roman"/>
                <w:i/>
                <w:iCs/>
                <w:sz w:val="28"/>
                <w:szCs w:val="28"/>
              </w:rPr>
            </w:pPr>
          </w:p>
        </w:tc>
      </w:tr>
    </w:tbl>
    <w:p w:rsidR="00AA08BC" w:rsidRPr="001877A8" w:rsidRDefault="00AA08BC" w:rsidP="00AA08B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1A1A1A"/>
          <w:sz w:val="28"/>
          <w:szCs w:val="28"/>
        </w:rPr>
      </w:pPr>
      <w:r w:rsidRPr="001877A8">
        <w:rPr>
          <w:rFonts w:ascii="Times New Roman" w:hAnsi="Times New Roman"/>
          <w:color w:val="1A1A1A"/>
          <w:sz w:val="28"/>
          <w:szCs w:val="28"/>
        </w:rPr>
        <w:t xml:space="preserve">В целях эффективной организации деятельности по профилактике социального сиротства, по семейному устройству детей-сирот и детей, оставшихся без попечения родителей, по поддержке детей из семей, находящихся в трудной жизненной ситуации, </w:t>
      </w:r>
    </w:p>
    <w:p w:rsidR="00AA08BC" w:rsidRPr="001877A8" w:rsidRDefault="00AA08BC" w:rsidP="00AA08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08BC" w:rsidRPr="001877A8" w:rsidRDefault="00AA08BC" w:rsidP="00AA08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877A8">
        <w:rPr>
          <w:rFonts w:ascii="Times New Roman" w:hAnsi="Times New Roman"/>
          <w:sz w:val="28"/>
          <w:szCs w:val="28"/>
        </w:rPr>
        <w:t>постановляю:</w:t>
      </w:r>
    </w:p>
    <w:p w:rsidR="00AA08BC" w:rsidRPr="001877A8" w:rsidRDefault="00AA08BC" w:rsidP="00AA08BC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A08BC" w:rsidRPr="001877A8" w:rsidRDefault="00AA08BC" w:rsidP="00AA08BC">
      <w:pPr>
        <w:widowControl w:val="0"/>
        <w:numPr>
          <w:ilvl w:val="0"/>
          <w:numId w:val="1"/>
        </w:numPr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pacing w:val="-27"/>
          <w:sz w:val="28"/>
          <w:szCs w:val="28"/>
        </w:rPr>
      </w:pPr>
      <w:r w:rsidRPr="001877A8">
        <w:rPr>
          <w:rFonts w:ascii="Times New Roman" w:hAnsi="Times New Roman"/>
          <w:sz w:val="28"/>
          <w:szCs w:val="28"/>
        </w:rPr>
        <w:t xml:space="preserve">Утвердить </w:t>
      </w:r>
      <w:r w:rsidR="001877A8">
        <w:rPr>
          <w:rFonts w:ascii="Times New Roman" w:hAnsi="Times New Roman"/>
          <w:sz w:val="28"/>
          <w:szCs w:val="28"/>
        </w:rPr>
        <w:t xml:space="preserve">прилагаемую </w:t>
      </w:r>
      <w:r w:rsidRPr="001877A8">
        <w:rPr>
          <w:rFonts w:ascii="Times New Roman" w:hAnsi="Times New Roman"/>
          <w:sz w:val="28"/>
          <w:szCs w:val="28"/>
        </w:rPr>
        <w:t xml:space="preserve">муниципальную программу </w:t>
      </w:r>
      <w:r w:rsidRPr="001877A8">
        <w:rPr>
          <w:rFonts w:ascii="Times New Roman" w:hAnsi="Times New Roman"/>
          <w:iCs/>
          <w:sz w:val="28"/>
          <w:szCs w:val="28"/>
        </w:rPr>
        <w:t>«</w:t>
      </w:r>
      <w:r w:rsidRPr="001877A8">
        <w:rPr>
          <w:rFonts w:ascii="Times New Roman" w:hAnsi="Times New Roman"/>
          <w:sz w:val="28"/>
          <w:szCs w:val="28"/>
        </w:rPr>
        <w:t xml:space="preserve">Семья и дети </w:t>
      </w:r>
      <w:proofErr w:type="spellStart"/>
      <w:r w:rsidRPr="001877A8">
        <w:rPr>
          <w:rFonts w:ascii="Times New Roman" w:hAnsi="Times New Roman"/>
          <w:sz w:val="28"/>
          <w:szCs w:val="28"/>
        </w:rPr>
        <w:t>Мухоршибирского</w:t>
      </w:r>
      <w:proofErr w:type="spellEnd"/>
      <w:r w:rsidRPr="001877A8">
        <w:rPr>
          <w:rFonts w:ascii="Times New Roman" w:hAnsi="Times New Roman"/>
          <w:sz w:val="28"/>
          <w:szCs w:val="28"/>
        </w:rPr>
        <w:t xml:space="preserve"> района на 2025-2027 годы и на период до 2030 года».</w:t>
      </w:r>
    </w:p>
    <w:p w:rsidR="00AA08BC" w:rsidRPr="001877A8" w:rsidRDefault="00AA08BC" w:rsidP="00AA08BC">
      <w:pPr>
        <w:pStyle w:val="ConsPlusNormal"/>
        <w:numPr>
          <w:ilvl w:val="0"/>
          <w:numId w:val="1"/>
        </w:numPr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A8">
        <w:rPr>
          <w:rFonts w:ascii="Times New Roman" w:hAnsi="Times New Roman" w:cs="Times New Roman"/>
          <w:sz w:val="28"/>
          <w:szCs w:val="28"/>
        </w:rPr>
        <w:t xml:space="preserve">  Обнародовать настоящее постановление в установленном законом порядке и разместить на официальном сайте администрации муниципального образования «</w:t>
      </w:r>
      <w:proofErr w:type="spellStart"/>
      <w:r w:rsidRPr="001877A8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1877A8">
        <w:rPr>
          <w:rFonts w:ascii="Times New Roman" w:hAnsi="Times New Roman" w:cs="Times New Roman"/>
          <w:sz w:val="28"/>
          <w:szCs w:val="28"/>
        </w:rPr>
        <w:t xml:space="preserve"> район» в сети Интернет.</w:t>
      </w:r>
    </w:p>
    <w:p w:rsidR="00AA08BC" w:rsidRPr="001877A8" w:rsidRDefault="00AA08BC" w:rsidP="00AA08BC">
      <w:pPr>
        <w:pStyle w:val="ConsPlusNormal"/>
        <w:numPr>
          <w:ilvl w:val="0"/>
          <w:numId w:val="1"/>
        </w:numPr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A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2025 года.</w:t>
      </w:r>
    </w:p>
    <w:p w:rsidR="00AA08BC" w:rsidRPr="001877A8" w:rsidRDefault="00AA08BC" w:rsidP="00AA08BC">
      <w:pPr>
        <w:pStyle w:val="ConsPlusNormal"/>
        <w:numPr>
          <w:ilvl w:val="0"/>
          <w:numId w:val="1"/>
        </w:numPr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7A8">
        <w:rPr>
          <w:rFonts w:ascii="Times New Roman" w:hAnsi="Times New Roman" w:cs="Times New Roman"/>
          <w:sz w:val="28"/>
          <w:szCs w:val="28"/>
        </w:rPr>
        <w:t>Контроль   над   исполнением   настоящего   постановления   возложить на заместителя руководителя администрации муниципального образования «</w:t>
      </w:r>
      <w:proofErr w:type="spellStart"/>
      <w:r w:rsidRPr="001877A8">
        <w:rPr>
          <w:rFonts w:ascii="Times New Roman" w:hAnsi="Times New Roman" w:cs="Times New Roman"/>
          <w:sz w:val="28"/>
          <w:szCs w:val="28"/>
        </w:rPr>
        <w:t>Мухоршибирский</w:t>
      </w:r>
      <w:proofErr w:type="spellEnd"/>
      <w:r w:rsidRPr="001877A8">
        <w:rPr>
          <w:rFonts w:ascii="Times New Roman" w:hAnsi="Times New Roman" w:cs="Times New Roman"/>
          <w:sz w:val="28"/>
          <w:szCs w:val="28"/>
        </w:rPr>
        <w:t xml:space="preserve"> район» И.П. Фетисову.</w:t>
      </w:r>
    </w:p>
    <w:p w:rsidR="00AA08BC" w:rsidRPr="001877A8" w:rsidRDefault="00AA08BC" w:rsidP="00AA08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BC" w:rsidRPr="001877A8" w:rsidRDefault="00AA08BC" w:rsidP="00AA08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C29C1" w:rsidRPr="001877A8" w:rsidRDefault="007C29C1" w:rsidP="00AA08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A08BC" w:rsidRPr="001877A8" w:rsidRDefault="00AA08BC" w:rsidP="00AA08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77A8">
        <w:rPr>
          <w:rFonts w:ascii="Times New Roman" w:hAnsi="Times New Roman"/>
          <w:b/>
          <w:sz w:val="28"/>
          <w:szCs w:val="28"/>
        </w:rPr>
        <w:t xml:space="preserve">И.о. руководителя администрации </w:t>
      </w:r>
    </w:p>
    <w:p w:rsidR="00AA08BC" w:rsidRPr="001877A8" w:rsidRDefault="00AA08BC" w:rsidP="00AA08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877A8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AA08BC" w:rsidRPr="001877A8" w:rsidRDefault="00AA08BC" w:rsidP="00AA08BC">
      <w:pPr>
        <w:widowControl w:val="0"/>
        <w:shd w:val="clear" w:color="auto" w:fill="FFFFFF"/>
        <w:tabs>
          <w:tab w:val="left" w:pos="72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10"/>
          <w:sz w:val="28"/>
          <w:szCs w:val="28"/>
        </w:rPr>
      </w:pPr>
      <w:r w:rsidRPr="001877A8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877A8">
        <w:rPr>
          <w:rFonts w:ascii="Times New Roman" w:hAnsi="Times New Roman"/>
          <w:b/>
          <w:sz w:val="28"/>
          <w:szCs w:val="28"/>
        </w:rPr>
        <w:t>Мухоршибирский</w:t>
      </w:r>
      <w:proofErr w:type="spellEnd"/>
      <w:r w:rsidRPr="001877A8">
        <w:rPr>
          <w:rFonts w:ascii="Times New Roman" w:hAnsi="Times New Roman"/>
          <w:b/>
          <w:sz w:val="28"/>
          <w:szCs w:val="28"/>
        </w:rPr>
        <w:t xml:space="preserve"> район»                                                           О.П. </w:t>
      </w:r>
      <w:proofErr w:type="spellStart"/>
      <w:r w:rsidRPr="001877A8">
        <w:rPr>
          <w:rFonts w:ascii="Times New Roman" w:hAnsi="Times New Roman"/>
          <w:b/>
          <w:sz w:val="28"/>
          <w:szCs w:val="28"/>
        </w:rPr>
        <w:t>Кожевин</w:t>
      </w:r>
      <w:proofErr w:type="spellEnd"/>
      <w:r w:rsidRPr="001877A8">
        <w:rPr>
          <w:rFonts w:ascii="Times New Roman" w:hAnsi="Times New Roman"/>
          <w:b/>
          <w:sz w:val="28"/>
          <w:szCs w:val="28"/>
        </w:rPr>
        <w:t xml:space="preserve"> </w:t>
      </w:r>
    </w:p>
    <w:p w:rsidR="00AA08BC" w:rsidRPr="001877A8" w:rsidRDefault="00AA08BC" w:rsidP="00AA08BC">
      <w:pPr>
        <w:spacing w:after="0" w:line="240" w:lineRule="auto"/>
        <w:rPr>
          <w:b/>
          <w:bCs/>
          <w:sz w:val="28"/>
          <w:szCs w:val="28"/>
        </w:rPr>
      </w:pPr>
    </w:p>
    <w:p w:rsidR="000535FB" w:rsidRPr="001877A8" w:rsidRDefault="000535FB" w:rsidP="00AA08BC">
      <w:pPr>
        <w:spacing w:after="0" w:line="240" w:lineRule="auto"/>
        <w:jc w:val="right"/>
        <w:rPr>
          <w:b/>
          <w:bCs/>
          <w:sz w:val="28"/>
          <w:szCs w:val="28"/>
        </w:rPr>
        <w:sectPr w:rsidR="000535FB" w:rsidRPr="001877A8" w:rsidSect="00363F6A">
          <w:pgSz w:w="11906" w:h="16838"/>
          <w:pgMar w:top="567" w:right="707" w:bottom="567" w:left="1134" w:header="720" w:footer="720" w:gutter="0"/>
          <w:cols w:space="720"/>
        </w:sectPr>
      </w:pPr>
    </w:p>
    <w:p w:rsidR="00AA08BC" w:rsidRDefault="00AA08BC" w:rsidP="00AA08BC">
      <w:pPr>
        <w:spacing w:after="0" w:line="240" w:lineRule="auto"/>
        <w:jc w:val="right"/>
        <w:rPr>
          <w:b/>
          <w:bCs/>
          <w:sz w:val="19"/>
          <w:szCs w:val="19"/>
        </w:rPr>
      </w:pPr>
    </w:p>
    <w:p w:rsidR="00473B09" w:rsidRPr="00AA08BC" w:rsidRDefault="001877A8" w:rsidP="00473B09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473B09" w:rsidRPr="00AA08BC" w:rsidRDefault="001877A8" w:rsidP="00473B09">
      <w:pPr>
        <w:pStyle w:val="1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="00AA08BC">
        <w:rPr>
          <w:rFonts w:ascii="Times New Roman" w:hAnsi="Times New Roman"/>
          <w:sz w:val="28"/>
          <w:szCs w:val="28"/>
        </w:rPr>
        <w:t>п</w:t>
      </w:r>
      <w:r w:rsidR="00473B09" w:rsidRPr="00AA08BC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ю</w:t>
      </w:r>
      <w:r w:rsidR="00473B09" w:rsidRPr="00AA08BC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473B09" w:rsidRPr="00AA08BC" w:rsidRDefault="00473B09" w:rsidP="00473B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AA08B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473B09" w:rsidRPr="00AA08BC" w:rsidRDefault="00473B09" w:rsidP="00473B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AA08BC">
        <w:rPr>
          <w:rFonts w:ascii="Times New Roman" w:hAnsi="Times New Roman"/>
          <w:sz w:val="28"/>
          <w:szCs w:val="28"/>
        </w:rPr>
        <w:t>«</w:t>
      </w:r>
      <w:proofErr w:type="spellStart"/>
      <w:r w:rsidRPr="00AA08BC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Pr="00AA08BC">
        <w:rPr>
          <w:rFonts w:ascii="Times New Roman" w:hAnsi="Times New Roman"/>
          <w:sz w:val="28"/>
          <w:szCs w:val="28"/>
        </w:rPr>
        <w:t xml:space="preserve"> район»</w:t>
      </w:r>
    </w:p>
    <w:p w:rsidR="00473B09" w:rsidRPr="00AA08BC" w:rsidRDefault="00473B09" w:rsidP="00473B09">
      <w:pPr>
        <w:pStyle w:val="11"/>
        <w:jc w:val="right"/>
        <w:rPr>
          <w:rFonts w:ascii="Times New Roman" w:hAnsi="Times New Roman"/>
          <w:sz w:val="28"/>
          <w:szCs w:val="28"/>
        </w:rPr>
      </w:pPr>
      <w:r w:rsidRPr="00AA08BC">
        <w:rPr>
          <w:rFonts w:ascii="Times New Roman" w:hAnsi="Times New Roman"/>
          <w:sz w:val="28"/>
          <w:szCs w:val="28"/>
        </w:rPr>
        <w:t>«</w:t>
      </w:r>
      <w:r w:rsidR="004F5D7E" w:rsidRPr="004F5D7E">
        <w:rPr>
          <w:rFonts w:ascii="Times New Roman" w:hAnsi="Times New Roman"/>
          <w:sz w:val="28"/>
          <w:szCs w:val="28"/>
          <w:u w:val="single"/>
        </w:rPr>
        <w:t>08</w:t>
      </w:r>
      <w:r w:rsidRPr="00AA08BC">
        <w:rPr>
          <w:rFonts w:ascii="Times New Roman" w:hAnsi="Times New Roman"/>
          <w:sz w:val="28"/>
          <w:szCs w:val="28"/>
        </w:rPr>
        <w:t xml:space="preserve">» </w:t>
      </w:r>
      <w:r w:rsidR="00A02682">
        <w:rPr>
          <w:rFonts w:ascii="Times New Roman" w:hAnsi="Times New Roman"/>
          <w:sz w:val="28"/>
          <w:szCs w:val="28"/>
        </w:rPr>
        <w:t>октября</w:t>
      </w:r>
      <w:r w:rsidRPr="00AA08BC">
        <w:rPr>
          <w:rFonts w:ascii="Times New Roman" w:hAnsi="Times New Roman"/>
          <w:sz w:val="28"/>
          <w:szCs w:val="28"/>
        </w:rPr>
        <w:t xml:space="preserve">  20</w:t>
      </w:r>
      <w:r w:rsidR="00AA08BC">
        <w:rPr>
          <w:rFonts w:ascii="Times New Roman" w:hAnsi="Times New Roman"/>
          <w:sz w:val="28"/>
          <w:szCs w:val="28"/>
        </w:rPr>
        <w:t>24</w:t>
      </w:r>
      <w:r w:rsidRPr="00AA08BC">
        <w:rPr>
          <w:rFonts w:ascii="Times New Roman" w:hAnsi="Times New Roman"/>
          <w:sz w:val="28"/>
          <w:szCs w:val="28"/>
        </w:rPr>
        <w:t xml:space="preserve"> г. № </w:t>
      </w:r>
      <w:r w:rsidR="004F5D7E" w:rsidRPr="004F5D7E">
        <w:rPr>
          <w:rFonts w:ascii="Times New Roman" w:hAnsi="Times New Roman"/>
          <w:sz w:val="28"/>
          <w:szCs w:val="28"/>
          <w:u w:val="single"/>
        </w:rPr>
        <w:t>586</w:t>
      </w: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AA08BC">
        <w:rPr>
          <w:rFonts w:ascii="Times New Roman" w:hAnsi="Times New Roman"/>
          <w:b/>
          <w:sz w:val="28"/>
          <w:szCs w:val="28"/>
        </w:rPr>
        <w:t>МУНИЦИПАЛЬНАЯ</w:t>
      </w:r>
      <w:r w:rsidR="00A02682">
        <w:rPr>
          <w:rFonts w:ascii="Times New Roman" w:hAnsi="Times New Roman"/>
          <w:b/>
          <w:sz w:val="28"/>
          <w:szCs w:val="28"/>
        </w:rPr>
        <w:t xml:space="preserve"> </w:t>
      </w:r>
      <w:r w:rsidRPr="00AA08BC">
        <w:rPr>
          <w:rFonts w:ascii="Times New Roman" w:hAnsi="Times New Roman"/>
          <w:b/>
          <w:sz w:val="28"/>
          <w:szCs w:val="28"/>
        </w:rPr>
        <w:t>ПРОГРАММА</w:t>
      </w: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AA08BC">
        <w:rPr>
          <w:rFonts w:ascii="Times New Roman" w:hAnsi="Times New Roman"/>
          <w:b/>
          <w:sz w:val="28"/>
          <w:szCs w:val="28"/>
        </w:rPr>
        <w:t>«СЕМЬЯ И ДЕТИ</w:t>
      </w:r>
      <w:r w:rsidR="00AA08BC">
        <w:rPr>
          <w:rFonts w:ascii="Times New Roman" w:hAnsi="Times New Roman"/>
          <w:b/>
          <w:sz w:val="28"/>
          <w:szCs w:val="28"/>
        </w:rPr>
        <w:t xml:space="preserve"> </w:t>
      </w:r>
      <w:r w:rsidRPr="00AA08BC">
        <w:rPr>
          <w:rFonts w:ascii="Times New Roman" w:hAnsi="Times New Roman"/>
          <w:b/>
          <w:sz w:val="28"/>
          <w:szCs w:val="28"/>
        </w:rPr>
        <w:t>МУХОРШИБИРСКОГО РАЙОНА</w:t>
      </w:r>
    </w:p>
    <w:p w:rsidR="00473B09" w:rsidRPr="00AA08BC" w:rsidRDefault="00FB4F15" w:rsidP="00473B09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 w:rsidRPr="00AA08BC">
        <w:rPr>
          <w:rFonts w:ascii="Times New Roman" w:hAnsi="Times New Roman"/>
          <w:b/>
          <w:sz w:val="28"/>
          <w:szCs w:val="28"/>
        </w:rPr>
        <w:t>на 20</w:t>
      </w:r>
      <w:r w:rsidR="00AA08BC" w:rsidRPr="00AA08BC">
        <w:rPr>
          <w:rFonts w:ascii="Times New Roman" w:hAnsi="Times New Roman"/>
          <w:b/>
          <w:sz w:val="28"/>
          <w:szCs w:val="28"/>
        </w:rPr>
        <w:t>25-2027</w:t>
      </w:r>
      <w:r w:rsidR="00473B09" w:rsidRPr="00AA08BC">
        <w:rPr>
          <w:rFonts w:ascii="Times New Roman" w:hAnsi="Times New Roman"/>
          <w:b/>
          <w:sz w:val="28"/>
          <w:szCs w:val="28"/>
        </w:rPr>
        <w:t xml:space="preserve"> годы</w:t>
      </w:r>
      <w:r w:rsidR="00AA08BC" w:rsidRPr="00AA08BC">
        <w:rPr>
          <w:rFonts w:ascii="Times New Roman" w:hAnsi="Times New Roman"/>
          <w:b/>
          <w:sz w:val="28"/>
          <w:szCs w:val="28"/>
        </w:rPr>
        <w:t xml:space="preserve"> и на период до 2030 года</w:t>
      </w:r>
      <w:r w:rsidR="00473B09" w:rsidRPr="00AA08BC">
        <w:rPr>
          <w:rFonts w:ascii="Times New Roman" w:hAnsi="Times New Roman"/>
          <w:b/>
          <w:sz w:val="28"/>
          <w:szCs w:val="28"/>
        </w:rPr>
        <w:t>»</w:t>
      </w: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A08BC">
        <w:rPr>
          <w:rFonts w:ascii="Times New Roman" w:hAnsi="Times New Roman"/>
          <w:sz w:val="28"/>
          <w:szCs w:val="28"/>
        </w:rPr>
        <w:t>с. Мухоршибирь</w:t>
      </w:r>
    </w:p>
    <w:p w:rsidR="00473B09" w:rsidRPr="00AA08BC" w:rsidRDefault="00473B09" w:rsidP="00473B09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AA08BC">
        <w:rPr>
          <w:rFonts w:ascii="Times New Roman" w:hAnsi="Times New Roman"/>
          <w:sz w:val="28"/>
          <w:szCs w:val="28"/>
        </w:rPr>
        <w:t>20</w:t>
      </w:r>
      <w:r w:rsidR="00AA08BC">
        <w:rPr>
          <w:rFonts w:ascii="Times New Roman" w:hAnsi="Times New Roman"/>
          <w:sz w:val="28"/>
          <w:szCs w:val="28"/>
        </w:rPr>
        <w:t>2</w:t>
      </w:r>
      <w:r w:rsidRPr="00AA08BC">
        <w:rPr>
          <w:rFonts w:ascii="Times New Roman" w:hAnsi="Times New Roman"/>
          <w:sz w:val="28"/>
          <w:szCs w:val="28"/>
        </w:rPr>
        <w:t>4 г.</w:t>
      </w:r>
    </w:p>
    <w:p w:rsidR="00473B09" w:rsidRDefault="00473B09" w:rsidP="00473B09"/>
    <w:p w:rsidR="00473B09" w:rsidRDefault="00473B09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CE6" w:rsidRPr="000535FB" w:rsidRDefault="00017CE6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FB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23C96" w:rsidRPr="000535FB" w:rsidRDefault="00017CE6" w:rsidP="007C29C1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535FB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017CE6" w:rsidRDefault="00017CE6" w:rsidP="00017C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702"/>
        <w:gridCol w:w="1843"/>
        <w:gridCol w:w="1417"/>
        <w:gridCol w:w="851"/>
        <w:gridCol w:w="1276"/>
        <w:gridCol w:w="1417"/>
        <w:gridCol w:w="1133"/>
      </w:tblGrid>
      <w:tr w:rsidR="00227445" w:rsidRPr="000535FB" w:rsidTr="009840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6E226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 xml:space="preserve">«Семья и дети </w:t>
            </w:r>
            <w:proofErr w:type="spellStart"/>
            <w:r w:rsidRPr="000535FB">
              <w:rPr>
                <w:rFonts w:ascii="Times New Roman" w:hAnsi="Times New Roman"/>
                <w:sz w:val="24"/>
                <w:szCs w:val="24"/>
              </w:rPr>
              <w:t>Мухоршибирского</w:t>
            </w:r>
            <w:proofErr w:type="spellEnd"/>
            <w:r w:rsidRPr="000535FB">
              <w:rPr>
                <w:rFonts w:ascii="Times New Roman" w:hAnsi="Times New Roman"/>
                <w:sz w:val="24"/>
                <w:szCs w:val="24"/>
              </w:rPr>
              <w:t xml:space="preserve"> района на 20</w:t>
            </w:r>
            <w:r w:rsidR="007C29C1" w:rsidRPr="000535FB">
              <w:rPr>
                <w:rFonts w:ascii="Times New Roman" w:hAnsi="Times New Roman"/>
                <w:sz w:val="24"/>
                <w:szCs w:val="24"/>
              </w:rPr>
              <w:t>2</w:t>
            </w:r>
            <w:r w:rsidRPr="000535FB">
              <w:rPr>
                <w:rFonts w:ascii="Times New Roman" w:hAnsi="Times New Roman"/>
                <w:sz w:val="24"/>
                <w:szCs w:val="24"/>
              </w:rPr>
              <w:t>5-202</w:t>
            </w:r>
            <w:r w:rsidR="007C29C1" w:rsidRPr="000535FB">
              <w:rPr>
                <w:rFonts w:ascii="Times New Roman" w:hAnsi="Times New Roman"/>
                <w:sz w:val="24"/>
                <w:szCs w:val="24"/>
              </w:rPr>
              <w:t>7</w:t>
            </w:r>
            <w:r w:rsidRPr="000535FB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="007C29C1" w:rsidRPr="000535FB">
              <w:rPr>
                <w:rFonts w:ascii="Times New Roman" w:hAnsi="Times New Roman"/>
                <w:sz w:val="24"/>
                <w:szCs w:val="24"/>
              </w:rPr>
              <w:t xml:space="preserve"> и на период до 2030 года</w:t>
            </w:r>
            <w:r w:rsidRPr="000535F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27445" w:rsidRPr="000535FB" w:rsidTr="009840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6E2264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6E2264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Pr="000535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535FB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Pr="000535F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227445" w:rsidRPr="000535FB" w:rsidTr="009840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 xml:space="preserve"> Специалисты по опеке и попечительству</w:t>
            </w:r>
            <w:r w:rsidR="00FE060D" w:rsidRPr="0005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60D">
              <w:rPr>
                <w:rFonts w:ascii="Times New Roman" w:hAnsi="Times New Roman"/>
                <w:sz w:val="24"/>
                <w:szCs w:val="24"/>
              </w:rPr>
              <w:t>а</w:t>
            </w:r>
            <w:r w:rsidR="00FE060D" w:rsidRPr="000535FB">
              <w:rPr>
                <w:rFonts w:ascii="Times New Roman" w:hAnsi="Times New Roman"/>
                <w:sz w:val="24"/>
                <w:szCs w:val="24"/>
              </w:rPr>
              <w:t xml:space="preserve">дминистрация </w:t>
            </w:r>
            <w:r w:rsidR="00FE060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FE060D" w:rsidRPr="000535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E060D" w:rsidRPr="000535FB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="00FE060D" w:rsidRPr="000535F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  <w:p w:rsidR="00227445" w:rsidRPr="000535FB" w:rsidRDefault="00227445" w:rsidP="00FE060D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 xml:space="preserve"> Комиссия по делам несовершеннолетних и защите их прав</w:t>
            </w:r>
            <w:r w:rsidR="00FE060D" w:rsidRPr="000535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60D">
              <w:rPr>
                <w:rFonts w:ascii="Times New Roman" w:hAnsi="Times New Roman"/>
                <w:sz w:val="24"/>
                <w:szCs w:val="24"/>
              </w:rPr>
              <w:t>муниципального образования</w:t>
            </w:r>
            <w:r w:rsidR="00FE060D" w:rsidRPr="000535F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="00FE060D" w:rsidRPr="000535FB">
              <w:rPr>
                <w:rFonts w:ascii="Times New Roman" w:hAnsi="Times New Roman"/>
                <w:sz w:val="24"/>
                <w:szCs w:val="24"/>
              </w:rPr>
              <w:t>Мухоршибирский</w:t>
            </w:r>
            <w:proofErr w:type="spellEnd"/>
            <w:r w:rsidR="00FE060D" w:rsidRPr="000535FB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227445" w:rsidRPr="000535FB" w:rsidTr="009840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227445" w:rsidRPr="000535FB" w:rsidTr="009840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 xml:space="preserve">Профилактика социального сиротства, оказания профессиональной помощи семьям на ранней стадии семейного неблагополучия, поддержка детей из  семей, находящихся в трудной жизненной ситуации.  </w:t>
            </w:r>
          </w:p>
        </w:tc>
      </w:tr>
      <w:tr w:rsidR="00227445" w:rsidRPr="000535FB" w:rsidTr="009840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>1. Сокращение количества детей, оставшихся без попечения родителей;</w:t>
            </w:r>
          </w:p>
          <w:p w:rsidR="00227445" w:rsidRPr="000535FB" w:rsidRDefault="00227445" w:rsidP="00987BB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>2. Создание системы профессионального сопровождения замещающих семей и детей, находящихся в замещающих семьях;</w:t>
            </w:r>
          </w:p>
          <w:p w:rsidR="00227445" w:rsidRPr="000535FB" w:rsidRDefault="00227445" w:rsidP="00987BB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>3.  Поддержка  детей из семей, находящихся в трудной жизненной ситуации.</w:t>
            </w:r>
          </w:p>
        </w:tc>
      </w:tr>
      <w:tr w:rsidR="00227445" w:rsidRPr="000535FB" w:rsidTr="009840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Целевые индикаторы (показатели) программы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445" w:rsidRPr="000535FB" w:rsidRDefault="00227445" w:rsidP="00987BB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>1.Количество   родителей,  которые  лишены  родительских  прав в течение года, чел.</w:t>
            </w:r>
          </w:p>
          <w:p w:rsidR="00227445" w:rsidRPr="000535FB" w:rsidRDefault="00227445" w:rsidP="0098401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>2. Число детей</w:t>
            </w:r>
            <w:r w:rsidR="00F152C6">
              <w:rPr>
                <w:rFonts w:ascii="Times New Roman" w:hAnsi="Times New Roman"/>
                <w:sz w:val="24"/>
                <w:szCs w:val="24"/>
              </w:rPr>
              <w:t>,</w:t>
            </w:r>
            <w:r w:rsidRPr="000535FB">
              <w:rPr>
                <w:rFonts w:ascii="Times New Roman" w:hAnsi="Times New Roman"/>
                <w:sz w:val="24"/>
                <w:szCs w:val="24"/>
              </w:rPr>
              <w:t xml:space="preserve"> переданны</w:t>
            </w:r>
            <w:r w:rsidR="00F152C6">
              <w:rPr>
                <w:rFonts w:ascii="Times New Roman" w:hAnsi="Times New Roman"/>
                <w:sz w:val="24"/>
                <w:szCs w:val="24"/>
              </w:rPr>
              <w:t>х</w:t>
            </w:r>
            <w:r w:rsidRPr="000535FB">
              <w:rPr>
                <w:rFonts w:ascii="Times New Roman" w:hAnsi="Times New Roman"/>
                <w:sz w:val="24"/>
                <w:szCs w:val="24"/>
              </w:rPr>
              <w:t xml:space="preserve"> в семьи, чел.</w:t>
            </w:r>
          </w:p>
          <w:p w:rsidR="00227445" w:rsidRPr="000535FB" w:rsidRDefault="00984011" w:rsidP="00987BB6">
            <w:pPr>
              <w:pStyle w:val="a7"/>
              <w:tabs>
                <w:tab w:val="left" w:pos="113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27445" w:rsidRPr="000535FB">
              <w:rPr>
                <w:rFonts w:ascii="Times New Roman" w:hAnsi="Times New Roman" w:cs="Times New Roman"/>
                <w:sz w:val="24"/>
                <w:szCs w:val="24"/>
              </w:rPr>
              <w:t xml:space="preserve">. Количество детей </w:t>
            </w:r>
            <w:r w:rsidR="00227445" w:rsidRPr="000535FB">
              <w:rPr>
                <w:rFonts w:ascii="Times New Roman" w:hAnsi="Times New Roman"/>
                <w:sz w:val="24"/>
                <w:szCs w:val="24"/>
              </w:rPr>
              <w:t>из семей, находящихся в трудной жизненной ситуации</w:t>
            </w:r>
            <w:r w:rsidR="00F152C6">
              <w:rPr>
                <w:rFonts w:ascii="Times New Roman" w:hAnsi="Times New Roman"/>
                <w:sz w:val="24"/>
                <w:szCs w:val="24"/>
              </w:rPr>
              <w:t>,</w:t>
            </w:r>
            <w:r w:rsidR="00227445" w:rsidRPr="000535FB">
              <w:rPr>
                <w:rFonts w:ascii="Times New Roman" w:hAnsi="Times New Roman" w:cs="Times New Roman"/>
                <w:sz w:val="24"/>
                <w:szCs w:val="24"/>
              </w:rPr>
              <w:t xml:space="preserve"> получив</w:t>
            </w:r>
            <w:r w:rsidR="003A0F65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27445" w:rsidRPr="000535FB">
              <w:rPr>
                <w:rFonts w:ascii="Times New Roman" w:hAnsi="Times New Roman" w:cs="Times New Roman"/>
                <w:sz w:val="24"/>
                <w:szCs w:val="24"/>
              </w:rPr>
              <w:t>их поддержку к началу учебного года, чел.</w:t>
            </w:r>
          </w:p>
        </w:tc>
      </w:tr>
      <w:tr w:rsidR="00227445" w:rsidRPr="000535FB" w:rsidTr="009840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445" w:rsidRPr="000535FB" w:rsidRDefault="00227445" w:rsidP="00F152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7C29C1" w:rsidRPr="00053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152C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C29C1" w:rsidRPr="00053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7 годы и на период до 20</w:t>
            </w:r>
            <w:r w:rsidR="007C29C1" w:rsidRPr="000535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F3054" w:rsidRPr="000535FB" w:rsidTr="0098401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054" w:rsidRPr="000535FB" w:rsidRDefault="009F3054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54" w:rsidRPr="000535FB" w:rsidRDefault="009F3054" w:rsidP="00987BB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9F3054" w:rsidRPr="000535FB" w:rsidTr="0098401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3054" w:rsidRPr="000535FB" w:rsidRDefault="009F3054" w:rsidP="0098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54" w:rsidRPr="000535FB" w:rsidRDefault="009F3054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54" w:rsidRPr="000535FB" w:rsidRDefault="009F3054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54" w:rsidRPr="000535FB" w:rsidRDefault="009F3054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54" w:rsidRPr="000535FB" w:rsidRDefault="009F3054" w:rsidP="009F3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 xml:space="preserve">РБ </w:t>
            </w:r>
            <w:hyperlink r:id="rId6" w:anchor="Par387#Par387" w:history="1">
              <w:r w:rsidRPr="000535FB">
                <w:rPr>
                  <w:rStyle w:val="a5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54" w:rsidRPr="000535FB" w:rsidRDefault="009F3054" w:rsidP="009F30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 xml:space="preserve">МБ </w:t>
            </w:r>
            <w:hyperlink r:id="rId7" w:anchor="Par387#Par387" w:history="1">
              <w:r w:rsidRPr="000535FB">
                <w:rPr>
                  <w:rStyle w:val="a5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054" w:rsidRPr="000535FB" w:rsidRDefault="009F3054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987BB6" w:rsidRPr="000535FB" w:rsidTr="0098401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BB6" w:rsidRPr="000535FB" w:rsidRDefault="00987BB6" w:rsidP="0098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29C1" w:rsidRPr="00053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BB6" w:rsidRPr="000535FB" w:rsidTr="0098401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BB6" w:rsidRPr="000535FB" w:rsidRDefault="00987BB6" w:rsidP="0098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29C1" w:rsidRPr="00053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BB6" w:rsidRPr="000535FB" w:rsidTr="0098401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BB6" w:rsidRPr="000535FB" w:rsidRDefault="00987BB6" w:rsidP="0098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29C1" w:rsidRPr="00053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BB6" w:rsidRPr="000535FB" w:rsidTr="00984011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BB6" w:rsidRPr="000535FB" w:rsidRDefault="00987BB6" w:rsidP="00987B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C29C1" w:rsidRPr="000535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29C1" w:rsidRPr="000535FB">
              <w:rPr>
                <w:rFonts w:ascii="Times New Roman" w:hAnsi="Times New Roman" w:cs="Times New Roman"/>
                <w:sz w:val="24"/>
                <w:szCs w:val="24"/>
              </w:rPr>
              <w:t>-2030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0535FB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87BB6" w:rsidRPr="000535FB" w:rsidTr="0098401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35F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9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B6" w:rsidRPr="000535FB" w:rsidRDefault="00987BB6" w:rsidP="00987BB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>Сокращение количества   родителей,  которые  лишены  родительских  прав в течение года.</w:t>
            </w:r>
          </w:p>
          <w:p w:rsidR="00987BB6" w:rsidRPr="000535FB" w:rsidRDefault="00987BB6" w:rsidP="00987BB6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>Увеличение количества  детей, переданных в приемные семьи.</w:t>
            </w:r>
          </w:p>
          <w:p w:rsidR="00987BB6" w:rsidRPr="000535FB" w:rsidRDefault="00987BB6" w:rsidP="00865040">
            <w:pPr>
              <w:pStyle w:val="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FB">
              <w:rPr>
                <w:rFonts w:ascii="Times New Roman" w:hAnsi="Times New Roman"/>
                <w:sz w:val="24"/>
                <w:szCs w:val="24"/>
              </w:rPr>
              <w:t xml:space="preserve">Увеличение количества несовершеннолетних, снятых с учета в КДН и ЗП в связи  с исправлением, в течение года. </w:t>
            </w:r>
          </w:p>
        </w:tc>
      </w:tr>
    </w:tbl>
    <w:p w:rsidR="00017CE6" w:rsidRDefault="00017CE6" w:rsidP="00017CE6">
      <w:pPr>
        <w:pStyle w:val="ConsPlusNormal"/>
        <w:jc w:val="both"/>
      </w:pPr>
    </w:p>
    <w:p w:rsidR="00017CE6" w:rsidRDefault="00017CE6" w:rsidP="00017CE6">
      <w:pPr>
        <w:pStyle w:val="ConsPlusNormal"/>
        <w:jc w:val="both"/>
      </w:pPr>
    </w:p>
    <w:p w:rsidR="000535FB" w:rsidRDefault="000535FB" w:rsidP="00017CE6">
      <w:pPr>
        <w:pStyle w:val="ConsPlusNormal"/>
        <w:jc w:val="both"/>
      </w:pPr>
    </w:p>
    <w:p w:rsidR="000535FB" w:rsidRDefault="000535FB" w:rsidP="00017CE6">
      <w:pPr>
        <w:pStyle w:val="ConsPlusNormal"/>
        <w:jc w:val="both"/>
      </w:pPr>
    </w:p>
    <w:p w:rsidR="000535FB" w:rsidRDefault="000535FB" w:rsidP="00017CE6">
      <w:pPr>
        <w:pStyle w:val="ConsPlusNormal"/>
        <w:jc w:val="both"/>
      </w:pPr>
    </w:p>
    <w:p w:rsidR="003A0F65" w:rsidRDefault="003A0F65" w:rsidP="00017CE6">
      <w:pPr>
        <w:pStyle w:val="ConsPlusNormal"/>
        <w:jc w:val="both"/>
      </w:pPr>
    </w:p>
    <w:p w:rsidR="000535FB" w:rsidRDefault="000535FB" w:rsidP="00017CE6">
      <w:pPr>
        <w:pStyle w:val="ConsPlusNormal"/>
        <w:jc w:val="both"/>
      </w:pPr>
    </w:p>
    <w:p w:rsidR="00C144BA" w:rsidRDefault="00C144BA" w:rsidP="00017CE6">
      <w:pPr>
        <w:pStyle w:val="ConsPlusNormal"/>
        <w:jc w:val="both"/>
      </w:pPr>
    </w:p>
    <w:p w:rsidR="00984011" w:rsidRDefault="00984011" w:rsidP="00017CE6">
      <w:pPr>
        <w:pStyle w:val="ConsPlusNormal"/>
        <w:jc w:val="both"/>
      </w:pPr>
    </w:p>
    <w:p w:rsidR="00984011" w:rsidRDefault="00984011" w:rsidP="00017CE6">
      <w:pPr>
        <w:pStyle w:val="ConsPlusNormal"/>
        <w:jc w:val="both"/>
      </w:pPr>
    </w:p>
    <w:p w:rsidR="00865040" w:rsidRDefault="00865040" w:rsidP="00017CE6">
      <w:pPr>
        <w:pStyle w:val="ConsPlusNormal"/>
        <w:jc w:val="both"/>
      </w:pPr>
    </w:p>
    <w:p w:rsidR="00984011" w:rsidRDefault="00984011" w:rsidP="00017CE6">
      <w:pPr>
        <w:pStyle w:val="ConsPlusNormal"/>
        <w:jc w:val="both"/>
      </w:pPr>
    </w:p>
    <w:p w:rsidR="00984011" w:rsidRDefault="00984011" w:rsidP="00017CE6">
      <w:pPr>
        <w:pStyle w:val="ConsPlusNormal"/>
        <w:jc w:val="both"/>
      </w:pPr>
    </w:p>
    <w:p w:rsidR="00984011" w:rsidRDefault="00984011" w:rsidP="00017CE6">
      <w:pPr>
        <w:pStyle w:val="ConsPlusNormal"/>
        <w:jc w:val="both"/>
      </w:pPr>
    </w:p>
    <w:p w:rsidR="00984011" w:rsidRDefault="00984011" w:rsidP="00017CE6">
      <w:pPr>
        <w:pStyle w:val="ConsPlusNormal"/>
        <w:jc w:val="both"/>
      </w:pPr>
    </w:p>
    <w:p w:rsidR="00C144BA" w:rsidRDefault="00C144BA" w:rsidP="00017CE6">
      <w:pPr>
        <w:pStyle w:val="ConsPlusNormal"/>
        <w:jc w:val="both"/>
      </w:pPr>
    </w:p>
    <w:p w:rsidR="00C144BA" w:rsidRDefault="00C144BA" w:rsidP="00017CE6">
      <w:pPr>
        <w:pStyle w:val="ConsPlusNormal"/>
        <w:jc w:val="both"/>
      </w:pPr>
    </w:p>
    <w:p w:rsidR="000F4F19" w:rsidRPr="000535FB" w:rsidRDefault="000F4F19" w:rsidP="000F4F1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F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1</w:t>
      </w:r>
      <w:r w:rsidR="00F152C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535FB">
        <w:rPr>
          <w:rFonts w:ascii="Times New Roman" w:hAnsi="Times New Roman" w:cs="Times New Roman"/>
          <w:b/>
          <w:bCs/>
          <w:sz w:val="28"/>
          <w:szCs w:val="28"/>
        </w:rPr>
        <w:t xml:space="preserve"> Характеристика текущего состояния, основные проблемы, </w:t>
      </w:r>
    </w:p>
    <w:p w:rsidR="000F4F19" w:rsidRPr="000535FB" w:rsidRDefault="000F4F19" w:rsidP="000F4F19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35FB">
        <w:rPr>
          <w:rFonts w:ascii="Times New Roman" w:hAnsi="Times New Roman" w:cs="Times New Roman"/>
          <w:b/>
          <w:bCs/>
          <w:sz w:val="28"/>
          <w:szCs w:val="28"/>
        </w:rPr>
        <w:t>анализ основных показателей</w:t>
      </w:r>
    </w:p>
    <w:p w:rsidR="000F4F19" w:rsidRPr="00220DBE" w:rsidRDefault="000F4F19" w:rsidP="000F4F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20DBE">
        <w:rPr>
          <w:rFonts w:ascii="Times New Roman" w:hAnsi="Times New Roman"/>
          <w:sz w:val="28"/>
          <w:szCs w:val="28"/>
        </w:rPr>
        <w:t xml:space="preserve">В Республике Бурятия комплексное решение проблем по улучшению положения детей осуществляется программно-целевым методом с 1997 года.  Указом Президента Республики Бурятия от 12.09.1996 </w:t>
      </w:r>
      <w:r w:rsidR="00D31132" w:rsidRPr="00220DBE">
        <w:rPr>
          <w:rFonts w:ascii="Times New Roman" w:hAnsi="Times New Roman"/>
          <w:sz w:val="28"/>
          <w:szCs w:val="28"/>
        </w:rPr>
        <w:t xml:space="preserve">№ 319 </w:t>
      </w:r>
      <w:r w:rsidRPr="00220DBE">
        <w:rPr>
          <w:rFonts w:ascii="Times New Roman" w:hAnsi="Times New Roman"/>
          <w:sz w:val="28"/>
          <w:szCs w:val="28"/>
        </w:rPr>
        <w:t>была принята первая президентская программа «Семья и дети Республики Бурятия» на 1997-2000 годы. Принятие данной программы явилось актом признания остроты и актуальности проблем в сфере детства.</w:t>
      </w:r>
    </w:p>
    <w:p w:rsidR="000F4F19" w:rsidRPr="00220DBE" w:rsidRDefault="000F4F19" w:rsidP="000F4F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20DBE">
        <w:rPr>
          <w:rFonts w:ascii="Times New Roman" w:hAnsi="Times New Roman"/>
          <w:sz w:val="28"/>
          <w:szCs w:val="28"/>
        </w:rPr>
        <w:t xml:space="preserve">Накопленный опыт решения вопросов в рамках республиканских целевых программ, активизация программно-целевой деятельности муниципальных образований в сфере улучшения положения семей и детей, анализ результатов реализации мероприятий подтверждают целесообразность и необходимость продолжения этой работы. Муниципальная программа «Семья и дети </w:t>
      </w:r>
      <w:proofErr w:type="spellStart"/>
      <w:r w:rsidRPr="00220DBE">
        <w:rPr>
          <w:rFonts w:ascii="Times New Roman" w:hAnsi="Times New Roman"/>
          <w:sz w:val="28"/>
          <w:szCs w:val="28"/>
        </w:rPr>
        <w:t>Мухоршибирского</w:t>
      </w:r>
      <w:proofErr w:type="spellEnd"/>
      <w:r w:rsidRPr="00220DBE">
        <w:rPr>
          <w:rFonts w:ascii="Times New Roman" w:hAnsi="Times New Roman"/>
          <w:sz w:val="28"/>
          <w:szCs w:val="28"/>
        </w:rPr>
        <w:t xml:space="preserve"> района на </w:t>
      </w:r>
      <w:r w:rsidR="00A02682" w:rsidRPr="00A02682">
        <w:rPr>
          <w:rFonts w:ascii="Times New Roman" w:hAnsi="Times New Roman"/>
          <w:sz w:val="28"/>
          <w:szCs w:val="28"/>
        </w:rPr>
        <w:t>2025</w:t>
      </w:r>
      <w:r w:rsidR="0023307A">
        <w:rPr>
          <w:rFonts w:ascii="Times New Roman" w:hAnsi="Times New Roman"/>
          <w:sz w:val="28"/>
          <w:szCs w:val="28"/>
        </w:rPr>
        <w:t>-</w:t>
      </w:r>
      <w:r w:rsidR="00A02682" w:rsidRPr="00A02682">
        <w:rPr>
          <w:rFonts w:ascii="Times New Roman" w:hAnsi="Times New Roman"/>
          <w:sz w:val="28"/>
          <w:szCs w:val="28"/>
        </w:rPr>
        <w:t>2027 годы и на период до 2030 г</w:t>
      </w:r>
      <w:r w:rsidR="0023307A">
        <w:rPr>
          <w:rFonts w:ascii="Times New Roman" w:hAnsi="Times New Roman"/>
          <w:sz w:val="28"/>
          <w:szCs w:val="28"/>
        </w:rPr>
        <w:t>ода</w:t>
      </w:r>
      <w:r w:rsidR="00A02682" w:rsidRPr="00A02682">
        <w:rPr>
          <w:rFonts w:ascii="Times New Roman" w:hAnsi="Times New Roman"/>
          <w:sz w:val="28"/>
          <w:szCs w:val="28"/>
        </w:rPr>
        <w:t>»</w:t>
      </w:r>
      <w:r w:rsidR="00A02682">
        <w:rPr>
          <w:rFonts w:ascii="Times New Roman" w:hAnsi="Times New Roman"/>
          <w:sz w:val="24"/>
          <w:szCs w:val="24"/>
        </w:rPr>
        <w:t xml:space="preserve"> </w:t>
      </w:r>
      <w:r w:rsidRPr="00220DBE">
        <w:rPr>
          <w:rFonts w:ascii="Times New Roman" w:hAnsi="Times New Roman"/>
          <w:sz w:val="28"/>
          <w:szCs w:val="28"/>
        </w:rPr>
        <w:t>позволяет сосредоточить финансовые ресурсы на решение наиболее острых проблем семьи и детей.</w:t>
      </w:r>
    </w:p>
    <w:p w:rsidR="00865040" w:rsidRDefault="000F4F19" w:rsidP="000F4F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220DBE"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 w:rsidRPr="00220DBE">
        <w:rPr>
          <w:rFonts w:ascii="Times New Roman" w:hAnsi="Times New Roman"/>
          <w:sz w:val="28"/>
          <w:szCs w:val="28"/>
        </w:rPr>
        <w:t>Мухоршибирского</w:t>
      </w:r>
      <w:proofErr w:type="spellEnd"/>
      <w:r w:rsidRPr="00220DBE">
        <w:rPr>
          <w:rFonts w:ascii="Times New Roman" w:hAnsi="Times New Roman"/>
          <w:sz w:val="28"/>
          <w:szCs w:val="28"/>
        </w:rPr>
        <w:t xml:space="preserve"> района расположено 16 сельских поселений</w:t>
      </w:r>
      <w:r w:rsidR="0023307A">
        <w:rPr>
          <w:rFonts w:ascii="Times New Roman" w:hAnsi="Times New Roman"/>
          <w:sz w:val="28"/>
          <w:szCs w:val="28"/>
        </w:rPr>
        <w:t>, состоящих из 29 населенных пунктов:</w:t>
      </w:r>
      <w:r w:rsidRPr="00220DBE">
        <w:rPr>
          <w:rFonts w:ascii="Times New Roman" w:hAnsi="Times New Roman"/>
          <w:sz w:val="28"/>
          <w:szCs w:val="28"/>
        </w:rPr>
        <w:t xml:space="preserve"> 16 сел, 11 улусов и 2 посёлка. Территория района составляет 4539 кв. км, на которой проживает </w:t>
      </w:r>
      <w:r w:rsidR="00AF6B1C">
        <w:rPr>
          <w:rFonts w:ascii="Times New Roman" w:hAnsi="Times New Roman"/>
          <w:sz w:val="28"/>
          <w:szCs w:val="28"/>
        </w:rPr>
        <w:t xml:space="preserve">по состоянию на 01.01.2024г. </w:t>
      </w:r>
      <w:r w:rsidR="00A02682" w:rsidRPr="00A02682">
        <w:rPr>
          <w:rFonts w:ascii="Times New Roman" w:hAnsi="Times New Roman"/>
          <w:sz w:val="28"/>
          <w:szCs w:val="28"/>
        </w:rPr>
        <w:t>21379</w:t>
      </w:r>
      <w:r w:rsidRPr="00A02682">
        <w:rPr>
          <w:rFonts w:ascii="Times New Roman" w:hAnsi="Times New Roman"/>
          <w:sz w:val="28"/>
          <w:szCs w:val="28"/>
        </w:rPr>
        <w:t xml:space="preserve"> человек</w:t>
      </w:r>
      <w:r w:rsidRPr="00865040">
        <w:rPr>
          <w:rFonts w:ascii="Times New Roman" w:hAnsi="Times New Roman"/>
          <w:sz w:val="28"/>
          <w:szCs w:val="28"/>
        </w:rPr>
        <w:t>.  Всего детей от 0 до 1</w:t>
      </w:r>
      <w:r w:rsidR="00AE1D33" w:rsidRPr="00865040">
        <w:rPr>
          <w:rFonts w:ascii="Times New Roman" w:hAnsi="Times New Roman"/>
          <w:sz w:val="28"/>
          <w:szCs w:val="28"/>
        </w:rPr>
        <w:t>7</w:t>
      </w:r>
      <w:r w:rsidRPr="00865040">
        <w:rPr>
          <w:rFonts w:ascii="Times New Roman" w:hAnsi="Times New Roman"/>
          <w:sz w:val="28"/>
          <w:szCs w:val="28"/>
        </w:rPr>
        <w:t xml:space="preserve"> лет –  </w:t>
      </w:r>
      <w:r w:rsidR="00AE1D33" w:rsidRPr="00865040">
        <w:rPr>
          <w:rFonts w:ascii="Times New Roman" w:hAnsi="Times New Roman"/>
          <w:sz w:val="28"/>
          <w:szCs w:val="28"/>
        </w:rPr>
        <w:t>5</w:t>
      </w:r>
      <w:r w:rsidR="00865040" w:rsidRPr="00865040">
        <w:rPr>
          <w:rFonts w:ascii="Times New Roman" w:hAnsi="Times New Roman"/>
          <w:sz w:val="28"/>
          <w:szCs w:val="28"/>
        </w:rPr>
        <w:t>578</w:t>
      </w:r>
      <w:r w:rsidR="00865040">
        <w:rPr>
          <w:rFonts w:ascii="Times New Roman" w:hAnsi="Times New Roman"/>
          <w:sz w:val="28"/>
          <w:szCs w:val="28"/>
        </w:rPr>
        <w:t>.</w:t>
      </w:r>
    </w:p>
    <w:p w:rsidR="000F4F19" w:rsidRPr="00C144BA" w:rsidRDefault="00AF6B1C" w:rsidP="000F4F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4B36CF" w:rsidRPr="00C144BA">
        <w:rPr>
          <w:rFonts w:ascii="Times New Roman" w:hAnsi="Times New Roman"/>
          <w:sz w:val="28"/>
          <w:szCs w:val="28"/>
        </w:rPr>
        <w:t>а 01.</w:t>
      </w:r>
      <w:r w:rsidR="00C144BA" w:rsidRPr="00C144BA">
        <w:rPr>
          <w:rFonts w:ascii="Times New Roman" w:hAnsi="Times New Roman"/>
          <w:sz w:val="28"/>
          <w:szCs w:val="28"/>
        </w:rPr>
        <w:t>10</w:t>
      </w:r>
      <w:r w:rsidR="004B36CF" w:rsidRPr="00C144BA">
        <w:rPr>
          <w:rFonts w:ascii="Times New Roman" w:hAnsi="Times New Roman"/>
          <w:sz w:val="28"/>
          <w:szCs w:val="28"/>
        </w:rPr>
        <w:t>.2024</w:t>
      </w:r>
      <w:r w:rsidR="000F4F19" w:rsidRPr="00C144BA">
        <w:rPr>
          <w:rFonts w:ascii="Times New Roman" w:hAnsi="Times New Roman"/>
          <w:sz w:val="28"/>
          <w:szCs w:val="28"/>
        </w:rPr>
        <w:t xml:space="preserve"> год</w:t>
      </w:r>
      <w:r w:rsidR="004B36CF" w:rsidRPr="00C144BA">
        <w:rPr>
          <w:rFonts w:ascii="Times New Roman" w:hAnsi="Times New Roman"/>
          <w:sz w:val="28"/>
          <w:szCs w:val="28"/>
        </w:rPr>
        <w:t xml:space="preserve">а </w:t>
      </w:r>
      <w:r w:rsidR="000F4F19" w:rsidRPr="00C144BA">
        <w:rPr>
          <w:rFonts w:ascii="Times New Roman" w:hAnsi="Times New Roman"/>
          <w:sz w:val="28"/>
          <w:szCs w:val="28"/>
        </w:rPr>
        <w:t xml:space="preserve">в районе </w:t>
      </w:r>
      <w:r>
        <w:rPr>
          <w:rFonts w:ascii="Times New Roman" w:hAnsi="Times New Roman"/>
          <w:sz w:val="28"/>
          <w:szCs w:val="28"/>
        </w:rPr>
        <w:t>числится</w:t>
      </w:r>
      <w:r w:rsidR="000F4F19" w:rsidRPr="00C144BA">
        <w:rPr>
          <w:rFonts w:ascii="Times New Roman" w:hAnsi="Times New Roman"/>
          <w:sz w:val="28"/>
          <w:szCs w:val="28"/>
        </w:rPr>
        <w:t xml:space="preserve"> </w:t>
      </w:r>
      <w:r w:rsidR="000F4F19" w:rsidRPr="004D096D">
        <w:rPr>
          <w:rFonts w:ascii="Times New Roman" w:hAnsi="Times New Roman"/>
          <w:sz w:val="28"/>
          <w:szCs w:val="28"/>
        </w:rPr>
        <w:t>5</w:t>
      </w:r>
      <w:r w:rsidR="004D096D" w:rsidRPr="004D096D">
        <w:rPr>
          <w:rFonts w:ascii="Times New Roman" w:hAnsi="Times New Roman"/>
          <w:sz w:val="28"/>
          <w:szCs w:val="28"/>
        </w:rPr>
        <w:t>3</w:t>
      </w:r>
      <w:r w:rsidR="004D096D">
        <w:rPr>
          <w:rFonts w:ascii="Times New Roman" w:hAnsi="Times New Roman"/>
          <w:sz w:val="28"/>
          <w:szCs w:val="28"/>
        </w:rPr>
        <w:t xml:space="preserve">6 </w:t>
      </w:r>
      <w:r w:rsidR="000F4F19" w:rsidRPr="004D096D">
        <w:rPr>
          <w:rFonts w:ascii="Times New Roman" w:hAnsi="Times New Roman"/>
          <w:sz w:val="28"/>
          <w:szCs w:val="28"/>
        </w:rPr>
        <w:t xml:space="preserve">многодетных семей, </w:t>
      </w:r>
      <w:r w:rsidR="00346142">
        <w:rPr>
          <w:rFonts w:ascii="Times New Roman" w:hAnsi="Times New Roman"/>
          <w:sz w:val="28"/>
          <w:szCs w:val="28"/>
        </w:rPr>
        <w:t xml:space="preserve">116 неблагополучных семей, </w:t>
      </w:r>
      <w:r w:rsidR="000F4F19" w:rsidRPr="00C144BA">
        <w:rPr>
          <w:rFonts w:ascii="Times New Roman" w:hAnsi="Times New Roman"/>
          <w:sz w:val="28"/>
          <w:szCs w:val="28"/>
        </w:rPr>
        <w:t>1</w:t>
      </w:r>
      <w:r w:rsidR="00C144BA" w:rsidRPr="00C144BA">
        <w:rPr>
          <w:rFonts w:ascii="Times New Roman" w:hAnsi="Times New Roman"/>
          <w:sz w:val="28"/>
          <w:szCs w:val="28"/>
        </w:rPr>
        <w:t>6</w:t>
      </w:r>
      <w:r w:rsidR="000F4F19" w:rsidRPr="00C144BA">
        <w:rPr>
          <w:rFonts w:ascii="Times New Roman" w:hAnsi="Times New Roman"/>
          <w:sz w:val="28"/>
          <w:szCs w:val="28"/>
        </w:rPr>
        <w:t xml:space="preserve"> семей, находящи</w:t>
      </w:r>
      <w:r w:rsidR="00C144BA" w:rsidRPr="00C144BA">
        <w:rPr>
          <w:rFonts w:ascii="Times New Roman" w:hAnsi="Times New Roman"/>
          <w:sz w:val="28"/>
          <w:szCs w:val="28"/>
        </w:rPr>
        <w:t>х</w:t>
      </w:r>
      <w:r w:rsidR="000F4F19" w:rsidRPr="00C144BA">
        <w:rPr>
          <w:rFonts w:ascii="Times New Roman" w:hAnsi="Times New Roman"/>
          <w:sz w:val="28"/>
          <w:szCs w:val="28"/>
        </w:rPr>
        <w:t xml:space="preserve">ся в социально-опасном положении, </w:t>
      </w:r>
      <w:r w:rsidR="00C144BA" w:rsidRPr="00C144BA">
        <w:rPr>
          <w:rFonts w:ascii="Times New Roman" w:hAnsi="Times New Roman"/>
          <w:sz w:val="28"/>
          <w:szCs w:val="28"/>
        </w:rPr>
        <w:t xml:space="preserve">228 </w:t>
      </w:r>
      <w:r w:rsidR="000F4F19" w:rsidRPr="00C144BA">
        <w:rPr>
          <w:rFonts w:ascii="Times New Roman" w:hAnsi="Times New Roman"/>
          <w:sz w:val="28"/>
          <w:szCs w:val="28"/>
        </w:rPr>
        <w:t>детей-сирот и детей, оставшихся без попечения родителей.</w:t>
      </w:r>
    </w:p>
    <w:p w:rsidR="000F4F19" w:rsidRPr="00C144BA" w:rsidRDefault="000F4F19" w:rsidP="000F4F19">
      <w:pPr>
        <w:pStyle w:val="a6"/>
        <w:ind w:firstLine="709"/>
        <w:jc w:val="both"/>
        <w:rPr>
          <w:rFonts w:ascii="Times New Roman" w:hAnsi="Times New Roman"/>
          <w:shadow/>
          <w:sz w:val="28"/>
          <w:szCs w:val="28"/>
        </w:rPr>
      </w:pPr>
      <w:r w:rsidRPr="00C144BA">
        <w:rPr>
          <w:rFonts w:ascii="Times New Roman" w:hAnsi="Times New Roman"/>
          <w:sz w:val="28"/>
          <w:szCs w:val="28"/>
        </w:rPr>
        <w:t xml:space="preserve">В целях эффективности работы с семьями, находящимися в социально-опасном положении, и реализации Федерального закона </w:t>
      </w:r>
      <w:r w:rsidR="002964FB">
        <w:rPr>
          <w:rFonts w:ascii="Times New Roman" w:hAnsi="Times New Roman"/>
          <w:sz w:val="28"/>
          <w:szCs w:val="28"/>
        </w:rPr>
        <w:t xml:space="preserve">от 24.06.1999 </w:t>
      </w:r>
      <w:r w:rsidRPr="00C144BA">
        <w:rPr>
          <w:rFonts w:ascii="Times New Roman" w:hAnsi="Times New Roman"/>
          <w:sz w:val="28"/>
          <w:szCs w:val="28"/>
        </w:rPr>
        <w:t>№ 120</w:t>
      </w:r>
      <w:r w:rsidR="00057DCE">
        <w:rPr>
          <w:rFonts w:ascii="Times New Roman" w:hAnsi="Times New Roman"/>
          <w:sz w:val="28"/>
          <w:szCs w:val="28"/>
        </w:rPr>
        <w:t>-</w:t>
      </w:r>
      <w:r w:rsidRPr="00C144BA">
        <w:rPr>
          <w:rFonts w:ascii="Times New Roman" w:hAnsi="Times New Roman"/>
          <w:sz w:val="28"/>
          <w:szCs w:val="28"/>
        </w:rPr>
        <w:t xml:space="preserve">ФЗ «Об основах системы профилактики безнадзорности и правонарушений несовершеннолетних» в районе осуществляется социальный патронаж семей, разрабатывается комплексный индивидуальный план реабилитации семьи. В ходе рейда по сигналам выявляются семьи, нуждающиеся в помощи, проводятся беседы с детьми и родителями. </w:t>
      </w:r>
    </w:p>
    <w:p w:rsidR="000F4F19" w:rsidRPr="00C144BA" w:rsidRDefault="000F4F19" w:rsidP="000F4F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144BA">
        <w:rPr>
          <w:rFonts w:ascii="Times New Roman" w:hAnsi="Times New Roman"/>
          <w:sz w:val="28"/>
          <w:szCs w:val="28"/>
        </w:rPr>
        <w:t xml:space="preserve">При проведении патронажа семьям предоставляется комплекс услуг, в том числе психологических, юридических, социальных, кроме этого оказывается содействие в трудоустройстве родителей и подростков, в оформлении документов на назначение социальных выплат, в устройстве детей в социальные группы при детских садах, направление детей в социально–реабилитационные центры для несовершеннолетних.  </w:t>
      </w:r>
    </w:p>
    <w:p w:rsidR="000F4F19" w:rsidRPr="000535FB" w:rsidRDefault="000F4F19" w:rsidP="000F4F19">
      <w:pPr>
        <w:pStyle w:val="a6"/>
        <w:ind w:firstLine="709"/>
        <w:jc w:val="both"/>
        <w:rPr>
          <w:rStyle w:val="Iauiue"/>
          <w:rFonts w:ascii="Times New Roman" w:hAnsi="Times New Roman"/>
          <w:sz w:val="28"/>
          <w:szCs w:val="28"/>
        </w:rPr>
      </w:pPr>
      <w:r w:rsidRPr="000535FB">
        <w:rPr>
          <w:rStyle w:val="Iauiue"/>
          <w:rFonts w:ascii="Times New Roman" w:hAnsi="Times New Roman"/>
          <w:sz w:val="28"/>
          <w:szCs w:val="28"/>
        </w:rPr>
        <w:t>Остается высоким число детей-сирот и детей, оставшихся без попечения родителей.</w:t>
      </w:r>
      <w:r w:rsidRPr="00A87631">
        <w:rPr>
          <w:rStyle w:val="Iauiue"/>
        </w:rPr>
        <w:t xml:space="preserve"> </w:t>
      </w:r>
      <w:r w:rsidRPr="000535FB">
        <w:rPr>
          <w:rStyle w:val="Iauiue"/>
          <w:rFonts w:ascii="Times New Roman" w:hAnsi="Times New Roman"/>
          <w:sz w:val="28"/>
          <w:szCs w:val="28"/>
        </w:rPr>
        <w:t>Если в 1999 году на учете в органах опеки состояло 76 детей-сирот и детей, оставшихся без попечения родителей, и фактически все они были «круглыми сиротами», то по состоянию на 01.</w:t>
      </w:r>
      <w:r w:rsidR="00C144BA">
        <w:rPr>
          <w:rStyle w:val="Iauiue"/>
          <w:rFonts w:ascii="Times New Roman" w:hAnsi="Times New Roman"/>
          <w:sz w:val="28"/>
          <w:szCs w:val="28"/>
        </w:rPr>
        <w:t>10</w:t>
      </w:r>
      <w:r w:rsidRPr="000535FB">
        <w:rPr>
          <w:rStyle w:val="Iauiue"/>
          <w:rFonts w:ascii="Times New Roman" w:hAnsi="Times New Roman"/>
          <w:sz w:val="28"/>
          <w:szCs w:val="28"/>
        </w:rPr>
        <w:t>.202</w:t>
      </w:r>
      <w:r w:rsidR="00C144BA">
        <w:rPr>
          <w:rStyle w:val="Iauiue"/>
          <w:rFonts w:ascii="Times New Roman" w:hAnsi="Times New Roman"/>
          <w:sz w:val="28"/>
          <w:szCs w:val="28"/>
        </w:rPr>
        <w:t>4</w:t>
      </w:r>
      <w:r w:rsidRPr="000535FB">
        <w:rPr>
          <w:rStyle w:val="Iauiue"/>
          <w:rFonts w:ascii="Times New Roman" w:hAnsi="Times New Roman"/>
          <w:sz w:val="28"/>
          <w:szCs w:val="28"/>
        </w:rPr>
        <w:t xml:space="preserve"> г. на учете состоит </w:t>
      </w:r>
      <w:r w:rsidR="00C144BA">
        <w:rPr>
          <w:rStyle w:val="Iauiue"/>
          <w:rFonts w:ascii="Times New Roman" w:hAnsi="Times New Roman"/>
          <w:sz w:val="28"/>
          <w:szCs w:val="28"/>
        </w:rPr>
        <w:t xml:space="preserve">228 детей </w:t>
      </w:r>
      <w:r w:rsidRPr="000535FB">
        <w:rPr>
          <w:rStyle w:val="Iauiue"/>
          <w:rFonts w:ascii="Times New Roman" w:hAnsi="Times New Roman"/>
          <w:sz w:val="28"/>
          <w:szCs w:val="28"/>
        </w:rPr>
        <w:t>данной категории.</w:t>
      </w:r>
    </w:p>
    <w:p w:rsidR="000F4F19" w:rsidRPr="000535FB" w:rsidRDefault="000F4F19" w:rsidP="000F4F19">
      <w:pPr>
        <w:pStyle w:val="a6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C144BA">
        <w:rPr>
          <w:rFonts w:ascii="Times New Roman" w:hAnsi="Times New Roman"/>
          <w:sz w:val="28"/>
          <w:szCs w:val="28"/>
        </w:rPr>
        <w:t xml:space="preserve">С 2000 года в районе стали создаваться приемные семьи. Это принципиально новый вид семейного устройства. Сейчас таких семей </w:t>
      </w:r>
      <w:r w:rsidR="00C144BA" w:rsidRPr="00C144BA">
        <w:rPr>
          <w:rFonts w:ascii="Times New Roman" w:hAnsi="Times New Roman"/>
          <w:sz w:val="28"/>
          <w:szCs w:val="28"/>
        </w:rPr>
        <w:t>60</w:t>
      </w:r>
      <w:r w:rsidRPr="00C144BA">
        <w:rPr>
          <w:rFonts w:ascii="Times New Roman" w:hAnsi="Times New Roman"/>
          <w:sz w:val="28"/>
          <w:szCs w:val="28"/>
        </w:rPr>
        <w:t xml:space="preserve">, в них проживают </w:t>
      </w:r>
      <w:r w:rsidR="00C144BA" w:rsidRPr="00C144BA">
        <w:rPr>
          <w:rFonts w:ascii="Times New Roman" w:hAnsi="Times New Roman"/>
          <w:sz w:val="28"/>
          <w:szCs w:val="28"/>
        </w:rPr>
        <w:t>163 ребенка</w:t>
      </w:r>
      <w:r w:rsidRPr="00C144BA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0535FB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0F4F19" w:rsidRPr="00C144BA" w:rsidRDefault="000F4F19" w:rsidP="000F4F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144BA">
        <w:rPr>
          <w:rFonts w:ascii="Times New Roman" w:hAnsi="Times New Roman"/>
          <w:sz w:val="28"/>
          <w:szCs w:val="28"/>
        </w:rPr>
        <w:t xml:space="preserve">Важную роль в решение вопросов профилактики безнадзорности  несовершеннолетних  играет оздоровление и занятость детей и подростков. </w:t>
      </w:r>
    </w:p>
    <w:p w:rsidR="000F4F19" w:rsidRPr="00C144BA" w:rsidRDefault="000F4F19" w:rsidP="000F4F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144BA">
        <w:rPr>
          <w:rFonts w:ascii="Times New Roman" w:hAnsi="Times New Roman"/>
          <w:sz w:val="28"/>
          <w:szCs w:val="28"/>
        </w:rPr>
        <w:t xml:space="preserve">Несмотря на предпринимаемые усилия по профилактике безнадзорности и правонарушений несовершеннолетних, по снижению количества неблагополучных </w:t>
      </w:r>
      <w:r w:rsidRPr="00C144BA">
        <w:rPr>
          <w:rFonts w:ascii="Times New Roman" w:hAnsi="Times New Roman"/>
          <w:sz w:val="28"/>
          <w:szCs w:val="28"/>
        </w:rPr>
        <w:lastRenderedPageBreak/>
        <w:t xml:space="preserve">семей в районе, не удается в полной мере добиться  решения проблем. Анализ работы показывает, что количество семей данной категории сокращается незначительно, так как основными причинами являются трудоустройство безработных  родителей и их алкоголизация. </w:t>
      </w:r>
    </w:p>
    <w:p w:rsidR="000F4F19" w:rsidRPr="00C144BA" w:rsidRDefault="000F4F19" w:rsidP="000F4F1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C144BA">
        <w:rPr>
          <w:rFonts w:ascii="Times New Roman" w:hAnsi="Times New Roman"/>
          <w:sz w:val="28"/>
          <w:szCs w:val="28"/>
        </w:rPr>
        <w:t>Практика показывает, что применение принципов и ценностей технологии «раннего выявления и работы со случаем» позволяет постепенно переориентировать ресурсы на работу с семьями, которые, находясь на ранней стадии кризиса, имеют высокий реабилитационный потенциал и мотивированы на сотрудничество с социальными службами.</w:t>
      </w:r>
    </w:p>
    <w:p w:rsidR="000F4F19" w:rsidRPr="000535FB" w:rsidRDefault="000F4F19" w:rsidP="000F4F19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44BA">
        <w:rPr>
          <w:rFonts w:ascii="Times New Roman" w:hAnsi="Times New Roman"/>
          <w:sz w:val="28"/>
          <w:szCs w:val="28"/>
        </w:rPr>
        <w:t>Для решения имеющихся проблем в данной области необходима разработка районной программы с целью дальнейшей профилактики социального сиротства, оказания профессиональной помощи семьям на ранней стадии семейного неблагополучия, создание и развитие адресных, доступных, качественных услуг,  также для поддержки детей из  семей, находящихся в трудной жизненной ситуации.</w:t>
      </w:r>
    </w:p>
    <w:p w:rsidR="000F4F19" w:rsidRPr="000535FB" w:rsidRDefault="000F4F19" w:rsidP="000F4F19">
      <w:pPr>
        <w:pStyle w:val="ConsPlusNormal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F4F19" w:rsidRPr="000535FB" w:rsidRDefault="000F4F19" w:rsidP="000F4F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535FB">
        <w:rPr>
          <w:rFonts w:ascii="Times New Roman" w:hAnsi="Times New Roman"/>
          <w:b/>
          <w:sz w:val="28"/>
          <w:szCs w:val="28"/>
        </w:rPr>
        <w:t>РАЗДЕЛ 2. ЦЕЛИ И ЗАДАЧИ МУНИЦИПАЛЬНОЙ ПРОГРАММЫ.</w:t>
      </w:r>
    </w:p>
    <w:p w:rsidR="000F4F19" w:rsidRPr="000535FB" w:rsidRDefault="000F4F19" w:rsidP="000F4F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0535FB">
        <w:rPr>
          <w:rFonts w:ascii="Times New Roman" w:hAnsi="Times New Roman"/>
          <w:b/>
          <w:sz w:val="28"/>
          <w:szCs w:val="28"/>
        </w:rPr>
        <w:t xml:space="preserve"> </w:t>
      </w:r>
    </w:p>
    <w:p w:rsidR="000F4F19" w:rsidRPr="000535FB" w:rsidRDefault="000F4F19" w:rsidP="000F4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5FB">
        <w:rPr>
          <w:rFonts w:ascii="Times New Roman" w:hAnsi="Times New Roman"/>
          <w:sz w:val="28"/>
          <w:szCs w:val="28"/>
        </w:rPr>
        <w:t>Цель программы</w:t>
      </w:r>
      <w:r w:rsidR="004F369F">
        <w:rPr>
          <w:rFonts w:ascii="Times New Roman" w:hAnsi="Times New Roman"/>
          <w:sz w:val="28"/>
          <w:szCs w:val="28"/>
        </w:rPr>
        <w:t xml:space="preserve"> -</w:t>
      </w:r>
      <w:r w:rsidRPr="000535FB">
        <w:rPr>
          <w:rFonts w:ascii="Times New Roman" w:hAnsi="Times New Roman"/>
          <w:sz w:val="28"/>
          <w:szCs w:val="28"/>
        </w:rPr>
        <w:t xml:space="preserve"> профилактика социального сиротства, оказания профессиональной помощи семьям на ранней стадии семейного неблагополучия, поддержка детей из семей, находящихся в трудной жизненной ситуации.  </w:t>
      </w:r>
    </w:p>
    <w:p w:rsidR="000F4F19" w:rsidRPr="000535FB" w:rsidRDefault="000F4F19" w:rsidP="000F4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5FB">
        <w:rPr>
          <w:rFonts w:ascii="Times New Roman" w:hAnsi="Times New Roman"/>
          <w:sz w:val="28"/>
          <w:szCs w:val="28"/>
        </w:rPr>
        <w:t>Для достижения поставленной цели определены следующие задачи:</w:t>
      </w:r>
    </w:p>
    <w:p w:rsidR="000F4F19" w:rsidRPr="000535FB" w:rsidRDefault="000F4F19" w:rsidP="000F4F1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535FB">
        <w:rPr>
          <w:rFonts w:ascii="Times New Roman" w:hAnsi="Times New Roman"/>
          <w:sz w:val="28"/>
          <w:szCs w:val="28"/>
        </w:rPr>
        <w:t>1. Сокращение количества детей, оставшихся без попечения родителей;</w:t>
      </w:r>
    </w:p>
    <w:p w:rsidR="000F4F19" w:rsidRPr="000535FB" w:rsidRDefault="000F4F19" w:rsidP="000F4F19">
      <w:pPr>
        <w:pStyle w:val="12"/>
        <w:ind w:firstLine="709"/>
        <w:jc w:val="both"/>
        <w:rPr>
          <w:rFonts w:ascii="Times New Roman" w:hAnsi="Times New Roman"/>
          <w:sz w:val="28"/>
          <w:szCs w:val="28"/>
        </w:rPr>
      </w:pPr>
      <w:r w:rsidRPr="000535FB">
        <w:rPr>
          <w:rFonts w:ascii="Times New Roman" w:hAnsi="Times New Roman"/>
          <w:sz w:val="28"/>
          <w:szCs w:val="28"/>
        </w:rPr>
        <w:t>2. Создание системы профессионального сопровождения замещающих семей и детей, находящихся в замещающих семьях;</w:t>
      </w:r>
    </w:p>
    <w:p w:rsidR="000F4F19" w:rsidRPr="000535FB" w:rsidRDefault="000F4F19" w:rsidP="000F4F19">
      <w:pPr>
        <w:pStyle w:val="ConsPlusNormal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0535FB">
        <w:rPr>
          <w:rFonts w:ascii="Times New Roman" w:hAnsi="Times New Roman" w:cs="Times New Roman"/>
          <w:sz w:val="28"/>
          <w:szCs w:val="28"/>
        </w:rPr>
        <w:t>3.  Поддержка  детей из семей, находящихся в трудной жизненной ситуации.</w:t>
      </w:r>
    </w:p>
    <w:p w:rsidR="000535FB" w:rsidRDefault="000535FB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535FB" w:rsidSect="000535FB">
          <w:pgSz w:w="11906" w:h="16838"/>
          <w:pgMar w:top="567" w:right="566" w:bottom="567" w:left="1134" w:header="720" w:footer="720" w:gutter="0"/>
          <w:cols w:space="720"/>
        </w:sectPr>
      </w:pPr>
    </w:p>
    <w:p w:rsidR="000F4F19" w:rsidRPr="00CC5E3D" w:rsidRDefault="000F4F19" w:rsidP="000F4F19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3. ОЖИДАЕМЫЕ РЕЗУЛЬТАТЫ</w:t>
      </w:r>
    </w:p>
    <w:tbl>
      <w:tblPr>
        <w:tblW w:w="15593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7"/>
        <w:gridCol w:w="1711"/>
        <w:gridCol w:w="3261"/>
        <w:gridCol w:w="2976"/>
        <w:gridCol w:w="1134"/>
        <w:gridCol w:w="142"/>
        <w:gridCol w:w="4111"/>
        <w:gridCol w:w="1701"/>
      </w:tblGrid>
      <w:tr w:rsidR="000F4F19" w:rsidRPr="00CC5E3D" w:rsidTr="000535F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 xml:space="preserve">N </w:t>
            </w:r>
          </w:p>
          <w:p w:rsidR="000F4F19" w:rsidRPr="00CC5E3D" w:rsidRDefault="000F4F19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Задачи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 xml:space="preserve">Решаемые проблемы </w:t>
            </w:r>
            <w:hyperlink r:id="rId8" w:anchor="Par387#Par387" w:history="1">
              <w:r w:rsidRPr="00CC5E3D">
                <w:rPr>
                  <w:rStyle w:val="a5"/>
                </w:rPr>
                <w:t>&lt;*&gt;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Количественный показатель достижения задачи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Сроки реализации мероприятий (год, квартал)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Ожидаемый социально-экономический эффект (индикатор программы СЭР)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Ответственный исполнитель (соисполнители)</w:t>
            </w:r>
          </w:p>
        </w:tc>
      </w:tr>
      <w:tr w:rsidR="000F4F19" w:rsidRPr="00CC5E3D" w:rsidTr="000535FB"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 xml:space="preserve">Цель программы: </w:t>
            </w:r>
            <w:r w:rsidRPr="00CC5E3D">
              <w:rPr>
                <w:rFonts w:ascii="Times New Roman" w:hAnsi="Times New Roman"/>
              </w:rPr>
              <w:t xml:space="preserve">профилактика социального сиротства, оказания профессиональной помощи семьям на ранней стадии семейного неблагополучия, поддержка детей из  семей, находящихся в трудной жизненной ситуации.  </w:t>
            </w:r>
          </w:p>
        </w:tc>
      </w:tr>
      <w:tr w:rsidR="000F4F19" w:rsidRPr="00CC5E3D" w:rsidTr="000535F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/>
              </w:rPr>
              <w:t>Сокращение количества детей, оставшихся без попечения родителей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Отработка внедрения межведомственной районной системы профилактики социального сиротства, включающей технологию раннего выявления семейного неблагополучия и профилактической работы с семьями и детьми, находящимися в трудной жизненной ситуации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Межведомственное взаимодействие всех субъектов профилактики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702E1C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20</w:t>
            </w:r>
            <w:r w:rsidR="00702E1C">
              <w:rPr>
                <w:rFonts w:ascii="Times New Roman" w:hAnsi="Times New Roman"/>
                <w:sz w:val="20"/>
                <w:szCs w:val="20"/>
              </w:rPr>
              <w:t>25</w:t>
            </w:r>
            <w:r w:rsidRPr="00CC5E3D">
              <w:rPr>
                <w:rFonts w:ascii="Times New Roman" w:hAnsi="Times New Roman"/>
                <w:sz w:val="20"/>
                <w:szCs w:val="20"/>
              </w:rPr>
              <w:t>-20</w:t>
            </w:r>
            <w:r w:rsidR="00702E1C">
              <w:rPr>
                <w:rFonts w:ascii="Times New Roman" w:hAnsi="Times New Roman"/>
                <w:sz w:val="20"/>
                <w:szCs w:val="20"/>
              </w:rPr>
              <w:t>30</w:t>
            </w:r>
            <w:r w:rsidRPr="00CC5E3D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 xml:space="preserve">Сокращение количества   родителей,  которые  лишены  родительских  прав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Специалисты АУ РБ «Семья», специалисты органа опеки и попечительства</w:t>
            </w:r>
          </w:p>
        </w:tc>
      </w:tr>
      <w:tr w:rsidR="000F4F19" w:rsidRPr="00CC5E3D" w:rsidTr="000535F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/>
              </w:rPr>
              <w:t>Создание системы профессионального сопровождения замещающих семей и детей, находящихся в замещающих семьях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- организация клубов приемных родителей;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- психологическую службу для приемных родителей;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-Проведение тренингов, обучающих семинаров для родителей;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-привлечение психолога для работы с  детьми  из замещающих семей;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-  встречи по обмену опытом по воспитанию детей в замещающих семьях  и др.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702E1C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20</w:t>
            </w:r>
            <w:r w:rsidR="00702E1C">
              <w:rPr>
                <w:rFonts w:ascii="Times New Roman" w:hAnsi="Times New Roman"/>
                <w:sz w:val="20"/>
                <w:szCs w:val="20"/>
              </w:rPr>
              <w:t>25</w:t>
            </w:r>
            <w:r w:rsidRPr="00CC5E3D">
              <w:rPr>
                <w:rFonts w:ascii="Times New Roman" w:hAnsi="Times New Roman"/>
                <w:sz w:val="20"/>
                <w:szCs w:val="20"/>
              </w:rPr>
              <w:t>-20</w:t>
            </w:r>
            <w:r w:rsidR="00702E1C">
              <w:rPr>
                <w:rFonts w:ascii="Times New Roman" w:hAnsi="Times New Roman"/>
                <w:sz w:val="20"/>
                <w:szCs w:val="20"/>
              </w:rPr>
              <w:t>30</w:t>
            </w:r>
            <w:r w:rsidRPr="00CC5E3D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 xml:space="preserve"> Увеличения числа детей, переданных в приемные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Специалисты органа опеки и попечительства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 xml:space="preserve">Служба сопровождения замещающих семей </w:t>
            </w:r>
          </w:p>
        </w:tc>
      </w:tr>
      <w:tr w:rsidR="000F4F19" w:rsidRPr="00CC5E3D" w:rsidTr="000535FB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CC5E3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ConsPlusNormal"/>
              <w:rPr>
                <w:rFonts w:ascii="Times New Roman" w:hAnsi="Times New Roman"/>
              </w:rPr>
            </w:pPr>
            <w:r w:rsidRPr="00CC5E3D">
              <w:rPr>
                <w:rFonts w:ascii="Times New Roman" w:hAnsi="Times New Roman"/>
              </w:rPr>
              <w:t>Поддержка  детей из семей, находящихся в трудной жизненной ситуации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895244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отсутствие детей, </w:t>
            </w:r>
            <w:r w:rsidR="000F4F19" w:rsidRPr="00CC5E3D">
              <w:rPr>
                <w:rFonts w:ascii="Times New Roman" w:hAnsi="Times New Roman"/>
                <w:sz w:val="20"/>
                <w:szCs w:val="20"/>
              </w:rPr>
              <w:t xml:space="preserve"> не посещающих школу по социальным показаниям;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- адаптация детей и родителей, находящихся в трудной жизненной ситуации в социуме;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-оказание единовременной разовой помощи в течение года;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- оказание материальной помощи к началу учебного года;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- проведение социально-значимых мероприятий для семей и детей, находящихся в трудной жизненной ситуации;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702E1C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20</w:t>
            </w:r>
            <w:r w:rsidR="00702E1C">
              <w:rPr>
                <w:rFonts w:ascii="Times New Roman" w:hAnsi="Times New Roman"/>
                <w:sz w:val="20"/>
                <w:szCs w:val="20"/>
              </w:rPr>
              <w:t>25</w:t>
            </w:r>
            <w:r w:rsidRPr="00CC5E3D">
              <w:rPr>
                <w:rFonts w:ascii="Times New Roman" w:hAnsi="Times New Roman"/>
                <w:sz w:val="20"/>
                <w:szCs w:val="20"/>
              </w:rPr>
              <w:t>-20</w:t>
            </w:r>
            <w:r w:rsidR="00702E1C">
              <w:rPr>
                <w:rFonts w:ascii="Times New Roman" w:hAnsi="Times New Roman"/>
                <w:sz w:val="20"/>
                <w:szCs w:val="20"/>
              </w:rPr>
              <w:t>30</w:t>
            </w:r>
            <w:r w:rsidR="00CC25B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C5E3D">
              <w:rPr>
                <w:rFonts w:ascii="Times New Roman" w:hAnsi="Times New Roman"/>
                <w:sz w:val="20"/>
                <w:szCs w:val="20"/>
              </w:rPr>
              <w:t>годы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Увеличение количество  семей, находящихся в социально-опасном положении, снятых с учета в КДН и ЗП в связи с улучшением положения в семьях в течение года до 50 % от числа детей в таких семьях на учете;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ОСЗН,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Специалисты органа опеки и попечительства</w:t>
            </w:r>
          </w:p>
          <w:p w:rsidR="000F4F19" w:rsidRPr="00CC5E3D" w:rsidRDefault="000F4F19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E3D">
              <w:rPr>
                <w:rFonts w:ascii="Times New Roman" w:hAnsi="Times New Roman"/>
                <w:sz w:val="20"/>
                <w:szCs w:val="20"/>
              </w:rPr>
              <w:t>КДН  и ЗП</w:t>
            </w:r>
          </w:p>
        </w:tc>
      </w:tr>
    </w:tbl>
    <w:p w:rsidR="000F4F19" w:rsidRPr="00CC5E3D" w:rsidRDefault="000F4F19" w:rsidP="000F4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5E3D">
        <w:rPr>
          <w:rFonts w:ascii="Times New Roman" w:hAnsi="Times New Roman" w:cs="Times New Roman"/>
        </w:rPr>
        <w:t>--------------------------------</w:t>
      </w:r>
    </w:p>
    <w:p w:rsidR="000F4F19" w:rsidRPr="00CC5E3D" w:rsidRDefault="000F4F19" w:rsidP="000F4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C5E3D">
        <w:rPr>
          <w:rFonts w:ascii="Times New Roman" w:hAnsi="Times New Roman" w:cs="Times New Roman"/>
        </w:rPr>
        <w:t>&lt;*&gt; В графе указываются все проблемы, выявленные в разделе 1 муниципальной программы. При невозможности решения какой-либо проблемы в течение планового периода представляются пояснения о факторах, препятствующих ее решению, и о перспективных планах решения данной проблемы (в т.ч. в рамках других программ).</w:t>
      </w:r>
    </w:p>
    <w:p w:rsidR="00017CE6" w:rsidRDefault="00017CE6" w:rsidP="00017CE6">
      <w:pPr>
        <w:pStyle w:val="ConsPlusNormal"/>
        <w:jc w:val="both"/>
      </w:pPr>
    </w:p>
    <w:p w:rsidR="000F4F19" w:rsidRDefault="000F4F19" w:rsidP="00017CE6">
      <w:pPr>
        <w:pStyle w:val="ConsPlusNormal"/>
        <w:jc w:val="both"/>
        <w:sectPr w:rsidR="000F4F19" w:rsidSect="000F4F19">
          <w:pgSz w:w="16838" w:h="11906" w:orient="landscape"/>
          <w:pgMar w:top="709" w:right="567" w:bottom="992" w:left="567" w:header="720" w:footer="720" w:gutter="0"/>
          <w:cols w:space="720"/>
        </w:sectPr>
      </w:pPr>
    </w:p>
    <w:p w:rsidR="00017CE6" w:rsidRDefault="00017CE6" w:rsidP="00017CE6">
      <w:pPr>
        <w:pStyle w:val="ConsPlusNormal"/>
        <w:jc w:val="both"/>
      </w:pPr>
    </w:p>
    <w:p w:rsidR="00702E1C" w:rsidRDefault="00702E1C" w:rsidP="000F4F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87"/>
      <w:bookmarkEnd w:id="0"/>
    </w:p>
    <w:p w:rsidR="000F4F19" w:rsidRDefault="000F4F19" w:rsidP="000F4F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4</w:t>
      </w:r>
      <w:r>
        <w:rPr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ЦЕЛЕВЫЕ ИНДИКАТОРЫ ВЫПОЛНЕНИЯ ПРОГРАММЫ</w:t>
      </w:r>
    </w:p>
    <w:p w:rsidR="00FB4F15" w:rsidRDefault="00FB4F15" w:rsidP="000F4F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13331" w:type="dxa"/>
        <w:tblInd w:w="1209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422"/>
        <w:gridCol w:w="5248"/>
        <w:gridCol w:w="566"/>
        <w:gridCol w:w="567"/>
        <w:gridCol w:w="1416"/>
        <w:gridCol w:w="709"/>
        <w:gridCol w:w="710"/>
        <w:gridCol w:w="708"/>
        <w:gridCol w:w="567"/>
        <w:gridCol w:w="567"/>
        <w:gridCol w:w="567"/>
        <w:gridCol w:w="709"/>
        <w:gridCol w:w="575"/>
      </w:tblGrid>
      <w:tr w:rsidR="007C29C1" w:rsidRPr="008F00A2" w:rsidTr="007C29C1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N п/п</w:t>
            </w:r>
          </w:p>
        </w:tc>
        <w:tc>
          <w:tcPr>
            <w:tcW w:w="5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 xml:space="preserve">Формула расчета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 xml:space="preserve">Необходимое направление изменений (&gt;, &lt;, 0) </w:t>
            </w:r>
            <w:hyperlink r:id="rId9" w:anchor="Par530#Par530" w:history="1">
              <w:r w:rsidRPr="008F00A2">
                <w:rPr>
                  <w:rStyle w:val="a5"/>
                  <w:sz w:val="22"/>
                  <w:szCs w:val="22"/>
                </w:rPr>
                <w:t>&lt;*&gt;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Базовые значения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Оценка</w:t>
            </w:r>
          </w:p>
        </w:tc>
        <w:tc>
          <w:tcPr>
            <w:tcW w:w="3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Плановые значения</w:t>
            </w:r>
          </w:p>
        </w:tc>
      </w:tr>
      <w:tr w:rsidR="007C29C1" w:rsidRPr="008F00A2" w:rsidTr="007C29C1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987B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987B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987B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987B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987B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7C29C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7C29C1" w:rsidRPr="008F00A2" w:rsidTr="007C29C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D435AF" w:rsidRPr="008F00A2" w:rsidTr="001877A8">
        <w:tc>
          <w:tcPr>
            <w:tcW w:w="13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5AF" w:rsidRPr="008F00A2" w:rsidRDefault="00D435AF" w:rsidP="00987B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 xml:space="preserve">Общие показатели программы </w:t>
            </w:r>
          </w:p>
        </w:tc>
      </w:tr>
      <w:tr w:rsidR="00984011" w:rsidRPr="008F00A2" w:rsidTr="00984011">
        <w:tc>
          <w:tcPr>
            <w:tcW w:w="13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11" w:rsidRPr="008F00A2" w:rsidRDefault="00984011" w:rsidP="00987B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 xml:space="preserve">Цель: </w:t>
            </w:r>
            <w:r w:rsidRPr="008F00A2">
              <w:rPr>
                <w:rFonts w:ascii="Times New Roman" w:hAnsi="Times New Roman"/>
                <w:sz w:val="22"/>
                <w:szCs w:val="22"/>
              </w:rPr>
              <w:t>профилактика социального сиротства, оказания профессиональной помощи семьям на ранней стадии семейного неблагополучия, поддержка детей из  семей, находящихся в трудной жизненной ситуации</w:t>
            </w:r>
          </w:p>
        </w:tc>
      </w:tr>
      <w:tr w:rsidR="00984011" w:rsidRPr="008F00A2" w:rsidTr="00984011">
        <w:tc>
          <w:tcPr>
            <w:tcW w:w="13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11" w:rsidRPr="00984011" w:rsidRDefault="00984011" w:rsidP="00987BB6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401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Задача 1: </w:t>
            </w:r>
            <w:r w:rsidRPr="00984011">
              <w:rPr>
                <w:rFonts w:ascii="Times New Roman" w:hAnsi="Times New Roman"/>
                <w:i/>
                <w:sz w:val="22"/>
                <w:szCs w:val="22"/>
              </w:rPr>
              <w:t>Сокращение количества детей, оставшихся без попечения родителей</w:t>
            </w:r>
          </w:p>
        </w:tc>
      </w:tr>
      <w:tr w:rsidR="007C29C1" w:rsidRPr="008F00A2" w:rsidTr="007C29C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Pr="008F00A2">
              <w:rPr>
                <w:rFonts w:ascii="Times New Roman" w:hAnsi="Times New Roman"/>
                <w:sz w:val="22"/>
                <w:szCs w:val="22"/>
              </w:rPr>
              <w:t>оличество   родителей,  которые  лишены  родительских  прав в течение года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&lt;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9C1" w:rsidRPr="008F00A2" w:rsidRDefault="00D833C8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984011" w:rsidRPr="008F00A2" w:rsidTr="00984011">
        <w:tc>
          <w:tcPr>
            <w:tcW w:w="13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11" w:rsidRPr="00984011" w:rsidRDefault="00984011" w:rsidP="00987BB6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401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Задача 2: </w:t>
            </w:r>
            <w:r w:rsidRPr="00984011">
              <w:rPr>
                <w:rFonts w:ascii="Times New Roman" w:hAnsi="Times New Roman"/>
                <w:i/>
                <w:sz w:val="22"/>
                <w:szCs w:val="22"/>
              </w:rPr>
              <w:t>Создание системы профессионального сопровождения замещающих семей и детей, находящихся в замещающих семьях</w:t>
            </w:r>
          </w:p>
        </w:tc>
      </w:tr>
      <w:tr w:rsidR="007C29C1" w:rsidRPr="008F00A2" w:rsidTr="007C29C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1" w:rsidRPr="008F00A2" w:rsidRDefault="007C29C1" w:rsidP="00987B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984011" w:rsidP="00987B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</w:t>
            </w:r>
            <w:r w:rsidR="007C29C1" w:rsidRPr="008F00A2">
              <w:rPr>
                <w:rFonts w:ascii="Times New Roman" w:hAnsi="Times New Roman" w:cs="Times New Roman"/>
                <w:sz w:val="22"/>
                <w:szCs w:val="22"/>
              </w:rPr>
              <w:t>исло детей переданные в семьи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9C1" w:rsidRPr="008F00A2" w:rsidRDefault="00D833C8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FB6CA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984011" w:rsidRPr="008F00A2" w:rsidTr="00984011">
        <w:tc>
          <w:tcPr>
            <w:tcW w:w="1333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11" w:rsidRPr="00984011" w:rsidRDefault="00984011" w:rsidP="00987BB6">
            <w:pPr>
              <w:pStyle w:val="ConsPlusNormal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98401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Задача 3: </w:t>
            </w:r>
            <w:r w:rsidRPr="00984011">
              <w:rPr>
                <w:rFonts w:ascii="Times New Roman" w:hAnsi="Times New Roman"/>
                <w:i/>
                <w:sz w:val="22"/>
                <w:szCs w:val="22"/>
              </w:rPr>
              <w:t>Поддержка  детей из семей, находящихся в трудной жизненной ситуации</w:t>
            </w:r>
          </w:p>
        </w:tc>
      </w:tr>
      <w:tr w:rsidR="007C29C1" w:rsidRPr="008F00A2" w:rsidTr="007C29C1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9C1" w:rsidRPr="00895244" w:rsidRDefault="00895244" w:rsidP="00987B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9C1" w:rsidRPr="008F00A2" w:rsidRDefault="007C29C1" w:rsidP="00987BB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детей </w:t>
            </w:r>
            <w:r w:rsidRPr="008F00A2">
              <w:rPr>
                <w:rFonts w:ascii="Times New Roman" w:hAnsi="Times New Roman"/>
                <w:sz w:val="22"/>
                <w:szCs w:val="22"/>
              </w:rPr>
              <w:t>из семей, находящихся в трудной жизненной ситуации</w:t>
            </w: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 xml:space="preserve"> получив</w:t>
            </w:r>
            <w:proofErr w:type="spellStart"/>
            <w:r w:rsidR="008039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proofErr w:type="spellEnd"/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их поддержку к началу учебного года, чел.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9C1" w:rsidRPr="008F00A2" w:rsidRDefault="007C29C1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&gt;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F00A2" w:rsidRDefault="00D833C8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F00A2">
              <w:rPr>
                <w:rFonts w:ascii="Times New Roman" w:hAnsi="Times New Roman" w:cs="Times New Roman"/>
                <w:sz w:val="22"/>
                <w:szCs w:val="22"/>
              </w:rPr>
              <w:t>222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039BD" w:rsidRDefault="008039BD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039BD" w:rsidRDefault="008039BD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039BD" w:rsidRDefault="008039BD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039BD" w:rsidRDefault="008039BD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039BD" w:rsidRDefault="008039BD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039BD" w:rsidRDefault="008039BD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9C1" w:rsidRPr="008039BD" w:rsidRDefault="008039BD" w:rsidP="00987BB6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260</w:t>
            </w:r>
          </w:p>
        </w:tc>
      </w:tr>
    </w:tbl>
    <w:p w:rsidR="00FB4F15" w:rsidRDefault="00FB4F15" w:rsidP="000F4F19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0F4F19" w:rsidRDefault="000F4F19" w:rsidP="000F4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0F4F19" w:rsidRDefault="000F4F19" w:rsidP="000F4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&lt;*&gt;&gt; - увеличение значения показателя (прямой показатель);</w:t>
      </w:r>
    </w:p>
    <w:p w:rsidR="000F4F19" w:rsidRDefault="000F4F19" w:rsidP="000F4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&lt; - уменьшение значения показателя (обратный показатель);</w:t>
      </w:r>
    </w:p>
    <w:p w:rsidR="000F4F19" w:rsidRDefault="000F4F19" w:rsidP="000F4F19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0 - без изменений.</w:t>
      </w:r>
    </w:p>
    <w:p w:rsidR="00017CE6" w:rsidRDefault="00017CE6" w:rsidP="00923C96">
      <w:pPr>
        <w:pStyle w:val="ConsPlusNormal"/>
        <w:ind w:left="284"/>
        <w:jc w:val="both"/>
        <w:rPr>
          <w:rFonts w:ascii="Times New Roman" w:hAnsi="Times New Roman" w:cs="Times New Roman"/>
        </w:rPr>
      </w:pPr>
    </w:p>
    <w:p w:rsidR="00017CE6" w:rsidRDefault="00017CE6" w:rsidP="00017CE6">
      <w:pPr>
        <w:pStyle w:val="ConsPlusNormal"/>
        <w:jc w:val="both"/>
        <w:rPr>
          <w:rFonts w:ascii="Times New Roman" w:hAnsi="Times New Roman" w:cs="Times New Roman"/>
        </w:rPr>
      </w:pPr>
    </w:p>
    <w:p w:rsidR="001E076B" w:rsidRDefault="001E076B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F19" w:rsidRDefault="000F4F19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0144B" w:rsidRDefault="00D0144B" w:rsidP="00D0144B">
      <w:pPr>
        <w:pStyle w:val="a7"/>
        <w:spacing w:line="240" w:lineRule="auto"/>
        <w:ind w:left="38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F40D4">
        <w:rPr>
          <w:rFonts w:ascii="Times New Roman" w:eastAsia="Times New Roman" w:hAnsi="Times New Roman" w:cs="Times New Roman"/>
          <w:b/>
          <w:sz w:val="28"/>
          <w:szCs w:val="28"/>
        </w:rPr>
        <w:t>Раздел 5.</w:t>
      </w:r>
      <w:r w:rsidRPr="003F40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Этапы и сроки реализации программы</w:t>
      </w:r>
    </w:p>
    <w:p w:rsidR="00D0144B" w:rsidRPr="003F40D4" w:rsidRDefault="00D0144B" w:rsidP="00D0144B">
      <w:pPr>
        <w:pStyle w:val="a7"/>
        <w:spacing w:line="240" w:lineRule="auto"/>
        <w:ind w:left="38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44B" w:rsidRPr="003F40D4" w:rsidRDefault="00D0144B" w:rsidP="00D0144B">
      <w:pPr>
        <w:pStyle w:val="a7"/>
        <w:spacing w:before="24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D4">
        <w:rPr>
          <w:rFonts w:ascii="Times New Roman" w:hAnsi="Times New Roman" w:cs="Times New Roman"/>
          <w:sz w:val="28"/>
          <w:szCs w:val="28"/>
        </w:rPr>
        <w:t xml:space="preserve">   Решение поставленных целей и задач программы будет осуществляться с 2025 по 2027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40D4">
        <w:rPr>
          <w:rFonts w:ascii="Times New Roman" w:hAnsi="Times New Roman" w:cs="Times New Roman"/>
          <w:sz w:val="28"/>
          <w:szCs w:val="28"/>
        </w:rPr>
        <w:t xml:space="preserve"> и на период до 2030 года в 2 этапа:</w:t>
      </w:r>
    </w:p>
    <w:p w:rsidR="00D0144B" w:rsidRPr="003F40D4" w:rsidRDefault="00D0144B" w:rsidP="00D0144B">
      <w:pPr>
        <w:pStyle w:val="a7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0D4">
        <w:rPr>
          <w:rFonts w:ascii="Times New Roman" w:hAnsi="Times New Roman" w:cs="Times New Roman"/>
          <w:sz w:val="28"/>
          <w:szCs w:val="28"/>
        </w:rPr>
        <w:t>1 этап- 2025-2027 годы; 2 этап-2028-2030 годы.</w:t>
      </w:r>
    </w:p>
    <w:p w:rsidR="000F4F19" w:rsidRDefault="000F4F19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35AF" w:rsidRDefault="00D435AF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35AF" w:rsidRDefault="00D435AF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4F19" w:rsidRDefault="000F4F19" w:rsidP="00987BB6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6. ПЛАН ПРОГРАММНЫХ МЕРОПРИЯТИЙ</w:t>
      </w:r>
    </w:p>
    <w:tbl>
      <w:tblPr>
        <w:tblW w:w="15308" w:type="dxa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23"/>
        <w:gridCol w:w="4963"/>
        <w:gridCol w:w="1134"/>
        <w:gridCol w:w="1843"/>
        <w:gridCol w:w="709"/>
        <w:gridCol w:w="709"/>
        <w:gridCol w:w="567"/>
        <w:gridCol w:w="709"/>
        <w:gridCol w:w="708"/>
        <w:gridCol w:w="709"/>
        <w:gridCol w:w="709"/>
        <w:gridCol w:w="709"/>
        <w:gridCol w:w="708"/>
        <w:gridCol w:w="708"/>
      </w:tblGrid>
      <w:tr w:rsidR="00056952" w:rsidRPr="008F00A2" w:rsidTr="00D435AF">
        <w:trPr>
          <w:trHeight w:val="294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Наименование   программы, основного мероприятия,  мероприятий, реализуемых в рамках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Ожидаемый социально</w:t>
            </w:r>
          </w:p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 xml:space="preserve">экономический эффект </w:t>
            </w:r>
            <w:hyperlink r:id="rId10" w:anchor="Par760" w:history="1">
              <w:r w:rsidRPr="008F00A2">
                <w:rPr>
                  <w:rStyle w:val="a5"/>
                </w:rPr>
                <w:t>&lt;*&gt;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Ответственный исполнитель (соисполнители)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7C2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 xml:space="preserve">Финансовые показали, тыс. руб. </w:t>
            </w:r>
          </w:p>
        </w:tc>
      </w:tr>
      <w:tr w:rsidR="00056952" w:rsidRPr="008F00A2" w:rsidTr="00D435AF">
        <w:trPr>
          <w:trHeight w:val="294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7C2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2025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7C2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2026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7C2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2027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7C2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2028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2029г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7C29C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2030г</w:t>
            </w:r>
          </w:p>
        </w:tc>
      </w:tr>
      <w:tr w:rsidR="00056952" w:rsidRPr="008F00A2" w:rsidTr="00D435AF">
        <w:trPr>
          <w:trHeight w:val="1099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2" w:rsidRPr="008F00A2" w:rsidRDefault="00056952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2" w:rsidRPr="008F00A2" w:rsidRDefault="00056952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2" w:rsidRPr="008F00A2" w:rsidRDefault="00056952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2" w:rsidRPr="008F00A2" w:rsidRDefault="00056952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6952" w:rsidRPr="008F00A2" w:rsidRDefault="00056952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Утв. в бюджете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 xml:space="preserve">Факт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Факт</w:t>
            </w:r>
          </w:p>
        </w:tc>
      </w:tr>
      <w:tr w:rsidR="003764AD" w:rsidRPr="008F00A2" w:rsidTr="00D435A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 xml:space="preserve">Информационно- методическое обеспечение деятельности по выявлению детей, нуждающихся  в защите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Задача №1, индикатор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8F00A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8F00A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8F00A2" w:rsidTr="00D435A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Прием информации о нарушении прав и законных интересов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Задача №1, индикатор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4F369F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Специалисты</w:t>
            </w:r>
            <w:r w:rsidR="004F369F">
              <w:rPr>
                <w:rFonts w:ascii="Times New Roman" w:hAnsi="Times New Roman" w:cs="Times New Roman"/>
              </w:rPr>
              <w:t xml:space="preserve"> по</w:t>
            </w:r>
            <w:r w:rsidRPr="008F00A2">
              <w:rPr>
                <w:rFonts w:ascii="Times New Roman" w:hAnsi="Times New Roman" w:cs="Times New Roman"/>
              </w:rPr>
              <w:t xml:space="preserve"> опек</w:t>
            </w:r>
            <w:r w:rsidR="004F369F">
              <w:rPr>
                <w:rFonts w:ascii="Times New Roman" w:hAnsi="Times New Roman" w:cs="Times New Roman"/>
              </w:rPr>
              <w:t>е</w:t>
            </w:r>
            <w:r w:rsidRPr="008F00A2">
              <w:rPr>
                <w:rFonts w:ascii="Times New Roman" w:hAnsi="Times New Roman" w:cs="Times New Roman"/>
              </w:rPr>
              <w:t xml:space="preserve"> и попечительств</w:t>
            </w:r>
            <w:r w:rsidR="004F369F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8F00A2" w:rsidTr="00D435A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Оценка безопасности и риска жестокого обращения с ребенком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Задача №1, индикатор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4F369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8F00A2">
              <w:rPr>
                <w:rFonts w:ascii="Times New Roman" w:hAnsi="Times New Roman" w:cs="Times New Roman"/>
              </w:rPr>
              <w:t xml:space="preserve"> опек</w:t>
            </w:r>
            <w:r>
              <w:rPr>
                <w:rFonts w:ascii="Times New Roman" w:hAnsi="Times New Roman" w:cs="Times New Roman"/>
              </w:rPr>
              <w:t>е</w:t>
            </w:r>
            <w:r w:rsidRPr="008F00A2">
              <w:rPr>
                <w:rFonts w:ascii="Times New Roman" w:hAnsi="Times New Roman" w:cs="Times New Roman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8F00A2" w:rsidTr="00D435A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Поддержка замещающих семей. Сопровождение детей,  проживающих в приемных семьях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Задача №2 индикатор №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4F369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8F00A2">
              <w:rPr>
                <w:rFonts w:ascii="Times New Roman" w:hAnsi="Times New Roman" w:cs="Times New Roman"/>
              </w:rPr>
              <w:t xml:space="preserve"> опек</w:t>
            </w:r>
            <w:r>
              <w:rPr>
                <w:rFonts w:ascii="Times New Roman" w:hAnsi="Times New Roman" w:cs="Times New Roman"/>
              </w:rPr>
              <w:t>е</w:t>
            </w:r>
            <w:r w:rsidRPr="008F00A2">
              <w:rPr>
                <w:rFonts w:ascii="Times New Roman" w:hAnsi="Times New Roman" w:cs="Times New Roman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8F00A2" w:rsidTr="00D435A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Оказание материальной помощи семьям, оказавшимся в трудной жизненной ситуации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Задача № 3 индикатор  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8F00A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8F00A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8F00A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64AD" w:rsidRPr="008F00A2" w:rsidTr="00D435AF"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1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Приобретение школьных принадлежностей, одежды, обуви детям,  оказавшимся в трудной жизненной ситуации к началу учебного года по акции «Помогите детям собраться в школу»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865040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Задача № 3 индикатор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8F00A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8F00A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РБ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764AD" w:rsidRPr="008F00A2" w:rsidRDefault="00056952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3</w:t>
            </w:r>
            <w:r w:rsidR="003764AD" w:rsidRPr="008F00A2">
              <w:rPr>
                <w:rFonts w:ascii="Times New Roman" w:hAnsi="Times New Roman" w:cs="Times New Roman"/>
              </w:rPr>
              <w:t>00,0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764AD" w:rsidRPr="008F00A2" w:rsidRDefault="00056952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3</w:t>
            </w:r>
            <w:r w:rsidR="003764AD" w:rsidRPr="008F00A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764AD" w:rsidRPr="008F00A2" w:rsidRDefault="00056952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30</w:t>
            </w:r>
            <w:r w:rsidR="003764AD" w:rsidRPr="008F00A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764AD" w:rsidRPr="008F00A2" w:rsidRDefault="00056952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3</w:t>
            </w:r>
            <w:r w:rsidR="003764AD" w:rsidRPr="008F00A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764AD" w:rsidRPr="008F00A2" w:rsidRDefault="00056952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3</w:t>
            </w:r>
            <w:r w:rsidR="003764AD" w:rsidRPr="008F00A2"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764AD" w:rsidRPr="008F00A2" w:rsidRDefault="00056952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3</w:t>
            </w:r>
            <w:r w:rsidR="003764AD" w:rsidRPr="008F00A2">
              <w:rPr>
                <w:rFonts w:ascii="Times New Roman" w:hAnsi="Times New Roman" w:cs="Times New Roman"/>
              </w:rPr>
              <w:t>00,0</w:t>
            </w:r>
          </w:p>
        </w:tc>
      </w:tr>
      <w:tr w:rsidR="003764AD" w:rsidRPr="008F00A2" w:rsidTr="00D435AF">
        <w:trPr>
          <w:trHeight w:val="1547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Проведение социально-значимых мероприятий, для семей, оказавшихся в трудной жизненной ситуации, в том числе:</w:t>
            </w:r>
          </w:p>
          <w:p w:rsidR="003764AD" w:rsidRPr="008F00A2" w:rsidRDefault="003764AD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- Международный день семьи»</w:t>
            </w:r>
          </w:p>
          <w:p w:rsidR="003764AD" w:rsidRPr="008F00A2" w:rsidRDefault="003764AD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- «День защиты детей»</w:t>
            </w:r>
          </w:p>
          <w:p w:rsidR="003764AD" w:rsidRPr="008F00A2" w:rsidRDefault="003764AD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- Международный День матери»</w:t>
            </w:r>
          </w:p>
          <w:p w:rsidR="003764AD" w:rsidRPr="008F00A2" w:rsidRDefault="003764AD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- Международный День инвалида»</w:t>
            </w:r>
          </w:p>
          <w:p w:rsidR="003764AD" w:rsidRPr="008F00A2" w:rsidRDefault="003764AD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- Новогодние мероприятия</w:t>
            </w:r>
          </w:p>
          <w:p w:rsidR="003764AD" w:rsidRPr="008F00A2" w:rsidRDefault="003764AD" w:rsidP="00987BB6">
            <w:pPr>
              <w:pStyle w:val="12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- проведение семинаров, конференции приемных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Задача № 3 индикатор № 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8F00A2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8F00A2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702E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  <w:p w:rsidR="003764AD" w:rsidRPr="008F00A2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</w:tr>
      <w:tr w:rsidR="00056952" w:rsidRPr="008F00A2" w:rsidTr="00D435AF">
        <w:trPr>
          <w:trHeight w:val="70"/>
        </w:trPr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056952" w:rsidRPr="008F00A2" w:rsidTr="00D435A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Местный бюджет: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952" w:rsidRPr="008F00A2" w:rsidRDefault="00056952" w:rsidP="00056952">
            <w:pPr>
              <w:spacing w:after="0"/>
              <w:rPr>
                <w:sz w:val="20"/>
                <w:szCs w:val="20"/>
              </w:rPr>
            </w:pPr>
            <w:r w:rsidRPr="008F00A2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3764AD" w:rsidRPr="008F00A2" w:rsidTr="00D435A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Республиканский бюджет: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0569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8F00A2" w:rsidTr="00D435A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Федеральный бюджет: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8F00A2" w:rsidTr="00D435AF">
        <w:tc>
          <w:tcPr>
            <w:tcW w:w="10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Прочие источники (указываются виды источников):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8F00A2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-</w:t>
            </w:r>
          </w:p>
        </w:tc>
      </w:tr>
    </w:tbl>
    <w:p w:rsidR="004F369F" w:rsidRDefault="004F369F" w:rsidP="000F4F1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29C1" w:rsidRDefault="003476D5" w:rsidP="000F4F19">
      <w:pPr>
        <w:pStyle w:val="ConsPlusNormal"/>
        <w:spacing w:before="240" w:after="2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РАЗДЕЛ 7. </w:t>
      </w:r>
      <w:r w:rsidR="007C29C1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МУНИЦИПАЛЬНОЙ ПРОГРАММЫ</w:t>
      </w:r>
    </w:p>
    <w:p w:rsidR="000F4F19" w:rsidRPr="003476D5" w:rsidRDefault="000F4F19" w:rsidP="000F4F19">
      <w:pPr>
        <w:pStyle w:val="ConsPlusNormal"/>
        <w:spacing w:before="240" w:after="2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76D5">
        <w:rPr>
          <w:rFonts w:ascii="Times New Roman" w:hAnsi="Times New Roman" w:cs="Times New Roman"/>
          <w:bCs/>
          <w:sz w:val="24"/>
          <w:szCs w:val="24"/>
        </w:rPr>
        <w:t>РЕСУРСНОЕ ОБЕСПЕЧЕНИЕ МУНИЦИПАЛЬНОЙ ПРОГРАММЫ ЗА СЧЕТ СРЕДСТВ БЮДЖЕТА  МО «МУХОРШИБИРСКИЙ РАЙОН»</w:t>
      </w:r>
    </w:p>
    <w:tbl>
      <w:tblPr>
        <w:tblW w:w="15601" w:type="dxa"/>
        <w:tblInd w:w="217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1559"/>
        <w:gridCol w:w="5245"/>
        <w:gridCol w:w="1701"/>
        <w:gridCol w:w="567"/>
        <w:gridCol w:w="427"/>
        <w:gridCol w:w="421"/>
        <w:gridCol w:w="428"/>
        <w:gridCol w:w="709"/>
        <w:gridCol w:w="992"/>
        <w:gridCol w:w="709"/>
        <w:gridCol w:w="708"/>
        <w:gridCol w:w="709"/>
        <w:gridCol w:w="709"/>
        <w:gridCol w:w="717"/>
      </w:tblGrid>
      <w:tr w:rsidR="003764AD" w:rsidRPr="00933DFF" w:rsidTr="00933DFF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4AD" w:rsidRPr="00933DFF" w:rsidRDefault="003764AD" w:rsidP="00987B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33DFF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4AD" w:rsidRPr="00933DFF" w:rsidRDefault="003764AD" w:rsidP="00987B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33DFF">
              <w:rPr>
                <w:rFonts w:ascii="Times New Roman" w:hAnsi="Times New Roman" w:cs="Times New Roman"/>
              </w:rPr>
              <w:t>Наименование муниципальной программы,  основного</w:t>
            </w:r>
          </w:p>
          <w:p w:rsidR="003764AD" w:rsidRPr="00933DFF" w:rsidRDefault="003764AD" w:rsidP="00987B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33DFF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64AD" w:rsidRPr="00933DFF" w:rsidRDefault="003764AD" w:rsidP="00987B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33DFF">
              <w:rPr>
                <w:rFonts w:ascii="Times New Roman" w:hAnsi="Times New Roman" w:cs="Times New Roman"/>
              </w:rPr>
              <w:t>Ответственный исполнитель,</w:t>
            </w:r>
          </w:p>
          <w:p w:rsidR="003764AD" w:rsidRPr="00933DFF" w:rsidRDefault="003764AD" w:rsidP="00987BB6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933DFF">
              <w:rPr>
                <w:rFonts w:ascii="Times New Roman" w:hAnsi="Times New Roman" w:cs="Times New Roman"/>
              </w:rPr>
              <w:t>соисполнители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64AD" w:rsidRPr="00933DFF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2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933DFF" w:rsidRDefault="003764AD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Расходы (тыс. руб.), годы</w:t>
            </w:r>
          </w:p>
        </w:tc>
      </w:tr>
      <w:tr w:rsidR="00933DFF" w:rsidRPr="00933DFF" w:rsidTr="00933DFF">
        <w:trPr>
          <w:trHeight w:val="20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FF" w:rsidRPr="00933DFF" w:rsidRDefault="00933DFF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3DFF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2025г.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2026г.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2027г.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2028г.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2029г.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2030г.</w:t>
            </w:r>
          </w:p>
        </w:tc>
      </w:tr>
      <w:tr w:rsidR="000926F5" w:rsidRPr="00933DFF" w:rsidTr="00933DFF">
        <w:trPr>
          <w:trHeight w:val="465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F5" w:rsidRPr="00933DFF" w:rsidRDefault="000926F5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F5" w:rsidRPr="00933DFF" w:rsidRDefault="000926F5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F5" w:rsidRPr="00933DFF" w:rsidRDefault="000926F5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F5" w:rsidRPr="00933DFF" w:rsidRDefault="000926F5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F5" w:rsidRPr="00933DFF" w:rsidRDefault="000926F5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F5" w:rsidRPr="00933DFF" w:rsidRDefault="000926F5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26F5" w:rsidRPr="00933DFF" w:rsidRDefault="000926F5" w:rsidP="00987BB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F5" w:rsidRPr="00933DFF" w:rsidRDefault="000926F5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F5" w:rsidRPr="00933DFF" w:rsidRDefault="000926F5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Утв. в бюджете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F5" w:rsidRPr="00933DFF" w:rsidRDefault="000926F5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F5" w:rsidRPr="00933DFF" w:rsidRDefault="000926F5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F5" w:rsidRPr="00933DFF" w:rsidRDefault="000926F5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F5" w:rsidRPr="00933DFF" w:rsidRDefault="000926F5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26F5" w:rsidRPr="00933DFF" w:rsidRDefault="000926F5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</w:tr>
      <w:tr w:rsidR="00933DFF" w:rsidRPr="00933DFF" w:rsidTr="00933DFF">
        <w:trPr>
          <w:trHeight w:val="123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702E1C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  <w:b/>
              </w:rPr>
              <w:t xml:space="preserve">«Семья и дети </w:t>
            </w:r>
            <w:proofErr w:type="spellStart"/>
            <w:r w:rsidRPr="00933DFF">
              <w:rPr>
                <w:rFonts w:ascii="Times New Roman" w:hAnsi="Times New Roman" w:cs="Times New Roman"/>
                <w:b/>
              </w:rPr>
              <w:t>Мухоршибирского</w:t>
            </w:r>
            <w:proofErr w:type="spellEnd"/>
            <w:r w:rsidRPr="00933DFF">
              <w:rPr>
                <w:rFonts w:ascii="Times New Roman" w:hAnsi="Times New Roman" w:cs="Times New Roman"/>
                <w:b/>
              </w:rPr>
              <w:t xml:space="preserve"> района на 2025-2027 годы и на период до 2030 года»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  <w:b/>
              </w:rPr>
              <w:t>ОСЗН, опека и попечительство</w:t>
            </w:r>
          </w:p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  <w:b/>
              </w:rPr>
              <w:t>КДН и ЗП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DFF" w:rsidRPr="00933DFF" w:rsidRDefault="00933DFF" w:rsidP="004B3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  <w:b/>
              </w:rPr>
              <w:t>1600180100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DFF" w:rsidRPr="00933DFF" w:rsidRDefault="00933DFF" w:rsidP="004B3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  <w:b/>
              </w:rPr>
              <w:t>1006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DFF" w:rsidRPr="00933DFF" w:rsidRDefault="00933DFF" w:rsidP="004B3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  <w:b/>
              </w:rPr>
              <w:t>946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DFF" w:rsidRPr="00933DFF" w:rsidRDefault="00933DFF" w:rsidP="004B36C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  <w:b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3764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3764A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b/>
                <w:sz w:val="20"/>
                <w:szCs w:val="20"/>
              </w:rPr>
            </w:pPr>
            <w:r w:rsidRPr="00933DFF"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b/>
                <w:sz w:val="20"/>
                <w:szCs w:val="20"/>
              </w:rPr>
            </w:pPr>
            <w:r w:rsidRPr="00933DFF"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b/>
                <w:sz w:val="20"/>
                <w:szCs w:val="20"/>
              </w:rPr>
            </w:pPr>
            <w:r w:rsidRPr="00933DFF"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b/>
                <w:sz w:val="20"/>
                <w:szCs w:val="20"/>
              </w:rPr>
            </w:pPr>
            <w:r w:rsidRPr="00933DFF"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b/>
                <w:sz w:val="20"/>
                <w:szCs w:val="20"/>
              </w:rPr>
            </w:pPr>
            <w:r w:rsidRPr="00933DFF">
              <w:rPr>
                <w:rFonts w:ascii="Times New Roman" w:hAnsi="Times New Roman"/>
                <w:b/>
                <w:sz w:val="20"/>
                <w:szCs w:val="20"/>
              </w:rPr>
              <w:t>300,0</w:t>
            </w:r>
          </w:p>
        </w:tc>
      </w:tr>
      <w:tr w:rsidR="00933DFF" w:rsidRPr="00933DFF" w:rsidTr="00933DF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</w:rPr>
              <w:t xml:space="preserve">Информационно- методическое обеспечение деятельности по выявлению детей, нуждающихся  в защите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 w:rsidRPr="00933DFF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933DFF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933DFF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</w:tr>
      <w:tr w:rsidR="00933DFF" w:rsidRPr="00933DFF" w:rsidTr="00933DF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Прием информации о нарушении прав и законных интересов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FE2B60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8F00A2">
              <w:rPr>
                <w:rFonts w:ascii="Times New Roman" w:hAnsi="Times New Roman" w:cs="Times New Roman"/>
              </w:rPr>
              <w:t xml:space="preserve"> опек</w:t>
            </w:r>
            <w:r>
              <w:rPr>
                <w:rFonts w:ascii="Times New Roman" w:hAnsi="Times New Roman" w:cs="Times New Roman"/>
              </w:rPr>
              <w:t>е</w:t>
            </w:r>
            <w:r w:rsidRPr="008F00A2">
              <w:rPr>
                <w:rFonts w:ascii="Times New Roman" w:hAnsi="Times New Roman" w:cs="Times New Roman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</w:tr>
      <w:tr w:rsidR="00933DFF" w:rsidRPr="00933DFF" w:rsidTr="00933DF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Оценка безопасности и риска жестокого обращения с ребенком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FE2B60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8F00A2">
              <w:rPr>
                <w:rFonts w:ascii="Times New Roman" w:hAnsi="Times New Roman" w:cs="Times New Roman"/>
              </w:rPr>
              <w:t xml:space="preserve"> опек</w:t>
            </w:r>
            <w:r>
              <w:rPr>
                <w:rFonts w:ascii="Times New Roman" w:hAnsi="Times New Roman" w:cs="Times New Roman"/>
              </w:rPr>
              <w:t>е</w:t>
            </w:r>
            <w:r w:rsidRPr="008F00A2">
              <w:rPr>
                <w:rFonts w:ascii="Times New Roman" w:hAnsi="Times New Roman" w:cs="Times New Roman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</w:tr>
      <w:tr w:rsidR="00933DFF" w:rsidRPr="00933DFF" w:rsidTr="00933DF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Поддержка замещающих семей. Сопровождение детей,  проживающих в приемных семьях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FE2B60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8F00A2">
              <w:rPr>
                <w:rFonts w:ascii="Times New Roman" w:hAnsi="Times New Roman" w:cs="Times New Roman"/>
              </w:rPr>
              <w:t>Специалисты</w:t>
            </w:r>
            <w:r>
              <w:rPr>
                <w:rFonts w:ascii="Times New Roman" w:hAnsi="Times New Roman" w:cs="Times New Roman"/>
              </w:rPr>
              <w:t xml:space="preserve"> по</w:t>
            </w:r>
            <w:r w:rsidRPr="008F00A2">
              <w:rPr>
                <w:rFonts w:ascii="Times New Roman" w:hAnsi="Times New Roman" w:cs="Times New Roman"/>
              </w:rPr>
              <w:t xml:space="preserve"> опек</w:t>
            </w:r>
            <w:r>
              <w:rPr>
                <w:rFonts w:ascii="Times New Roman" w:hAnsi="Times New Roman" w:cs="Times New Roman"/>
              </w:rPr>
              <w:t>е</w:t>
            </w:r>
            <w:r w:rsidRPr="008F00A2">
              <w:rPr>
                <w:rFonts w:ascii="Times New Roman" w:hAnsi="Times New Roman" w:cs="Times New Roman"/>
              </w:rPr>
              <w:t xml:space="preserve"> и попечительств</w:t>
            </w: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</w:tr>
      <w:tr w:rsidR="00933DFF" w:rsidRPr="00933DFF" w:rsidTr="00933DF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Оказание материальной помощи семьям, оказавшимся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8D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933DFF">
              <w:rPr>
                <w:rFonts w:ascii="Times New Roman" w:hAnsi="Times New Roman" w:cs="Times New Roman"/>
              </w:rPr>
              <w:t>Мухорши</w:t>
            </w:r>
            <w:proofErr w:type="spellEnd"/>
          </w:p>
          <w:p w:rsidR="00933DFF" w:rsidRPr="00933DFF" w:rsidRDefault="00933DFF" w:rsidP="00A7118D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933DFF">
              <w:rPr>
                <w:rFonts w:ascii="Times New Roman" w:hAnsi="Times New Roman" w:cs="Times New Roman"/>
              </w:rPr>
              <w:t>бирский</w:t>
            </w:r>
            <w:proofErr w:type="spellEnd"/>
            <w:r w:rsidRPr="00933DFF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</w:tr>
      <w:tr w:rsidR="00933DFF" w:rsidRPr="00933DFF" w:rsidTr="00933DFF">
        <w:trPr>
          <w:cantSplit/>
          <w:trHeight w:val="130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Приобретение школьных принадлежностей, одежды, обуви детям,  оказавшимся в трудной жизненной ситуации к началу учебного года по акции «Помогите детям собраться в школу»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933DFF">
              <w:rPr>
                <w:rFonts w:ascii="Times New Roman" w:hAnsi="Times New Roman" w:cs="Times New Roman"/>
              </w:rPr>
              <w:t>Мухорши</w:t>
            </w:r>
            <w:proofErr w:type="spellEnd"/>
            <w:r w:rsidR="00A711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33DFF">
              <w:rPr>
                <w:rFonts w:ascii="Times New Roman" w:hAnsi="Times New Roman" w:cs="Times New Roman"/>
              </w:rPr>
              <w:t>бирский</w:t>
            </w:r>
            <w:proofErr w:type="spellEnd"/>
            <w:r w:rsidRPr="00933DFF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DFF" w:rsidRPr="00933DFF" w:rsidRDefault="00933DFF" w:rsidP="00933DF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1600180100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DFF" w:rsidRPr="00933DFF" w:rsidRDefault="00933DFF" w:rsidP="00933DF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DFF" w:rsidRPr="00933DFF" w:rsidRDefault="00933DFF" w:rsidP="00933DF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946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33DFF" w:rsidRPr="00933DFF" w:rsidRDefault="00933DFF" w:rsidP="00933DFF">
            <w:pPr>
              <w:pStyle w:val="ConsPlusNormal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>
            <w:pPr>
              <w:rPr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</w:tr>
      <w:tr w:rsidR="00933DFF" w:rsidRPr="00933DFF" w:rsidTr="00933DFF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Основное мероприятие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Проведение социально-значимых мероприятий, для семей, оказавшихся в трудной жизненной ситуации, в том числе:</w:t>
            </w:r>
          </w:p>
          <w:p w:rsidR="00933DFF" w:rsidRPr="00933DFF" w:rsidRDefault="00933DFF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- «Международный день семьи»</w:t>
            </w:r>
          </w:p>
          <w:p w:rsidR="00933DFF" w:rsidRPr="00933DFF" w:rsidRDefault="00933DFF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- «День защиты детей»</w:t>
            </w:r>
          </w:p>
          <w:p w:rsidR="00933DFF" w:rsidRPr="00933DFF" w:rsidRDefault="00933DFF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- «Международный День матери»</w:t>
            </w:r>
          </w:p>
          <w:p w:rsidR="00933DFF" w:rsidRPr="00933DFF" w:rsidRDefault="00933DFF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- «Международный День инвалида»</w:t>
            </w:r>
          </w:p>
          <w:p w:rsidR="00933DFF" w:rsidRPr="00933DFF" w:rsidRDefault="00933DFF" w:rsidP="00987BB6">
            <w:pPr>
              <w:pStyle w:val="12"/>
              <w:rPr>
                <w:rFonts w:ascii="Times New Roman" w:hAnsi="Times New Roman"/>
                <w:sz w:val="20"/>
                <w:szCs w:val="20"/>
              </w:rPr>
            </w:pPr>
            <w:r w:rsidRPr="00933DFF">
              <w:rPr>
                <w:rFonts w:ascii="Times New Roman" w:hAnsi="Times New Roman"/>
                <w:sz w:val="20"/>
                <w:szCs w:val="20"/>
              </w:rPr>
              <w:t>- Новогодние мероприятия</w:t>
            </w:r>
          </w:p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 проведение семинаров, конференции приемных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администрация МО «</w:t>
            </w:r>
            <w:proofErr w:type="spellStart"/>
            <w:r w:rsidRPr="00933DFF">
              <w:rPr>
                <w:rFonts w:ascii="Times New Roman" w:hAnsi="Times New Roman" w:cs="Times New Roman"/>
              </w:rPr>
              <w:t>Мухоршибирский</w:t>
            </w:r>
            <w:proofErr w:type="spellEnd"/>
            <w:r w:rsidRPr="00933DFF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33DF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DFF" w:rsidRPr="00933DFF" w:rsidRDefault="00933DFF" w:rsidP="00987BB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DFF">
              <w:rPr>
                <w:rFonts w:ascii="Times New Roman" w:hAnsi="Times New Roman" w:cs="Times New Roman"/>
              </w:rPr>
              <w:t>-</w:t>
            </w:r>
          </w:p>
        </w:tc>
      </w:tr>
    </w:tbl>
    <w:p w:rsidR="000F4F19" w:rsidRDefault="000F4F19" w:rsidP="000F4F1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РЕСУРСНОЕ ОБЕСПЕЧЕНИЕ МУНИЦИПАЛЬНОЙ ПРОГРАММЫ </w:t>
      </w:r>
    </w:p>
    <w:p w:rsidR="000F4F19" w:rsidRPr="0056247B" w:rsidRDefault="000F4F19" w:rsidP="000F4F19">
      <w:pPr>
        <w:pStyle w:val="ConsPlusNormal"/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 СЧЕТ ВСЕХ ИСТОЧНИКОВ И НАПРАВЛЕНИЙ ФИНАНСИРОВАНИЯ</w:t>
      </w:r>
    </w:p>
    <w:tbl>
      <w:tblPr>
        <w:tblW w:w="15596" w:type="dxa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2835"/>
        <w:gridCol w:w="2413"/>
        <w:gridCol w:w="2123"/>
        <w:gridCol w:w="992"/>
        <w:gridCol w:w="1135"/>
        <w:gridCol w:w="851"/>
        <w:gridCol w:w="825"/>
        <w:gridCol w:w="810"/>
        <w:gridCol w:w="10"/>
        <w:gridCol w:w="764"/>
        <w:gridCol w:w="853"/>
      </w:tblGrid>
      <w:tr w:rsidR="000211A0" w:rsidRPr="00EE30B3" w:rsidTr="003764A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 w:cs="Times New Roman"/>
              </w:rPr>
              <w:t>Статья расходов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Источник</w:t>
            </w:r>
          </w:p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62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Оценка расходов (тыс.руб.), годы</w:t>
            </w:r>
          </w:p>
        </w:tc>
      </w:tr>
      <w:tr w:rsidR="000211A0" w:rsidRPr="00EE30B3" w:rsidTr="003764AD"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EE30B3">
              <w:rPr>
                <w:rFonts w:ascii="Times New Roman" w:hAnsi="Times New Roman" w:cs="Times New Roman"/>
              </w:rPr>
              <w:t>5г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EE30B3">
              <w:rPr>
                <w:rFonts w:ascii="Times New Roman" w:hAnsi="Times New Roman" w:cs="Times New Roman"/>
              </w:rPr>
              <w:t>6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EE30B3">
              <w:rPr>
                <w:rFonts w:ascii="Times New Roman" w:hAnsi="Times New Roman" w:cs="Times New Roman"/>
              </w:rPr>
              <w:t>7 г.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EE30B3">
              <w:rPr>
                <w:rFonts w:ascii="Times New Roman" w:hAnsi="Times New Roman" w:cs="Times New Roman"/>
              </w:rPr>
              <w:t>8 г.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Pr="00EE30B3">
              <w:rPr>
                <w:rFonts w:ascii="Times New Roman" w:hAnsi="Times New Roman" w:cs="Times New Roman"/>
              </w:rPr>
              <w:t>9 г.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1A0" w:rsidRPr="00EE30B3" w:rsidRDefault="000211A0" w:rsidP="000211A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</w:t>
            </w:r>
            <w:r w:rsidRPr="00EE30B3">
              <w:rPr>
                <w:rFonts w:ascii="Times New Roman" w:hAnsi="Times New Roman" w:cs="Times New Roman"/>
              </w:rPr>
              <w:t>0 г.</w:t>
            </w:r>
          </w:p>
        </w:tc>
      </w:tr>
      <w:tr w:rsidR="003764AD" w:rsidRPr="00EE30B3" w:rsidTr="003764AD">
        <w:trPr>
          <w:trHeight w:val="4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Утв. в бюджете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EE30B3">
              <w:rPr>
                <w:rFonts w:ascii="Times New Roman" w:hAnsi="Times New Roman"/>
              </w:rPr>
              <w:t>Факт</w:t>
            </w:r>
          </w:p>
        </w:tc>
      </w:tr>
      <w:tr w:rsidR="003764AD" w:rsidRPr="00EE30B3" w:rsidTr="003764AD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7118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/>
              </w:rPr>
              <w:t xml:space="preserve">«Семья и дети </w:t>
            </w:r>
            <w:proofErr w:type="spellStart"/>
            <w:r w:rsidRPr="00EE30B3">
              <w:rPr>
                <w:rFonts w:ascii="Times New Roman" w:hAnsi="Times New Roman"/>
              </w:rPr>
              <w:t>Мухоршибирского</w:t>
            </w:r>
            <w:proofErr w:type="spellEnd"/>
            <w:r w:rsidRPr="00EE30B3">
              <w:rPr>
                <w:rFonts w:ascii="Times New Roman" w:hAnsi="Times New Roman"/>
              </w:rPr>
              <w:t xml:space="preserve"> района на 20</w:t>
            </w:r>
            <w:r>
              <w:rPr>
                <w:rFonts w:ascii="Times New Roman" w:hAnsi="Times New Roman"/>
              </w:rPr>
              <w:t>25-2027</w:t>
            </w:r>
            <w:r w:rsidRPr="00EE30B3">
              <w:rPr>
                <w:rFonts w:ascii="Times New Roman" w:hAnsi="Times New Roman"/>
              </w:rPr>
              <w:t xml:space="preserve"> годы</w:t>
            </w:r>
            <w:r>
              <w:rPr>
                <w:rFonts w:ascii="Times New Roman" w:hAnsi="Times New Roman"/>
              </w:rPr>
              <w:t xml:space="preserve"> и на период до 2030 года</w:t>
            </w:r>
            <w:r w:rsidRPr="00EE30B3">
              <w:rPr>
                <w:rFonts w:ascii="Times New Roman" w:hAnsi="Times New Roman"/>
              </w:rPr>
              <w:t>»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Всего по программе (подпрограмме):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300,0</w:t>
            </w:r>
          </w:p>
        </w:tc>
      </w:tr>
      <w:tr w:rsidR="003764AD" w:rsidRPr="00EE30B3" w:rsidTr="003764A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EE30B3" w:rsidTr="003764A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EE30B3" w:rsidTr="003764A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00,0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</w:t>
            </w:r>
            <w:r w:rsidRPr="003A7F79">
              <w:rPr>
                <w:rFonts w:ascii="Times New Roman" w:hAnsi="Times New Roman" w:cs="Times New Roman"/>
                <w:sz w:val="19"/>
                <w:szCs w:val="19"/>
              </w:rPr>
              <w:t>00,0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3A7F79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300,0</w:t>
            </w:r>
          </w:p>
        </w:tc>
      </w:tr>
      <w:tr w:rsidR="003764AD" w:rsidRPr="00EE30B3" w:rsidTr="003764A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Прочие источники (указываются виды источников)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EE30B3" w:rsidTr="003764A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В том числе капитальные вложения: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EE30B3" w:rsidTr="003764A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НИОКР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  <w:tr w:rsidR="003764AD" w:rsidRPr="00EE30B3" w:rsidTr="003764AD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Прочие нужды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3764A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4AD" w:rsidRPr="00EE30B3" w:rsidRDefault="003764AD" w:rsidP="00AA08B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E30B3">
              <w:rPr>
                <w:rFonts w:ascii="Times New Roman" w:hAnsi="Times New Roman" w:cs="Times New Roman"/>
              </w:rPr>
              <w:t>-</w:t>
            </w:r>
          </w:p>
        </w:tc>
      </w:tr>
    </w:tbl>
    <w:p w:rsidR="000F4F19" w:rsidRDefault="000F4F19" w:rsidP="000F4F19">
      <w:pPr>
        <w:pStyle w:val="ConsPlusNormal"/>
        <w:ind w:firstLine="540"/>
        <w:jc w:val="both"/>
      </w:pPr>
      <w:r>
        <w:t>--------------------------------</w:t>
      </w:r>
    </w:p>
    <w:p w:rsidR="000F4F19" w:rsidRDefault="000F4F19" w:rsidP="000F4F19">
      <w:pPr>
        <w:pStyle w:val="ConsPlusNormal"/>
        <w:ind w:firstLine="540"/>
        <w:jc w:val="both"/>
      </w:pPr>
      <w:bookmarkStart w:id="1" w:name="Par930"/>
      <w:bookmarkEnd w:id="1"/>
      <w:r>
        <w:rPr>
          <w:rFonts w:ascii="Times New Roman" w:hAnsi="Times New Roman" w:cs="Times New Roman"/>
        </w:rPr>
        <w:t>&lt;*&gt; Графа вносится после утверждения бюджета муниципального образования «</w:t>
      </w:r>
      <w:proofErr w:type="spellStart"/>
      <w:r>
        <w:rPr>
          <w:rFonts w:ascii="Times New Roman" w:hAnsi="Times New Roman" w:cs="Times New Roman"/>
        </w:rPr>
        <w:t>Мухоршибирский</w:t>
      </w:r>
      <w:proofErr w:type="spellEnd"/>
      <w:r>
        <w:rPr>
          <w:rFonts w:ascii="Times New Roman" w:hAnsi="Times New Roman" w:cs="Times New Roman"/>
        </w:rPr>
        <w:t xml:space="preserve"> район»</w:t>
      </w:r>
    </w:p>
    <w:p w:rsidR="004A6C7A" w:rsidRDefault="004A6C7A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7CE6" w:rsidRDefault="007D5C3A" w:rsidP="00017CE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РАЗДЕЛ 8. </w:t>
      </w:r>
      <w:r w:rsidR="00017CE6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</w:t>
      </w:r>
    </w:p>
    <w:p w:rsidR="00017CE6" w:rsidRDefault="00017CE6" w:rsidP="00017CE6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359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426"/>
        <w:gridCol w:w="2977"/>
        <w:gridCol w:w="5103"/>
        <w:gridCol w:w="2803"/>
      </w:tblGrid>
      <w:tr w:rsidR="00017CE6" w:rsidTr="009F305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4406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нормативно-правового акта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4406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Основные положения нормативно-правового акта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4406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и соисполнитель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4406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Ожидаемые сроки принятия</w:t>
            </w:r>
          </w:p>
        </w:tc>
      </w:tr>
      <w:tr w:rsidR="00017CE6" w:rsidTr="009F305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823810" w:rsidP="00200B4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24.04.2008 № 48-ФЗ</w:t>
            </w:r>
            <w:r w:rsidR="00017CE6">
              <w:rPr>
                <w:rFonts w:ascii="Times New Roman" w:hAnsi="Times New Roman" w:cs="Times New Roman"/>
                <w:sz w:val="24"/>
                <w:szCs w:val="24"/>
              </w:rPr>
              <w:t xml:space="preserve"> «Об опеке и попечительстве»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4406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200B4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Специалисты </w:t>
            </w:r>
            <w:r w:rsidR="00200B40"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r w:rsidR="006E3310">
              <w:rPr>
                <w:rFonts w:ascii="Times New Roman" w:hAnsi="Times New Roman" w:cs="Times New Roman"/>
                <w:sz w:val="22"/>
                <w:szCs w:val="22"/>
              </w:rPr>
              <w:t xml:space="preserve"> опеке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попечительств</w:t>
            </w:r>
            <w:r w:rsidR="00200B40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К</w:t>
            </w:r>
            <w:r w:rsidR="00200B40">
              <w:rPr>
                <w:rFonts w:ascii="Times New Roman" w:hAnsi="Times New Roman" w:cs="Times New Roman"/>
                <w:sz w:val="22"/>
                <w:szCs w:val="22"/>
              </w:rPr>
              <w:t>омиссия по делам несовершеннолетних и защите их прав</w:t>
            </w:r>
            <w:r w:rsidR="006E331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="006E3310">
              <w:rPr>
                <w:rFonts w:ascii="Times New Roman" w:hAnsi="Times New Roman" w:cs="Times New Roman"/>
                <w:sz w:val="22"/>
                <w:szCs w:val="22"/>
              </w:rPr>
              <w:t>Мухоршибирский</w:t>
            </w:r>
            <w:proofErr w:type="spellEnd"/>
            <w:r w:rsidR="006E3310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CC25B1" w:rsidP="00021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211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5-20</w:t>
            </w:r>
            <w:r w:rsidR="000211A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017CE6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</w:tr>
      <w:tr w:rsidR="00017CE6" w:rsidTr="009F305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0E4B9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0E4B9A">
              <w:rPr>
                <w:rFonts w:ascii="Times New Roman" w:hAnsi="Times New Roman" w:cs="Times New Roman"/>
                <w:sz w:val="24"/>
                <w:szCs w:val="24"/>
              </w:rPr>
              <w:t xml:space="preserve">едеральный закон от 21.12.1996 № 159-ФЗ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 дополнительных гарантиях по социальной поддержке детей-сирот и детей, оставшихся без попечения родителей»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4406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200B40" w:rsidP="0044063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Специалисты по</w:t>
            </w:r>
            <w:r w:rsidR="006E3310">
              <w:rPr>
                <w:rFonts w:ascii="Times New Roman" w:hAnsi="Times New Roman" w:cs="Times New Roman"/>
                <w:sz w:val="22"/>
                <w:szCs w:val="22"/>
              </w:rPr>
              <w:t xml:space="preserve"> опеке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попечительству, Комиссия по делам несовершеннолетних и защите их прав</w:t>
            </w:r>
            <w:r w:rsidR="0022055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="0022055C">
              <w:rPr>
                <w:rFonts w:ascii="Times New Roman" w:hAnsi="Times New Roman" w:cs="Times New Roman"/>
                <w:sz w:val="22"/>
                <w:szCs w:val="22"/>
              </w:rPr>
              <w:t>Мухоршибирский</w:t>
            </w:r>
            <w:proofErr w:type="spellEnd"/>
            <w:r w:rsidR="0022055C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DD1711" w:rsidP="00021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211A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5-20</w:t>
            </w:r>
            <w:r w:rsidR="000211A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017CE6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</w:tr>
      <w:tr w:rsidR="00017CE6" w:rsidTr="009F305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823810" w:rsidP="00200B40">
            <w:pPr>
              <w:pStyle w:val="ConsPlusNormal"/>
              <w:ind w:left="-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24.06.1999 № 120-</w:t>
            </w:r>
            <w:r w:rsidR="00017CE6">
              <w:rPr>
                <w:rFonts w:ascii="Times New Roman" w:hAnsi="Times New Roman" w:cs="Times New Roman"/>
                <w:sz w:val="24"/>
                <w:szCs w:val="24"/>
              </w:rPr>
              <w:t>ФЗ  «Об основах системы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безнадзорности и</w:t>
            </w:r>
            <w:r w:rsidR="00017CE6">
              <w:rPr>
                <w:rFonts w:ascii="Times New Roman" w:hAnsi="Times New Roman" w:cs="Times New Roman"/>
                <w:sz w:val="24"/>
                <w:szCs w:val="24"/>
              </w:rPr>
              <w:t xml:space="preserve"> правонарушений несовершеннолетних»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4406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44063A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00B40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</w:t>
            </w:r>
            <w:r w:rsidR="0022055C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 «</w:t>
            </w:r>
            <w:proofErr w:type="spellStart"/>
            <w:r w:rsidR="0022055C">
              <w:rPr>
                <w:rFonts w:ascii="Times New Roman" w:hAnsi="Times New Roman" w:cs="Times New Roman"/>
                <w:sz w:val="22"/>
                <w:szCs w:val="22"/>
              </w:rPr>
              <w:t>Мухоршибирский</w:t>
            </w:r>
            <w:proofErr w:type="spellEnd"/>
            <w:r w:rsidR="0022055C">
              <w:rPr>
                <w:rFonts w:ascii="Times New Roman" w:hAnsi="Times New Roman" w:cs="Times New Roman"/>
                <w:sz w:val="22"/>
                <w:szCs w:val="22"/>
              </w:rPr>
              <w:t xml:space="preserve"> район»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DD1711" w:rsidP="00021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211A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0211A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017CE6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</w:tr>
      <w:tr w:rsidR="00017CE6" w:rsidTr="009F3054"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200B40" w:rsidP="00D435A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 w:rsidR="00017CE6">
              <w:rPr>
                <w:rFonts w:ascii="Times New Roman" w:hAnsi="Times New Roman" w:cs="Times New Roman"/>
                <w:sz w:val="24"/>
                <w:szCs w:val="24"/>
              </w:rPr>
              <w:t>акон «Об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Российской Федерации</w:t>
            </w:r>
            <w:r w:rsidR="00017C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F717F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bookmarkStart w:id="2" w:name="_GoBack"/>
            <w:bookmarkEnd w:id="2"/>
            <w:r w:rsidR="00AD5A11">
              <w:rPr>
                <w:rFonts w:ascii="Times New Roman" w:hAnsi="Times New Roman" w:cs="Times New Roman"/>
                <w:sz w:val="24"/>
                <w:szCs w:val="24"/>
              </w:rPr>
              <w:t>акон РБ «Об образовании в Республике Бурятия»</w:t>
            </w:r>
          </w:p>
          <w:p w:rsidR="00017CE6" w:rsidRDefault="00017CE6" w:rsidP="0044063A">
            <w:pPr>
              <w:pStyle w:val="ConsPlusNormal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44063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017CE6" w:rsidP="0022055C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образования </w:t>
            </w:r>
            <w:r w:rsidR="0022055C">
              <w:rPr>
                <w:rFonts w:ascii="Times New Roman" w:hAnsi="Times New Roman" w:cs="Times New Roman"/>
                <w:sz w:val="22"/>
                <w:szCs w:val="22"/>
              </w:rPr>
              <w:t>муниципального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Мухоршибирский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район», </w:t>
            </w:r>
            <w:r w:rsidR="0022055C">
              <w:rPr>
                <w:rFonts w:ascii="Times New Roman" w:hAnsi="Times New Roman" w:cs="Times New Roman"/>
                <w:sz w:val="22"/>
                <w:szCs w:val="22"/>
              </w:rPr>
              <w:t>Комиссия по делам несовершеннолетних и защите их прав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CE6" w:rsidRDefault="00DD1711" w:rsidP="000211A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0211A0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 w:rsidR="000211A0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="00017CE6">
              <w:rPr>
                <w:rFonts w:ascii="Times New Roman" w:hAnsi="Times New Roman" w:cs="Times New Roman"/>
                <w:sz w:val="22"/>
                <w:szCs w:val="22"/>
              </w:rPr>
              <w:t xml:space="preserve"> г.г.</w:t>
            </w:r>
          </w:p>
        </w:tc>
      </w:tr>
    </w:tbl>
    <w:p w:rsidR="00EE7BBB" w:rsidRPr="00923C96" w:rsidRDefault="00EE7BBB" w:rsidP="00923C96">
      <w:bookmarkStart w:id="3" w:name="Par1235"/>
      <w:bookmarkEnd w:id="3"/>
    </w:p>
    <w:sectPr w:rsidR="00EE7BBB" w:rsidRPr="00923C96" w:rsidSect="00227445">
      <w:pgSz w:w="16838" w:h="11906" w:orient="landscape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66351"/>
    <w:multiLevelType w:val="singleLevel"/>
    <w:tmpl w:val="61DCA826"/>
    <w:lvl w:ilvl="0">
      <w:start w:val="1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7CE6"/>
    <w:rsid w:val="00017CE6"/>
    <w:rsid w:val="000211A0"/>
    <w:rsid w:val="00034E18"/>
    <w:rsid w:val="000409D1"/>
    <w:rsid w:val="000535FB"/>
    <w:rsid w:val="00056952"/>
    <w:rsid w:val="00057DCE"/>
    <w:rsid w:val="00082057"/>
    <w:rsid w:val="000926F5"/>
    <w:rsid w:val="000D0933"/>
    <w:rsid w:val="000E4B9A"/>
    <w:rsid w:val="000F133C"/>
    <w:rsid w:val="000F4F19"/>
    <w:rsid w:val="00107550"/>
    <w:rsid w:val="00184F7F"/>
    <w:rsid w:val="001877A8"/>
    <w:rsid w:val="001E076B"/>
    <w:rsid w:val="00200B40"/>
    <w:rsid w:val="0022055C"/>
    <w:rsid w:val="00220DBE"/>
    <w:rsid w:val="00227445"/>
    <w:rsid w:val="0023307A"/>
    <w:rsid w:val="002657F4"/>
    <w:rsid w:val="00271316"/>
    <w:rsid w:val="002964FB"/>
    <w:rsid w:val="002B3E3B"/>
    <w:rsid w:val="002C15D0"/>
    <w:rsid w:val="002F559A"/>
    <w:rsid w:val="00343D0C"/>
    <w:rsid w:val="00346142"/>
    <w:rsid w:val="003476D5"/>
    <w:rsid w:val="00355697"/>
    <w:rsid w:val="00357FAD"/>
    <w:rsid w:val="00363F6A"/>
    <w:rsid w:val="00366EAF"/>
    <w:rsid w:val="003719F7"/>
    <w:rsid w:val="003764AD"/>
    <w:rsid w:val="00380C7D"/>
    <w:rsid w:val="003A0F65"/>
    <w:rsid w:val="003E7020"/>
    <w:rsid w:val="00424426"/>
    <w:rsid w:val="00427931"/>
    <w:rsid w:val="00437053"/>
    <w:rsid w:val="0044063A"/>
    <w:rsid w:val="0046439F"/>
    <w:rsid w:val="00473B09"/>
    <w:rsid w:val="00482898"/>
    <w:rsid w:val="004A6C7A"/>
    <w:rsid w:val="004B36CF"/>
    <w:rsid w:val="004D096D"/>
    <w:rsid w:val="004F16AC"/>
    <w:rsid w:val="004F369F"/>
    <w:rsid w:val="004F5D7E"/>
    <w:rsid w:val="00503A08"/>
    <w:rsid w:val="005056DC"/>
    <w:rsid w:val="00577FF5"/>
    <w:rsid w:val="00586A51"/>
    <w:rsid w:val="00637F71"/>
    <w:rsid w:val="006643CE"/>
    <w:rsid w:val="006C43D9"/>
    <w:rsid w:val="006E2264"/>
    <w:rsid w:val="006E3310"/>
    <w:rsid w:val="006E75E4"/>
    <w:rsid w:val="00702E1C"/>
    <w:rsid w:val="00703A8B"/>
    <w:rsid w:val="00722365"/>
    <w:rsid w:val="007C29C1"/>
    <w:rsid w:val="007D5C3A"/>
    <w:rsid w:val="008039BD"/>
    <w:rsid w:val="00823810"/>
    <w:rsid w:val="00853DF8"/>
    <w:rsid w:val="008564D2"/>
    <w:rsid w:val="00865040"/>
    <w:rsid w:val="00881ACB"/>
    <w:rsid w:val="00892F9F"/>
    <w:rsid w:val="00894BF6"/>
    <w:rsid w:val="00895244"/>
    <w:rsid w:val="008F00A2"/>
    <w:rsid w:val="00900833"/>
    <w:rsid w:val="00922A1D"/>
    <w:rsid w:val="00923C96"/>
    <w:rsid w:val="00933DFF"/>
    <w:rsid w:val="009658A8"/>
    <w:rsid w:val="00984011"/>
    <w:rsid w:val="00987BB6"/>
    <w:rsid w:val="00993345"/>
    <w:rsid w:val="00994962"/>
    <w:rsid w:val="009F3054"/>
    <w:rsid w:val="00A02682"/>
    <w:rsid w:val="00A45E44"/>
    <w:rsid w:val="00A7118D"/>
    <w:rsid w:val="00A7292E"/>
    <w:rsid w:val="00A87631"/>
    <w:rsid w:val="00AA08BC"/>
    <w:rsid w:val="00AA6858"/>
    <w:rsid w:val="00AD5A11"/>
    <w:rsid w:val="00AE1D33"/>
    <w:rsid w:val="00AE23FA"/>
    <w:rsid w:val="00AF6B1C"/>
    <w:rsid w:val="00B26691"/>
    <w:rsid w:val="00B46E1E"/>
    <w:rsid w:val="00BA61AD"/>
    <w:rsid w:val="00BF717F"/>
    <w:rsid w:val="00C144BA"/>
    <w:rsid w:val="00C22C75"/>
    <w:rsid w:val="00C2684C"/>
    <w:rsid w:val="00C5312E"/>
    <w:rsid w:val="00C82011"/>
    <w:rsid w:val="00CA05BF"/>
    <w:rsid w:val="00CC25B1"/>
    <w:rsid w:val="00D0144B"/>
    <w:rsid w:val="00D213C0"/>
    <w:rsid w:val="00D31132"/>
    <w:rsid w:val="00D3205A"/>
    <w:rsid w:val="00D435AF"/>
    <w:rsid w:val="00D72F14"/>
    <w:rsid w:val="00D833C8"/>
    <w:rsid w:val="00D900AA"/>
    <w:rsid w:val="00D94D1D"/>
    <w:rsid w:val="00DA1A4A"/>
    <w:rsid w:val="00DC1D6E"/>
    <w:rsid w:val="00DD1711"/>
    <w:rsid w:val="00DF1272"/>
    <w:rsid w:val="00E37129"/>
    <w:rsid w:val="00E8012D"/>
    <w:rsid w:val="00EE7BBB"/>
    <w:rsid w:val="00F0088A"/>
    <w:rsid w:val="00F152C6"/>
    <w:rsid w:val="00F3302C"/>
    <w:rsid w:val="00FB4F15"/>
    <w:rsid w:val="00FB6CA1"/>
    <w:rsid w:val="00FD5291"/>
    <w:rsid w:val="00FE060D"/>
    <w:rsid w:val="00FE2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CE6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17CE6"/>
    <w:pPr>
      <w:keepNext/>
      <w:widowControl w:val="0"/>
      <w:spacing w:after="0" w:line="240" w:lineRule="auto"/>
      <w:outlineLvl w:val="0"/>
    </w:pPr>
    <w:rPr>
      <w:rFonts w:ascii="Arial" w:hAnsi="Arial"/>
      <w:b/>
      <w:i/>
      <w:sz w:val="20"/>
      <w:szCs w:val="20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017CE6"/>
    <w:rPr>
      <w:rFonts w:ascii="Arial" w:hAnsi="Arial"/>
      <w:b/>
      <w:i/>
      <w:lang w:val="ru-RU" w:eastAsia="ja-JP" w:bidi="ar-SA"/>
    </w:rPr>
  </w:style>
  <w:style w:type="character" w:customStyle="1" w:styleId="a3">
    <w:name w:val="Текст выноски Знак"/>
    <w:basedOn w:val="a0"/>
    <w:link w:val="a4"/>
    <w:semiHidden/>
    <w:locked/>
    <w:rsid w:val="00017CE6"/>
    <w:rPr>
      <w:rFonts w:ascii="Tahoma" w:hAnsi="Tahoma" w:cs="Tahoma"/>
      <w:sz w:val="16"/>
      <w:szCs w:val="16"/>
      <w:lang w:val="ru-RU" w:eastAsia="ru-RU" w:bidi="ar-SA"/>
    </w:rPr>
  </w:style>
  <w:style w:type="paragraph" w:styleId="a4">
    <w:name w:val="Balloon Text"/>
    <w:basedOn w:val="a"/>
    <w:link w:val="a3"/>
    <w:semiHidden/>
    <w:rsid w:val="00017CE6"/>
    <w:rPr>
      <w:rFonts w:ascii="Tahoma" w:hAnsi="Tahoma" w:cs="Tahoma"/>
      <w:sz w:val="16"/>
      <w:szCs w:val="16"/>
    </w:rPr>
  </w:style>
  <w:style w:type="character" w:customStyle="1" w:styleId="Iauiue">
    <w:name w:val="Iau?iue Знак"/>
    <w:basedOn w:val="a0"/>
    <w:link w:val="Iauiue0"/>
    <w:uiPriority w:val="99"/>
    <w:locked/>
    <w:rsid w:val="00017CE6"/>
    <w:rPr>
      <w:lang w:val="ru-RU" w:eastAsia="ru-RU" w:bidi="ar-SA"/>
    </w:rPr>
  </w:style>
  <w:style w:type="paragraph" w:customStyle="1" w:styleId="Iauiue0">
    <w:name w:val="Iau?iue"/>
    <w:link w:val="Iauiue"/>
    <w:uiPriority w:val="99"/>
    <w:rsid w:val="00017CE6"/>
    <w:pPr>
      <w:widowControl w:val="0"/>
    </w:pPr>
  </w:style>
  <w:style w:type="paragraph" w:customStyle="1" w:styleId="ConsPlusNormal">
    <w:name w:val="ConsPlusNormal"/>
    <w:uiPriority w:val="99"/>
    <w:rsid w:val="00017CE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Без интервала1"/>
    <w:rsid w:val="00017CE6"/>
    <w:rPr>
      <w:rFonts w:ascii="Calibri" w:hAnsi="Calibri"/>
      <w:sz w:val="22"/>
      <w:szCs w:val="22"/>
    </w:rPr>
  </w:style>
  <w:style w:type="character" w:styleId="a5">
    <w:name w:val="Hyperlink"/>
    <w:basedOn w:val="a0"/>
    <w:semiHidden/>
    <w:rsid w:val="00017CE6"/>
    <w:rPr>
      <w:rFonts w:ascii="Times New Roman" w:hAnsi="Times New Roman" w:cs="Times New Roman" w:hint="default"/>
      <w:color w:val="0000FF"/>
      <w:u w:val="single"/>
    </w:rPr>
  </w:style>
  <w:style w:type="paragraph" w:customStyle="1" w:styleId="12">
    <w:name w:val="Без интервала1"/>
    <w:rsid w:val="00923C96"/>
    <w:rPr>
      <w:rFonts w:ascii="Calibri" w:hAnsi="Calibri"/>
      <w:sz w:val="22"/>
      <w:szCs w:val="22"/>
    </w:rPr>
  </w:style>
  <w:style w:type="paragraph" w:styleId="a6">
    <w:name w:val="No Spacing"/>
    <w:uiPriority w:val="99"/>
    <w:qFormat/>
    <w:rsid w:val="000F4F19"/>
    <w:rPr>
      <w:rFonts w:ascii="Calibri" w:hAnsi="Calibri"/>
      <w:sz w:val="22"/>
      <w:szCs w:val="22"/>
    </w:rPr>
  </w:style>
  <w:style w:type="paragraph" w:styleId="a7">
    <w:name w:val="List Paragraph"/>
    <w:basedOn w:val="a"/>
    <w:uiPriority w:val="34"/>
    <w:qFormat/>
    <w:rsid w:val="00227445"/>
    <w:pPr>
      <w:ind w:left="720"/>
      <w:contextualSpacing/>
    </w:pPr>
    <w:rPr>
      <w:rFonts w:asciiTheme="minorHAnsi" w:eastAsiaTheme="minorEastAsia" w:hAnsiTheme="minorHAnsi" w:cstheme="minorBidi"/>
    </w:rPr>
  </w:style>
  <w:style w:type="table" w:styleId="a8">
    <w:name w:val="Table Grid"/>
    <w:basedOn w:val="a1"/>
    <w:uiPriority w:val="59"/>
    <w:rsid w:val="00AA08B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AppData\Local\Temp\21\1554132633796-0\AppData\Local\AppData\AppData\Local\Temp\269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admin\AppData\Local\Temp\21\1554132633796-0\AppData\Local\AppData\AppData\Local\Temp\269.docx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admin\AppData\Local\Temp\21\1554132633796-0\AppData\Local\AppData\AppData\Local\Temp\269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F:\&#1055;&#1086;&#1089;&#1090;&#1072;&#1085;&#1086;&#1074;&#1083;&#1077;&#1085;&#1080;&#1077;%20&#8470;269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Documents%20and%20Settings\&#1057;&#1091;&#1076;\&#1056;&#1072;&#1073;&#1086;&#1095;&#1080;&#1081;%20&#1089;&#1090;&#1086;&#1083;\&#1057;&#1077;&#1084;&#1100;&#1103;%20&#1080;%20&#1076;&#1077;&#1090;&#1080;\269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D3A2C-9743-4D67-A9D5-45E70BCF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2450</Words>
  <Characters>16677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19089</CharactersWithSpaces>
  <SharedDoc>false</SharedDoc>
  <HLinks>
    <vt:vector size="36" baseType="variant">
      <vt:variant>
        <vt:i4>5963806</vt:i4>
      </vt:variant>
      <vt:variant>
        <vt:i4>15</vt:i4>
      </vt:variant>
      <vt:variant>
        <vt:i4>0</vt:i4>
      </vt:variant>
      <vt:variant>
        <vt:i4>5</vt:i4>
      </vt:variant>
      <vt:variant>
        <vt:lpwstr>../AppData/Local/AppData/AppData/Local/Temp/269.docx</vt:lpwstr>
      </vt:variant>
      <vt:variant>
        <vt:lpwstr>Par187#Par187</vt:lpwstr>
      </vt:variant>
      <vt:variant>
        <vt:i4>621150300</vt:i4>
      </vt:variant>
      <vt:variant>
        <vt:i4>12</vt:i4>
      </vt:variant>
      <vt:variant>
        <vt:i4>0</vt:i4>
      </vt:variant>
      <vt:variant>
        <vt:i4>5</vt:i4>
      </vt:variant>
      <vt:variant>
        <vt:lpwstr>F:\Постановление №269.docx</vt:lpwstr>
      </vt:variant>
      <vt:variant>
        <vt:lpwstr>Par760</vt:lpwstr>
      </vt:variant>
      <vt:variant>
        <vt:i4>6488075</vt:i4>
      </vt:variant>
      <vt:variant>
        <vt:i4>9</vt:i4>
      </vt:variant>
      <vt:variant>
        <vt:i4>0</vt:i4>
      </vt:variant>
      <vt:variant>
        <vt:i4>5</vt:i4>
      </vt:variant>
      <vt:variant>
        <vt:lpwstr>F:\269.docx</vt:lpwstr>
      </vt:variant>
      <vt:variant>
        <vt:lpwstr>Par530#Par530</vt:lpwstr>
      </vt:variant>
      <vt:variant>
        <vt:i4>5832732</vt:i4>
      </vt:variant>
      <vt:variant>
        <vt:i4>6</vt:i4>
      </vt:variant>
      <vt:variant>
        <vt:i4>0</vt:i4>
      </vt:variant>
      <vt:variant>
        <vt:i4>5</vt:i4>
      </vt:variant>
      <vt:variant>
        <vt:lpwstr>../AppData/Local/AppData/AppData/Local/Temp/269.docx</vt:lpwstr>
      </vt:variant>
      <vt:variant>
        <vt:lpwstr>Par387#Par387</vt:lpwstr>
      </vt:variant>
      <vt:variant>
        <vt:i4>5832732</vt:i4>
      </vt:variant>
      <vt:variant>
        <vt:i4>3</vt:i4>
      </vt:variant>
      <vt:variant>
        <vt:i4>0</vt:i4>
      </vt:variant>
      <vt:variant>
        <vt:i4>5</vt:i4>
      </vt:variant>
      <vt:variant>
        <vt:lpwstr>../AppData/Local/AppData/AppData/Local/Temp/269.docx</vt:lpwstr>
      </vt:variant>
      <vt:variant>
        <vt:lpwstr>Par387#Par387</vt:lpwstr>
      </vt:variant>
      <vt:variant>
        <vt:i4>5832732</vt:i4>
      </vt:variant>
      <vt:variant>
        <vt:i4>0</vt:i4>
      </vt:variant>
      <vt:variant>
        <vt:i4>0</vt:i4>
      </vt:variant>
      <vt:variant>
        <vt:i4>5</vt:i4>
      </vt:variant>
      <vt:variant>
        <vt:lpwstr>../AppData/Local/AppData/AppData/Local/Temp/269.docx</vt:lpwstr>
      </vt:variant>
      <vt:variant>
        <vt:lpwstr>Par387#Par387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7</cp:revision>
  <cp:lastPrinted>2024-10-07T05:14:00Z</cp:lastPrinted>
  <dcterms:created xsi:type="dcterms:W3CDTF">2024-10-07T03:18:00Z</dcterms:created>
  <dcterms:modified xsi:type="dcterms:W3CDTF">2024-10-22T06:54:00Z</dcterms:modified>
</cp:coreProperties>
</file>