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F62" w:rsidRDefault="00473F62" w:rsidP="00473F62">
      <w:pPr>
        <w:shd w:val="clear" w:color="auto" w:fill="FFFFFF"/>
        <w:spacing w:after="0" w:line="240" w:lineRule="auto"/>
        <w:ind w:right="-28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ПРОЕКТ</w:t>
      </w:r>
    </w:p>
    <w:p w:rsidR="00473F62" w:rsidRDefault="00473F62" w:rsidP="00473F62">
      <w:pPr>
        <w:shd w:val="clear" w:color="auto" w:fill="FFFFFF"/>
        <w:spacing w:after="0" w:line="240" w:lineRule="auto"/>
        <w:ind w:right="-2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776A5" w:rsidRPr="00865A47" w:rsidRDefault="00473F62" w:rsidP="009776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776A5" w:rsidRPr="00865A47">
        <w:rPr>
          <w:rFonts w:ascii="Times New Roman" w:hAnsi="Times New Roman" w:cs="Times New Roman"/>
          <w:b/>
          <w:sz w:val="28"/>
          <w:szCs w:val="28"/>
        </w:rPr>
        <w:t xml:space="preserve">Муниципальное образование   </w:t>
      </w:r>
      <w:r w:rsidR="009776A5" w:rsidRPr="00865A47">
        <w:rPr>
          <w:rFonts w:ascii="Times New Roman" w:hAnsi="Times New Roman" w:cs="Times New Roman"/>
          <w:b/>
          <w:bCs/>
          <w:sz w:val="28"/>
          <w:szCs w:val="28"/>
        </w:rPr>
        <w:t>сельское поселение «</w:t>
      </w:r>
      <w:proofErr w:type="spellStart"/>
      <w:r w:rsidR="009776A5" w:rsidRPr="00865A47">
        <w:rPr>
          <w:rFonts w:ascii="Times New Roman" w:hAnsi="Times New Roman" w:cs="Times New Roman"/>
          <w:b/>
          <w:bCs/>
          <w:sz w:val="28"/>
          <w:szCs w:val="28"/>
        </w:rPr>
        <w:t>Тугнуйское</w:t>
      </w:r>
      <w:proofErr w:type="spellEnd"/>
      <w:r w:rsidR="009776A5" w:rsidRPr="00865A47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9776A5" w:rsidRPr="00865A47" w:rsidRDefault="009776A5" w:rsidP="00A50DE4">
      <w:pPr>
        <w:pBdr>
          <w:bottom w:val="single" w:sz="12" w:space="1" w:color="auto"/>
        </w:pBd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65A47">
        <w:rPr>
          <w:rFonts w:ascii="Times New Roman" w:hAnsi="Times New Roman" w:cs="Times New Roman"/>
          <w:b/>
          <w:bCs/>
          <w:sz w:val="28"/>
          <w:szCs w:val="28"/>
        </w:rPr>
        <w:t>Мухоршибирского</w:t>
      </w:r>
      <w:proofErr w:type="spellEnd"/>
      <w:r w:rsidRPr="00865A47">
        <w:rPr>
          <w:rFonts w:ascii="Times New Roman" w:hAnsi="Times New Roman" w:cs="Times New Roman"/>
          <w:b/>
          <w:bCs/>
          <w:sz w:val="28"/>
          <w:szCs w:val="28"/>
        </w:rPr>
        <w:t xml:space="preserve"> района Республики Бурятия</w:t>
      </w:r>
    </w:p>
    <w:p w:rsidR="009776A5" w:rsidRPr="00865A47" w:rsidRDefault="009776A5" w:rsidP="009776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5A47">
        <w:rPr>
          <w:rFonts w:ascii="Times New Roman" w:hAnsi="Times New Roman" w:cs="Times New Roman"/>
          <w:sz w:val="28"/>
          <w:szCs w:val="28"/>
        </w:rPr>
        <w:t xml:space="preserve">Индекс 671356, Республика Бурятия, </w:t>
      </w:r>
      <w:proofErr w:type="spellStart"/>
      <w:r w:rsidRPr="00865A47">
        <w:rPr>
          <w:rFonts w:ascii="Times New Roman" w:hAnsi="Times New Roman" w:cs="Times New Roman"/>
          <w:sz w:val="28"/>
          <w:szCs w:val="28"/>
        </w:rPr>
        <w:t>Мухоршибирский</w:t>
      </w:r>
      <w:proofErr w:type="spellEnd"/>
      <w:r w:rsidRPr="00865A47">
        <w:rPr>
          <w:rFonts w:ascii="Times New Roman" w:hAnsi="Times New Roman" w:cs="Times New Roman"/>
          <w:sz w:val="28"/>
          <w:szCs w:val="28"/>
        </w:rPr>
        <w:t xml:space="preserve"> район, село </w:t>
      </w:r>
      <w:proofErr w:type="spellStart"/>
      <w:r w:rsidRPr="00865A47">
        <w:rPr>
          <w:rFonts w:ascii="Times New Roman" w:hAnsi="Times New Roman" w:cs="Times New Roman"/>
          <w:sz w:val="28"/>
          <w:szCs w:val="28"/>
        </w:rPr>
        <w:t>Тугнуй</w:t>
      </w:r>
      <w:proofErr w:type="spellEnd"/>
      <w:r w:rsidRPr="00865A47">
        <w:rPr>
          <w:rFonts w:ascii="Times New Roman" w:hAnsi="Times New Roman" w:cs="Times New Roman"/>
          <w:sz w:val="28"/>
          <w:szCs w:val="28"/>
        </w:rPr>
        <w:t>,</w:t>
      </w:r>
    </w:p>
    <w:p w:rsidR="009776A5" w:rsidRPr="00865A47" w:rsidRDefault="009776A5" w:rsidP="009776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5A47">
        <w:rPr>
          <w:rFonts w:ascii="Times New Roman" w:hAnsi="Times New Roman" w:cs="Times New Roman"/>
          <w:sz w:val="28"/>
          <w:szCs w:val="28"/>
        </w:rPr>
        <w:t xml:space="preserve"> ул. Гагарина дом 1,</w:t>
      </w:r>
    </w:p>
    <w:p w:rsidR="009776A5" w:rsidRPr="00865A47" w:rsidRDefault="009776A5" w:rsidP="009776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телефон/факс 8 (30143) 26-740</w:t>
      </w:r>
    </w:p>
    <w:p w:rsidR="009776A5" w:rsidRDefault="009776A5" w:rsidP="009776A5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50DE4" w:rsidRPr="00865A47" w:rsidRDefault="00A50DE4" w:rsidP="009776A5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776A5" w:rsidRPr="00865A47" w:rsidRDefault="009776A5" w:rsidP="009776A5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65A47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9776A5" w:rsidRPr="00865A47" w:rsidRDefault="009776A5" w:rsidP="009776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3F62" w:rsidRDefault="00473F62" w:rsidP="00473F62">
      <w:pPr>
        <w:shd w:val="clear" w:color="auto" w:fill="FFFFFF"/>
        <w:spacing w:after="0" w:line="240" w:lineRule="auto"/>
        <w:ind w:right="-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3F62" w:rsidRDefault="00A50DE4" w:rsidP="00473F62">
      <w:pPr>
        <w:shd w:val="clear" w:color="auto" w:fill="FFFFFF"/>
        <w:spacing w:after="0" w:line="240" w:lineRule="auto"/>
        <w:ind w:right="-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«___»________</w:t>
      </w:r>
      <w:r w:rsidR="00473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2016г.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№      </w:t>
      </w:r>
    </w:p>
    <w:p w:rsidR="00473F62" w:rsidRPr="00473F62" w:rsidRDefault="00473F62" w:rsidP="00473F62">
      <w:pPr>
        <w:shd w:val="clear" w:color="auto" w:fill="FFFFFF"/>
        <w:spacing w:after="0" w:line="240" w:lineRule="auto"/>
        <w:ind w:right="-28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473F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473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77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Тугнуй</w:t>
      </w:r>
      <w:proofErr w:type="spellEnd"/>
    </w:p>
    <w:p w:rsidR="00473F62" w:rsidRPr="00473F62" w:rsidRDefault="00473F62" w:rsidP="00473F62">
      <w:pPr>
        <w:shd w:val="clear" w:color="auto" w:fill="FFFFFF"/>
        <w:spacing w:after="0" w:line="301" w:lineRule="atLeast"/>
        <w:ind w:right="5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73F6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:rsidR="0076500E" w:rsidRPr="00A50DE4" w:rsidRDefault="00473F62" w:rsidP="00A50DE4">
      <w:pPr>
        <w:shd w:val="clear" w:color="auto" w:fill="FFFFFF"/>
        <w:spacing w:after="0" w:line="301" w:lineRule="atLeast"/>
        <w:ind w:right="5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bookmarkStart w:id="0" w:name="_GoBack"/>
      <w:bookmarkEnd w:id="0"/>
      <w:r w:rsidRPr="00473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6500E" w:rsidRPr="0076500E" w:rsidRDefault="0076500E" w:rsidP="007650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6500E">
        <w:rPr>
          <w:rFonts w:ascii="Times New Roman" w:hAnsi="Times New Roman" w:cs="Times New Roman"/>
          <w:sz w:val="24"/>
          <w:szCs w:val="24"/>
        </w:rPr>
        <w:t>ОБ УТВЕРЖДЕНИИ ТРЕБОВАНИЙ К ПОРЯДКУ РАЗРАБОТКИ И ПРИНЯТИЯ</w:t>
      </w:r>
    </w:p>
    <w:p w:rsidR="0076500E" w:rsidRPr="0076500E" w:rsidRDefault="0076500E" w:rsidP="007650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6500E">
        <w:rPr>
          <w:rFonts w:ascii="Times New Roman" w:hAnsi="Times New Roman" w:cs="Times New Roman"/>
          <w:sz w:val="24"/>
          <w:szCs w:val="24"/>
        </w:rPr>
        <w:t>ПРАВОВЫХ АКТОВ О НОРМИРОВАНИИ В СФЕРЕ ЗАКУПОК, СОДЕРЖАНИЮ</w:t>
      </w:r>
    </w:p>
    <w:p w:rsidR="0076500E" w:rsidRPr="0076500E" w:rsidRDefault="0076500E" w:rsidP="007650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6500E">
        <w:rPr>
          <w:rFonts w:ascii="Times New Roman" w:hAnsi="Times New Roman" w:cs="Times New Roman"/>
          <w:sz w:val="24"/>
          <w:szCs w:val="24"/>
        </w:rPr>
        <w:t>УКАЗАННЫХ АКТОВ И ОБЕСПЕЧЕНИЮ ИХ ИСПОЛНЕНИЯ</w:t>
      </w:r>
    </w:p>
    <w:p w:rsidR="0076500E" w:rsidRPr="0076500E" w:rsidRDefault="0076500E" w:rsidP="007650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3F62" w:rsidRPr="0076500E" w:rsidRDefault="00473F62" w:rsidP="00473F62">
      <w:pPr>
        <w:shd w:val="clear" w:color="auto" w:fill="FFFFFF"/>
        <w:spacing w:after="0" w:line="30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0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6500E" w:rsidRPr="0076500E" w:rsidRDefault="0076500E" w:rsidP="007650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00E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4" w:history="1">
        <w:r w:rsidRPr="0076500E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76500E">
        <w:rPr>
          <w:rFonts w:ascii="Times New Roman" w:hAnsi="Times New Roman" w:cs="Times New Roman"/>
          <w:sz w:val="24"/>
          <w:szCs w:val="24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нужд", </w:t>
      </w:r>
      <w:hyperlink r:id="rId5" w:history="1">
        <w:r w:rsidRPr="0076500E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6500E">
        <w:rPr>
          <w:rFonts w:ascii="Times New Roman" w:hAnsi="Times New Roman" w:cs="Times New Roman"/>
          <w:sz w:val="24"/>
          <w:szCs w:val="24"/>
        </w:rPr>
        <w:t>Правительства РФ от 18.05.2015 N 476 "Об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исполнения" постановляю:</w:t>
      </w:r>
    </w:p>
    <w:p w:rsidR="0076500E" w:rsidRPr="0076500E" w:rsidRDefault="00473F62" w:rsidP="007650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00E">
        <w:rPr>
          <w:rFonts w:ascii="Times New Roman" w:hAnsi="Times New Roman" w:cs="Times New Roman"/>
          <w:color w:val="000000"/>
          <w:sz w:val="24"/>
          <w:szCs w:val="24"/>
        </w:rPr>
        <w:t>1. </w:t>
      </w:r>
      <w:r w:rsidR="0076500E" w:rsidRPr="0076500E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27" w:history="1">
        <w:r w:rsidR="0076500E" w:rsidRPr="0076500E">
          <w:rPr>
            <w:rFonts w:ascii="Times New Roman" w:hAnsi="Times New Roman" w:cs="Times New Roman"/>
            <w:color w:val="000000" w:themeColor="text1"/>
            <w:sz w:val="24"/>
            <w:szCs w:val="24"/>
          </w:rPr>
          <w:t>Требования</w:t>
        </w:r>
      </w:hyperlink>
      <w:r w:rsidR="0076500E" w:rsidRPr="0076500E">
        <w:rPr>
          <w:rFonts w:ascii="Times New Roman" w:hAnsi="Times New Roman" w:cs="Times New Roman"/>
          <w:sz w:val="24"/>
          <w:szCs w:val="24"/>
        </w:rPr>
        <w:t xml:space="preserve"> к порядку разработки и принятия правовых актов о нормировании в сфере закупок, содержанию указанных актов и обеспечению их исполнения согласно приложению.</w:t>
      </w:r>
    </w:p>
    <w:p w:rsidR="00473F62" w:rsidRPr="0076500E" w:rsidRDefault="00220E39" w:rsidP="00765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473F62" w:rsidRPr="00765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</w:t>
      </w:r>
      <w:proofErr w:type="gramStart"/>
      <w:r w:rsidR="00473F62" w:rsidRPr="00765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="00473F62" w:rsidRPr="00765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473F62" w:rsidRPr="0076500E" w:rsidRDefault="00E16F61" w:rsidP="00765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473F62" w:rsidRPr="00765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Настоящее постановление всту</w:t>
      </w:r>
      <w:r w:rsidR="00220E39" w:rsidRPr="00765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пает в силу со дня его обнародования</w:t>
      </w:r>
      <w:r w:rsidR="00473F62" w:rsidRPr="00765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73F62" w:rsidRPr="0076500E" w:rsidRDefault="00473F62" w:rsidP="00473F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73F62" w:rsidRPr="0076500E" w:rsidRDefault="00473F62" w:rsidP="00473F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20E39" w:rsidRPr="0076500E" w:rsidRDefault="00220E39" w:rsidP="00220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0E39" w:rsidRPr="0076500E" w:rsidRDefault="00220E39" w:rsidP="00220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0E39" w:rsidRPr="0076500E" w:rsidRDefault="00220E39" w:rsidP="00220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6F61" w:rsidRPr="0076500E" w:rsidRDefault="00220E39" w:rsidP="00977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МО СП «</w:t>
      </w:r>
      <w:proofErr w:type="spellStart"/>
      <w:r w:rsidR="00977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Тугнуйское</w:t>
      </w:r>
      <w:proofErr w:type="spellEnd"/>
      <w:r w:rsidRPr="00765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_____________ </w:t>
      </w:r>
      <w:r w:rsidR="00977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Э.Ю.Прохоров</w:t>
      </w:r>
    </w:p>
    <w:p w:rsidR="00E16F61" w:rsidRPr="0076500E" w:rsidRDefault="00E16F61" w:rsidP="00473F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6F61" w:rsidRDefault="00E16F61" w:rsidP="00473F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6F61" w:rsidRDefault="00E16F61" w:rsidP="00473F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6F61" w:rsidRDefault="00E16F61" w:rsidP="00473F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6F61" w:rsidRDefault="00E16F61" w:rsidP="00473F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0DE4" w:rsidRDefault="00A50DE4" w:rsidP="00473F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0DE4" w:rsidRDefault="00A50DE4" w:rsidP="00473F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0DE4" w:rsidRDefault="00A50DE4" w:rsidP="00473F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0DE4" w:rsidRDefault="00A50DE4" w:rsidP="00473F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6F61" w:rsidRDefault="00E16F61" w:rsidP="00473F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6F61" w:rsidRDefault="00E16F61" w:rsidP="00473F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3F62" w:rsidRPr="00473F62" w:rsidRDefault="00473F62" w:rsidP="005B5DD9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</w:p>
    <w:p w:rsidR="00473F62" w:rsidRPr="00473F62" w:rsidRDefault="00220E39" w:rsidP="005B5DD9">
      <w:pPr>
        <w:shd w:val="clear" w:color="auto" w:fill="FFFFFF"/>
        <w:spacing w:after="0" w:line="240" w:lineRule="auto"/>
        <w:ind w:left="5103"/>
        <w:jc w:val="righ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А</w:t>
      </w:r>
      <w:r w:rsidR="00473F62"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МО СП «</w:t>
      </w:r>
      <w:proofErr w:type="spellStart"/>
      <w:r w:rsidR="00977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Тугнуйское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473F62" w:rsidRPr="00473F62" w:rsidRDefault="00220E39" w:rsidP="005B5DD9">
      <w:pPr>
        <w:shd w:val="clear" w:color="auto" w:fill="FFFFFF"/>
        <w:spacing w:after="0" w:line="240" w:lineRule="auto"/>
        <w:ind w:left="5103"/>
        <w:jc w:val="righ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от__________</w:t>
      </w:r>
      <w:r w:rsidR="00473F62"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473F62"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73F62" w:rsidRPr="00E16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73F62"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</w:p>
    <w:p w:rsidR="00473F62" w:rsidRDefault="00473F62" w:rsidP="00473F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6500E" w:rsidRPr="0076500E" w:rsidRDefault="0076500E" w:rsidP="00473F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6500E" w:rsidRPr="0076500E" w:rsidRDefault="0076500E" w:rsidP="0076500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>ТРЕБОВАНИЯ</w:t>
      </w:r>
    </w:p>
    <w:p w:rsidR="0076500E" w:rsidRPr="0076500E" w:rsidRDefault="0076500E" w:rsidP="0076500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>К ПОРЯДКУ РАЗРАБОТКИ И ПРИНЯТИЯ ПРАВОВЫХ АКТОВ О</w:t>
      </w:r>
    </w:p>
    <w:p w:rsidR="0076500E" w:rsidRPr="0076500E" w:rsidRDefault="0076500E" w:rsidP="0076500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>НОРМИРОВАНИИ</w:t>
      </w:r>
      <w:proofErr w:type="gramEnd"/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СФЕРЕ ЗАКУПОК, СОДЕРЖАНИЮ УКАЗАННЫХ АКТОВ 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ОБЕСПЕЧЕНИЮ ИХ ИСПОЛНЕНИЯ</w:t>
      </w:r>
    </w:p>
    <w:p w:rsidR="0076500E" w:rsidRPr="0076500E" w:rsidRDefault="0076500E" w:rsidP="0076500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500E" w:rsidRPr="0076500E" w:rsidRDefault="0076500E" w:rsidP="0076500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P32"/>
      <w:bookmarkEnd w:id="1"/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>1. Настоящий документ определяет требования к порядку разработки и принятия, содержанию, обеспечению исполнения следующих правовых актов:</w:t>
      </w:r>
    </w:p>
    <w:p w:rsidR="0076500E" w:rsidRPr="0076500E" w:rsidRDefault="0076500E" w:rsidP="0076500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P33"/>
      <w:bookmarkEnd w:id="2"/>
      <w:r>
        <w:rPr>
          <w:rFonts w:ascii="Times New Roman" w:hAnsi="Times New Roman" w:cs="Times New Roman"/>
          <w:color w:val="000000" w:themeColor="text1"/>
          <w:sz w:val="24"/>
          <w:szCs w:val="24"/>
        </w:rPr>
        <w:t>а) Администрация муниципального образования «</w:t>
      </w:r>
      <w:proofErr w:type="spellStart"/>
      <w:r w:rsidR="009776A5">
        <w:rPr>
          <w:rFonts w:ascii="Times New Roman" w:hAnsi="Times New Roman" w:cs="Times New Roman"/>
          <w:color w:val="000000" w:themeColor="text1"/>
          <w:sz w:val="24"/>
          <w:szCs w:val="24"/>
        </w:rPr>
        <w:t>Тугнуйское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>, утверждающих:</w:t>
      </w:r>
    </w:p>
    <w:p w:rsidR="0076500E" w:rsidRDefault="0076500E" w:rsidP="0076500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>- правила определения нормативных затрат на обеспечение функций органов местного самоуправления</w:t>
      </w:r>
      <w:bookmarkStart w:id="3" w:name="P35"/>
      <w:bookmarkEnd w:id="3"/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6500E" w:rsidRPr="0076500E" w:rsidRDefault="0076500E" w:rsidP="0076500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правила определения требований </w:t>
      </w:r>
      <w:proofErr w:type="gramStart"/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proofErr w:type="gramEnd"/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закупаемым органами местного самоуправления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</w:t>
      </w: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отдельным видам товаров, работ, услуг (в том числе предельные цены товаров, работ, услуг);</w:t>
      </w:r>
    </w:p>
    <w:p w:rsidR="0076500E" w:rsidRPr="0076500E" w:rsidRDefault="0076500E" w:rsidP="0076500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P36"/>
      <w:bookmarkEnd w:id="4"/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>б) органов местного самоуправления утверждающих:</w:t>
      </w:r>
    </w:p>
    <w:p w:rsidR="0076500E" w:rsidRPr="0076500E" w:rsidRDefault="0076500E" w:rsidP="0076500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P37"/>
      <w:bookmarkEnd w:id="5"/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>- нормативные затраты на обеспечение функций органов местног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 самоуправления</w:t>
      </w: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6500E" w:rsidRPr="0076500E" w:rsidRDefault="0076500E" w:rsidP="0076500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" w:name="P38"/>
      <w:bookmarkEnd w:id="6"/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>- требования к закупаемым органами местного самоуправлен</w:t>
      </w:r>
      <w:r w:rsidR="000672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ия </w:t>
      </w: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отдельным видам товаров, работ, услуг (в том числе предельные цены товаров, работ, услуг).</w:t>
      </w:r>
    </w:p>
    <w:p w:rsidR="0076500E" w:rsidRPr="0076500E" w:rsidRDefault="0076500E" w:rsidP="0076500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Акты, указанные в </w:t>
      </w:r>
      <w:hyperlink w:anchor="P33" w:history="1">
        <w:r w:rsidRPr="0076500E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подпункте "а" пункта 1</w:t>
        </w:r>
      </w:hyperlink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документа, разрабатываются в форме проектов постановлений Администрации </w:t>
      </w:r>
      <w:r w:rsidR="00067298">
        <w:rPr>
          <w:rFonts w:ascii="Times New Roman" w:hAnsi="Times New Roman" w:cs="Times New Roman"/>
          <w:color w:val="000000" w:themeColor="text1"/>
          <w:sz w:val="24"/>
          <w:szCs w:val="24"/>
        </w:rPr>
        <w:t>МО СП «</w:t>
      </w:r>
      <w:proofErr w:type="spellStart"/>
      <w:r w:rsidR="009776A5">
        <w:rPr>
          <w:rFonts w:ascii="Times New Roman" w:hAnsi="Times New Roman" w:cs="Times New Roman"/>
          <w:color w:val="000000" w:themeColor="text1"/>
          <w:sz w:val="24"/>
          <w:szCs w:val="24"/>
        </w:rPr>
        <w:t>Тугнуйское</w:t>
      </w:r>
      <w:proofErr w:type="spellEnd"/>
      <w:r w:rsidR="00067298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76500E" w:rsidRPr="0076500E" w:rsidRDefault="0076500E" w:rsidP="0076500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>- правила определения требований к закупаемым органами местного самоуправления  отдельным видам товаров, работ, услуг (в том числе предельные цены товаров, работ, услуг);</w:t>
      </w:r>
    </w:p>
    <w:p w:rsidR="0076500E" w:rsidRPr="0076500E" w:rsidRDefault="0076500E" w:rsidP="0076500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>- правила определения нормативных затрат на обеспечение функций органов ме</w:t>
      </w:r>
      <w:r w:rsidR="00B25BD0">
        <w:rPr>
          <w:rFonts w:ascii="Times New Roman" w:hAnsi="Times New Roman" w:cs="Times New Roman"/>
          <w:color w:val="000000" w:themeColor="text1"/>
          <w:sz w:val="24"/>
          <w:szCs w:val="24"/>
        </w:rPr>
        <w:t>стного самоуправления</w:t>
      </w: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6500E" w:rsidRPr="0076500E" w:rsidRDefault="0076500E" w:rsidP="0076500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Акты, указанные в </w:t>
      </w:r>
      <w:hyperlink w:anchor="P36" w:history="1">
        <w:r w:rsidRPr="0076500E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подпункте "б" пункта 1</w:t>
        </w:r>
      </w:hyperlink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документа, разрабатываются:</w:t>
      </w:r>
    </w:p>
    <w:p w:rsidR="0076500E" w:rsidRPr="0076500E" w:rsidRDefault="0076500E" w:rsidP="0076500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требования к закупаемым Администрацией </w:t>
      </w:r>
      <w:r w:rsidR="00B25BD0">
        <w:rPr>
          <w:rFonts w:ascii="Times New Roman" w:hAnsi="Times New Roman" w:cs="Times New Roman"/>
          <w:color w:val="000000" w:themeColor="text1"/>
          <w:sz w:val="24"/>
          <w:szCs w:val="24"/>
        </w:rPr>
        <w:t>МО СП «</w:t>
      </w:r>
      <w:proofErr w:type="spellStart"/>
      <w:r w:rsidR="009776A5">
        <w:rPr>
          <w:rFonts w:ascii="Times New Roman" w:hAnsi="Times New Roman" w:cs="Times New Roman"/>
          <w:color w:val="000000" w:themeColor="text1"/>
          <w:sz w:val="24"/>
          <w:szCs w:val="24"/>
        </w:rPr>
        <w:t>Тугнуйское</w:t>
      </w:r>
      <w:proofErr w:type="spellEnd"/>
      <w:r w:rsidR="00B25BD0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отдельным видам товаров, работ, услуг (в том числе предельные цены товаров,</w:t>
      </w:r>
      <w:r w:rsidR="00B25B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работ, услуг) в форме Распоряжений Администрации МО СП «</w:t>
      </w:r>
      <w:proofErr w:type="spellStart"/>
      <w:r w:rsidR="009776A5">
        <w:rPr>
          <w:rFonts w:ascii="Times New Roman" w:hAnsi="Times New Roman" w:cs="Times New Roman"/>
          <w:color w:val="000000" w:themeColor="text1"/>
          <w:sz w:val="24"/>
          <w:szCs w:val="24"/>
        </w:rPr>
        <w:t>Тугнуйское</w:t>
      </w:r>
      <w:proofErr w:type="spellEnd"/>
      <w:r w:rsidR="00B25BD0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6500E" w:rsidRPr="0076500E" w:rsidRDefault="0076500E" w:rsidP="0076500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нормативные затраты на обеспечение функций Администрации </w:t>
      </w:r>
      <w:r w:rsidR="00B25BD0">
        <w:rPr>
          <w:rFonts w:ascii="Times New Roman" w:hAnsi="Times New Roman" w:cs="Times New Roman"/>
          <w:color w:val="000000" w:themeColor="text1"/>
          <w:sz w:val="24"/>
          <w:szCs w:val="24"/>
        </w:rPr>
        <w:t>МО СП «</w:t>
      </w:r>
      <w:proofErr w:type="spellStart"/>
      <w:r w:rsidR="009776A5">
        <w:rPr>
          <w:rFonts w:ascii="Times New Roman" w:hAnsi="Times New Roman" w:cs="Times New Roman"/>
          <w:color w:val="000000" w:themeColor="text1"/>
          <w:sz w:val="24"/>
          <w:szCs w:val="24"/>
        </w:rPr>
        <w:t>Тугнуйское</w:t>
      </w:r>
      <w:proofErr w:type="spellEnd"/>
      <w:r w:rsidR="00B25BD0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форме распоряжения Администрации </w:t>
      </w:r>
      <w:r w:rsidR="00B25BD0">
        <w:rPr>
          <w:rFonts w:ascii="Times New Roman" w:hAnsi="Times New Roman" w:cs="Times New Roman"/>
          <w:color w:val="000000" w:themeColor="text1"/>
          <w:sz w:val="24"/>
          <w:szCs w:val="24"/>
        </w:rPr>
        <w:t>МО СП «</w:t>
      </w:r>
      <w:proofErr w:type="spellStart"/>
      <w:r w:rsidR="009776A5">
        <w:rPr>
          <w:rFonts w:ascii="Times New Roman" w:hAnsi="Times New Roman" w:cs="Times New Roman"/>
          <w:color w:val="000000" w:themeColor="text1"/>
          <w:sz w:val="24"/>
          <w:szCs w:val="24"/>
        </w:rPr>
        <w:t>Тугнуйское</w:t>
      </w:r>
      <w:proofErr w:type="spellEnd"/>
      <w:r w:rsidR="00B25BD0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6500E" w:rsidRPr="0076500E" w:rsidRDefault="0076500E" w:rsidP="0076500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" w:name="P47"/>
      <w:bookmarkEnd w:id="7"/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Проекты актов, указанных в </w:t>
      </w:r>
      <w:hyperlink w:anchor="P32" w:history="1">
        <w:r w:rsidRPr="0076500E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</w:t>
        </w:r>
      </w:hyperlink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документа, представляются на согласование:</w:t>
      </w:r>
    </w:p>
    <w:p w:rsidR="00B25BD0" w:rsidRDefault="0076500E" w:rsidP="00B25BD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Контрольно-счетной палатой </w:t>
      </w:r>
      <w:r w:rsidR="00B25BD0">
        <w:rPr>
          <w:rFonts w:ascii="Times New Roman" w:hAnsi="Times New Roman" w:cs="Times New Roman"/>
          <w:color w:val="000000" w:themeColor="text1"/>
          <w:sz w:val="24"/>
          <w:szCs w:val="24"/>
        </w:rPr>
        <w:t>МО «Мухоршибирский район»</w:t>
      </w:r>
    </w:p>
    <w:p w:rsidR="0076500E" w:rsidRPr="0076500E" w:rsidRDefault="00B25BD0" w:rsidP="00B25BD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Прокуратурой Мухоршибирского района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..</w:t>
      </w:r>
      <w:proofErr w:type="gramEnd"/>
    </w:p>
    <w:p w:rsidR="0076500E" w:rsidRPr="0076500E" w:rsidRDefault="0076500E" w:rsidP="0076500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Проект акта подлежит рассмотрению в срок не более 3 рабочих дней со дня поступления. Согласование проекта акта оформляется заключением. </w:t>
      </w:r>
      <w:r w:rsidR="007F2003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Администрация МО СП «</w:t>
      </w:r>
      <w:proofErr w:type="spellStart"/>
      <w:r w:rsidR="009776A5">
        <w:rPr>
          <w:rFonts w:ascii="Times New Roman" w:hAnsi="Times New Roman" w:cs="Times New Roman"/>
          <w:color w:val="000000" w:themeColor="text1"/>
          <w:sz w:val="24"/>
          <w:szCs w:val="24"/>
        </w:rPr>
        <w:t>Тугнуйское</w:t>
      </w:r>
      <w:proofErr w:type="spellEnd"/>
      <w:r w:rsidR="007F20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именуемая в дальнейшем Разработчик </w:t>
      </w: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соответствующего акта при наличии разногласий должен устранить замечания и снять разногласия по проекту акта в срок не более 5 рабочих дней.</w:t>
      </w:r>
    </w:p>
    <w:p w:rsidR="0076500E" w:rsidRPr="0076500E" w:rsidRDefault="0076500E" w:rsidP="0076500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</w:t>
      </w:r>
      <w:proofErr w:type="gramStart"/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Содержание проектов актов, указанных в </w:t>
      </w:r>
      <w:hyperlink w:anchor="P32" w:history="1">
        <w:r w:rsidRPr="0076500E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</w:t>
        </w:r>
      </w:hyperlink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документа, должно соответствовать требованиям, установленным общими </w:t>
      </w:r>
      <w:hyperlink r:id="rId6" w:history="1">
        <w:r w:rsidRPr="0076500E">
          <w:rPr>
            <w:rFonts w:ascii="Times New Roman" w:hAnsi="Times New Roman" w:cs="Times New Roman"/>
            <w:color w:val="000000" w:themeColor="text1"/>
            <w:sz w:val="24"/>
            <w:szCs w:val="24"/>
          </w:rPr>
          <w:t>требованиями</w:t>
        </w:r>
      </w:hyperlink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порядку разработки и принятия правовых актов о нормировании в сфере закупок, содержанию указанных актов и обеспечению их исполнения, утвержденными постановлением Правительства Российской Федерации от 18.05.2015 N 476 "Об утверждении общих требований к порядку разработки и принятия правовых актов о нормировании в сфере </w:t>
      </w: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закупок, содержанию</w:t>
      </w:r>
      <w:proofErr w:type="gramEnd"/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указанных актов и обеспечению их исполнения".</w:t>
      </w:r>
    </w:p>
    <w:p w:rsidR="0076500E" w:rsidRPr="0076500E" w:rsidRDefault="0076500E" w:rsidP="0076500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Для проведения обсуждения в целях общественного контроля проекты актов, указанных в </w:t>
      </w:r>
      <w:hyperlink w:anchor="P32" w:history="1">
        <w:r w:rsidRPr="0076500E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</w:t>
        </w:r>
      </w:hyperlink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документа, и пояснительные записки к ним размещаются разработчиками в единой информационной системе в сфере закупок в срок не позднее 2 рабочих дней с момента согласования согласно </w:t>
      </w:r>
      <w:hyperlink w:anchor="P47" w:history="1">
        <w:r w:rsidRPr="0076500E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пункту 4</w:t>
        </w:r>
      </w:hyperlink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документа.</w:t>
      </w:r>
    </w:p>
    <w:p w:rsidR="0076500E" w:rsidRPr="0076500E" w:rsidRDefault="0076500E" w:rsidP="0076500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8" w:name="P53"/>
      <w:bookmarkEnd w:id="8"/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Срок проведения обсуждения в целях общественного контроля - 7 календарных дней со дня размещения проектов актов, указанных в </w:t>
      </w:r>
      <w:hyperlink w:anchor="P32" w:history="1">
        <w:r w:rsidRPr="0076500E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</w:t>
        </w:r>
      </w:hyperlink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документа, в единой информационной системе в сфере закупок.</w:t>
      </w:r>
    </w:p>
    <w:p w:rsidR="0076500E" w:rsidRPr="0076500E" w:rsidRDefault="0076500E" w:rsidP="0076500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 Предложения общественных объединений, юридических и физических лиц, поступившие в электронной или письменной форме в срок, установленный в </w:t>
      </w:r>
      <w:hyperlink w:anchor="P53" w:history="1">
        <w:r w:rsidRPr="0076500E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7</w:t>
        </w:r>
      </w:hyperlink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документа, рассматриваются разработчиками в соответствии с законодательством Российской Федерации о порядке рассмотрения обращений граждан.</w:t>
      </w:r>
    </w:p>
    <w:p w:rsidR="0076500E" w:rsidRPr="0076500E" w:rsidRDefault="0076500E" w:rsidP="0076500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>9. Предложения общественных объединений, юридических и физических лиц и ответы на них размещаются разработчиками в единой информационной системе в сфере закупок в срок не позднее 3 рабочих дней со дня рассмотрения предложений.</w:t>
      </w:r>
    </w:p>
    <w:p w:rsidR="0076500E" w:rsidRPr="0076500E" w:rsidRDefault="0076500E" w:rsidP="0076500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 По результатам обсуждения в целях общественного контроля разработчики при необходимости принимают решение о внесении изменений в проекты актов, указанных в </w:t>
      </w:r>
      <w:hyperlink w:anchor="P32" w:history="1">
        <w:r w:rsidRPr="0076500E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</w:t>
        </w:r>
      </w:hyperlink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документа, с учетом предложений общественных объединений, юридических и физических лиц.</w:t>
      </w:r>
    </w:p>
    <w:p w:rsidR="0076500E" w:rsidRPr="0076500E" w:rsidRDefault="0076500E" w:rsidP="0076500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11. После внесения изменений по результатам обсуждения в целях общественного контроля разработчики в течение 3 рабочих дней направляют проекты актов, указанных в </w:t>
      </w:r>
      <w:hyperlink w:anchor="P35" w:history="1">
        <w:r w:rsidRPr="0076500E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абзаце третьем подпункта "а"</w:t>
        </w:r>
      </w:hyperlink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w:anchor="P38" w:history="1">
        <w:r w:rsidRPr="0076500E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абзаце третьем подпункта "б" пункта 1</w:t>
        </w:r>
      </w:hyperlink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документа, на рассмотрение </w:t>
      </w:r>
      <w:r w:rsidR="007F2003">
        <w:rPr>
          <w:rFonts w:ascii="Times New Roman" w:hAnsi="Times New Roman" w:cs="Times New Roman"/>
          <w:color w:val="000000" w:themeColor="text1"/>
          <w:sz w:val="24"/>
          <w:szCs w:val="24"/>
        </w:rPr>
        <w:t>в Совет депутатов МО СП «</w:t>
      </w:r>
      <w:proofErr w:type="spellStart"/>
      <w:r w:rsidR="009776A5">
        <w:rPr>
          <w:rFonts w:ascii="Times New Roman" w:hAnsi="Times New Roman" w:cs="Times New Roman"/>
          <w:color w:val="000000" w:themeColor="text1"/>
          <w:sz w:val="24"/>
          <w:szCs w:val="24"/>
        </w:rPr>
        <w:t>Тугнуйское</w:t>
      </w:r>
      <w:proofErr w:type="spellEnd"/>
      <w:r w:rsidR="007F2003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7F2003" w:rsidRDefault="0076500E" w:rsidP="0076500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Рассмотрение проектов на заседаниях </w:t>
      </w:r>
      <w:r w:rsidR="007F2003">
        <w:rPr>
          <w:rFonts w:ascii="Times New Roman" w:hAnsi="Times New Roman" w:cs="Times New Roman"/>
          <w:color w:val="000000" w:themeColor="text1"/>
          <w:sz w:val="24"/>
          <w:szCs w:val="24"/>
        </w:rPr>
        <w:t>сессии Совета депутатов МО СП «</w:t>
      </w:r>
      <w:proofErr w:type="spellStart"/>
      <w:r w:rsidR="009776A5">
        <w:rPr>
          <w:rFonts w:ascii="Times New Roman" w:hAnsi="Times New Roman" w:cs="Times New Roman"/>
          <w:color w:val="000000" w:themeColor="text1"/>
          <w:sz w:val="24"/>
          <w:szCs w:val="24"/>
        </w:rPr>
        <w:t>Тугнуйское</w:t>
      </w:r>
      <w:proofErr w:type="spellEnd"/>
      <w:r w:rsidR="007F2003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осуществляется в порядке, определе</w:t>
      </w:r>
      <w:r w:rsidR="007F2003">
        <w:rPr>
          <w:rFonts w:ascii="Times New Roman" w:hAnsi="Times New Roman" w:cs="Times New Roman"/>
          <w:color w:val="000000" w:themeColor="text1"/>
          <w:sz w:val="24"/>
          <w:szCs w:val="24"/>
        </w:rPr>
        <w:t>нном правовыми актами.</w:t>
      </w: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9" w:name="P59"/>
      <w:bookmarkEnd w:id="9"/>
    </w:p>
    <w:p w:rsidR="0076500E" w:rsidRPr="0076500E" w:rsidRDefault="0076500E" w:rsidP="0076500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12. Решение, принятое </w:t>
      </w:r>
      <w:r w:rsidR="007F2003">
        <w:rPr>
          <w:rFonts w:ascii="Times New Roman" w:hAnsi="Times New Roman" w:cs="Times New Roman"/>
          <w:color w:val="000000" w:themeColor="text1"/>
          <w:sz w:val="24"/>
          <w:szCs w:val="24"/>
        </w:rPr>
        <w:t>сессией Совета депутатов МО СП «</w:t>
      </w:r>
      <w:proofErr w:type="spellStart"/>
      <w:r w:rsidR="009776A5">
        <w:rPr>
          <w:rFonts w:ascii="Times New Roman" w:hAnsi="Times New Roman" w:cs="Times New Roman"/>
          <w:color w:val="000000" w:themeColor="text1"/>
          <w:sz w:val="24"/>
          <w:szCs w:val="24"/>
        </w:rPr>
        <w:t>Тугнуйское</w:t>
      </w:r>
      <w:proofErr w:type="spellEnd"/>
      <w:r w:rsidR="007F2003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>, оформляется протоколом, который не позднее 3 рабочих дней со дня принятия соответствующего решения размещается разработчиками проектов актов в единой информационной системе в сфере закупок.</w:t>
      </w:r>
    </w:p>
    <w:p w:rsidR="0076500E" w:rsidRPr="0076500E" w:rsidRDefault="0076500E" w:rsidP="0076500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13. По результатам рассмотрения </w:t>
      </w:r>
      <w:r w:rsidR="007F2003">
        <w:rPr>
          <w:rFonts w:ascii="Times New Roman" w:hAnsi="Times New Roman" w:cs="Times New Roman"/>
          <w:color w:val="000000" w:themeColor="text1"/>
          <w:sz w:val="24"/>
          <w:szCs w:val="24"/>
        </w:rPr>
        <w:t>сессией Совета депутатов «МО СП «</w:t>
      </w:r>
      <w:proofErr w:type="spellStart"/>
      <w:r w:rsidR="009776A5">
        <w:rPr>
          <w:rFonts w:ascii="Times New Roman" w:hAnsi="Times New Roman" w:cs="Times New Roman"/>
          <w:color w:val="000000" w:themeColor="text1"/>
          <w:sz w:val="24"/>
          <w:szCs w:val="24"/>
        </w:rPr>
        <w:t>Тугнуйское</w:t>
      </w:r>
      <w:proofErr w:type="spellEnd"/>
      <w:r w:rsidR="007F2003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проектов актов разработчики принимают одно из следующих решений:</w:t>
      </w:r>
    </w:p>
    <w:p w:rsidR="0076500E" w:rsidRPr="0076500E" w:rsidRDefault="0076500E" w:rsidP="0076500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>а) о необходимости доработки проекта акта;</w:t>
      </w:r>
    </w:p>
    <w:p w:rsidR="0076500E" w:rsidRPr="0076500E" w:rsidRDefault="0076500E" w:rsidP="0076500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>б) о возможности принятия акта, в том числе без учета принятого решения</w:t>
      </w:r>
      <w:r w:rsidR="007F20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сессией Совета депутатов МО СП «</w:t>
      </w:r>
      <w:proofErr w:type="spellStart"/>
      <w:r w:rsidR="009776A5">
        <w:rPr>
          <w:rFonts w:ascii="Times New Roman" w:hAnsi="Times New Roman" w:cs="Times New Roman"/>
          <w:color w:val="000000" w:themeColor="text1"/>
          <w:sz w:val="24"/>
          <w:szCs w:val="24"/>
        </w:rPr>
        <w:t>Тугнуйское</w:t>
      </w:r>
      <w:proofErr w:type="spellEnd"/>
      <w:r w:rsidR="007F2003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указанного в </w:t>
      </w:r>
      <w:hyperlink w:anchor="P59" w:history="1">
        <w:r w:rsidRPr="0076500E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12</w:t>
        </w:r>
      </w:hyperlink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документа.</w:t>
      </w:r>
    </w:p>
    <w:p w:rsidR="0076500E" w:rsidRPr="0076500E" w:rsidRDefault="0076500E" w:rsidP="0076500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>14. Разработчик при необходимости принима</w:t>
      </w:r>
      <w:r w:rsidR="007F2003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 решение о внесении изменений в проекты актов, указанных в </w:t>
      </w:r>
      <w:hyperlink w:anchor="P35" w:history="1">
        <w:r w:rsidRPr="0076500E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абзаце третьем подпункта "а"</w:t>
        </w:r>
      </w:hyperlink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w:anchor="P38" w:history="1">
        <w:r w:rsidRPr="0076500E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абзаце третьем подпункта "б" пункта 1</w:t>
        </w:r>
      </w:hyperlink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документа, в срок не позднее 5 рабочих дней со дня принятия</w:t>
      </w:r>
      <w:r w:rsidR="007F20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сессией Совета депутатов МО СП «</w:t>
      </w:r>
      <w:proofErr w:type="spellStart"/>
      <w:r w:rsidR="009776A5">
        <w:rPr>
          <w:rFonts w:ascii="Times New Roman" w:hAnsi="Times New Roman" w:cs="Times New Roman"/>
          <w:color w:val="000000" w:themeColor="text1"/>
          <w:sz w:val="24"/>
          <w:szCs w:val="24"/>
        </w:rPr>
        <w:t>Тугнуйское</w:t>
      </w:r>
      <w:proofErr w:type="spellEnd"/>
      <w:r w:rsidR="007F2003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указанного в </w:t>
      </w:r>
      <w:hyperlink w:anchor="P59" w:history="1">
        <w:r w:rsidRPr="0076500E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12</w:t>
        </w:r>
      </w:hyperlink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документа.</w:t>
      </w:r>
    </w:p>
    <w:p w:rsidR="0076500E" w:rsidRPr="0076500E" w:rsidRDefault="0076500E" w:rsidP="0076500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Повторное рассмотрение </w:t>
      </w:r>
      <w:r w:rsidR="007F2003">
        <w:rPr>
          <w:rFonts w:ascii="Times New Roman" w:hAnsi="Times New Roman" w:cs="Times New Roman"/>
          <w:color w:val="000000" w:themeColor="text1"/>
          <w:sz w:val="24"/>
          <w:szCs w:val="24"/>
        </w:rPr>
        <w:t>сессией Совета депутатов МО СП «</w:t>
      </w:r>
      <w:proofErr w:type="spellStart"/>
      <w:r w:rsidR="009776A5">
        <w:rPr>
          <w:rFonts w:ascii="Times New Roman" w:hAnsi="Times New Roman" w:cs="Times New Roman"/>
          <w:color w:val="000000" w:themeColor="text1"/>
          <w:sz w:val="24"/>
          <w:szCs w:val="24"/>
        </w:rPr>
        <w:t>Тугнуйское</w:t>
      </w:r>
      <w:proofErr w:type="spellEnd"/>
      <w:r w:rsidR="007F2003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7F2003"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доработанных проектов актов, указанных в </w:t>
      </w:r>
      <w:hyperlink w:anchor="P35" w:history="1">
        <w:r w:rsidRPr="0076500E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абзаце третьем подпункта "а"</w:t>
        </w:r>
      </w:hyperlink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w:anchor="P38" w:history="1">
        <w:r w:rsidRPr="0076500E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абзаце третьем подпункта "б" пункта 1</w:t>
        </w:r>
      </w:hyperlink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документа, не требуется.</w:t>
      </w:r>
    </w:p>
    <w:p w:rsidR="0076500E" w:rsidRPr="0076500E" w:rsidRDefault="0076500E" w:rsidP="0076500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15. Акты, указанные в </w:t>
      </w:r>
      <w:hyperlink w:anchor="P32" w:history="1">
        <w:r w:rsidRPr="0076500E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</w:t>
        </w:r>
      </w:hyperlink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документа, принимаются до 1 мая 2016 года.</w:t>
      </w:r>
    </w:p>
    <w:p w:rsidR="0076500E" w:rsidRPr="0076500E" w:rsidRDefault="0076500E" w:rsidP="0076500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16. Акты, предусмотренные </w:t>
      </w:r>
      <w:hyperlink w:anchor="P36" w:history="1">
        <w:r w:rsidRPr="0076500E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подпунктом "б" пункта 1</w:t>
        </w:r>
      </w:hyperlink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документа, пересматриваются не реже одного раза в год и принимаются до 1 июня текущего финансового года.</w:t>
      </w:r>
    </w:p>
    <w:p w:rsidR="0076500E" w:rsidRPr="0076500E" w:rsidRDefault="0076500E" w:rsidP="0076500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обосновании объекта и (или) объектов закупки учитываются изменения, внесенные в акты, указанные в </w:t>
      </w:r>
      <w:hyperlink w:anchor="P37" w:history="1">
        <w:r w:rsidRPr="0076500E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абзаце втором подпункта "б" пункта 1</w:t>
        </w:r>
      </w:hyperlink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документа, до представления субъектами бюджетного планирования распределения бюджетных ассигнований.</w:t>
      </w:r>
    </w:p>
    <w:p w:rsidR="0076500E" w:rsidRPr="0076500E" w:rsidRDefault="0076500E" w:rsidP="0076500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17. Акты, указанные в </w:t>
      </w:r>
      <w:hyperlink w:anchor="P32" w:history="1">
        <w:r w:rsidRPr="0076500E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</w:t>
        </w:r>
      </w:hyperlink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документа, в течение 5 рабочих дней с момента утверждения размещаются в единой информационной системе в сфере закупок.</w:t>
      </w:r>
    </w:p>
    <w:p w:rsidR="0076500E" w:rsidRPr="0076500E" w:rsidRDefault="0076500E" w:rsidP="0076500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18. Внесение изменений в акты, указанные в </w:t>
      </w:r>
      <w:hyperlink w:anchor="P36" w:history="1">
        <w:r w:rsidRPr="0076500E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подпункте "б" пункта 1</w:t>
        </w:r>
      </w:hyperlink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документа, осуществляется в порядке, установленном для их принятия.</w:t>
      </w:r>
    </w:p>
    <w:p w:rsidR="0076500E" w:rsidRPr="0076500E" w:rsidRDefault="0076500E" w:rsidP="0076500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19. Постановление Администрации </w:t>
      </w:r>
      <w:r w:rsidR="007F2003">
        <w:rPr>
          <w:rFonts w:ascii="Times New Roman" w:hAnsi="Times New Roman" w:cs="Times New Roman"/>
          <w:color w:val="000000" w:themeColor="text1"/>
          <w:sz w:val="24"/>
          <w:szCs w:val="24"/>
        </w:rPr>
        <w:t>МО СП «</w:t>
      </w:r>
      <w:proofErr w:type="spellStart"/>
      <w:r w:rsidR="009776A5">
        <w:rPr>
          <w:rFonts w:ascii="Times New Roman" w:hAnsi="Times New Roman" w:cs="Times New Roman"/>
          <w:color w:val="000000" w:themeColor="text1"/>
          <w:sz w:val="24"/>
          <w:szCs w:val="24"/>
        </w:rPr>
        <w:t>Тугнуйское</w:t>
      </w:r>
      <w:proofErr w:type="spellEnd"/>
      <w:r w:rsidR="007F2003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>, утверждающее правила определения требований к закупаемым отдельным видам товаров, работ, услуг (в том числе предельные цены товаров, работ, услуг), должно определять:</w:t>
      </w:r>
    </w:p>
    <w:p w:rsidR="008D4FBC" w:rsidRDefault="0076500E" w:rsidP="0076500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>а) порядок определения значений характеристик (свойств) отдельных видов товаров, работ, услуг (в том числе предельных цен товаров, работ, услуг</w:t>
      </w:r>
      <w:r w:rsidR="008D4FB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8D4FBC" w:rsidRDefault="0076500E" w:rsidP="0076500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>б) порядок отбора отдельных видов товаров, работ, услуг (в том числе предельных цен товаров, работ, услуг), закупаемых органами местного</w:t>
      </w:r>
      <w:r w:rsidR="008D4FB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6500E" w:rsidRPr="0076500E" w:rsidRDefault="0076500E" w:rsidP="0076500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в) форму ведомственного перечня.</w:t>
      </w:r>
    </w:p>
    <w:p w:rsidR="0076500E" w:rsidRPr="0076500E" w:rsidRDefault="0076500E" w:rsidP="0076500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20. Постановление Администрации </w:t>
      </w:r>
      <w:r w:rsidR="008D4FBC">
        <w:rPr>
          <w:rFonts w:ascii="Times New Roman" w:hAnsi="Times New Roman" w:cs="Times New Roman"/>
          <w:color w:val="000000" w:themeColor="text1"/>
          <w:sz w:val="24"/>
          <w:szCs w:val="24"/>
        </w:rPr>
        <w:t>МО СП «</w:t>
      </w:r>
      <w:proofErr w:type="spellStart"/>
      <w:r w:rsidR="009776A5">
        <w:rPr>
          <w:rFonts w:ascii="Times New Roman" w:hAnsi="Times New Roman" w:cs="Times New Roman"/>
          <w:color w:val="000000" w:themeColor="text1"/>
          <w:sz w:val="24"/>
          <w:szCs w:val="24"/>
        </w:rPr>
        <w:t>Тугнуйское</w:t>
      </w:r>
      <w:proofErr w:type="spellEnd"/>
      <w:r w:rsidR="008D4FBC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>, утверждающее правила определения нормативных затрат, должно определять:</w:t>
      </w:r>
    </w:p>
    <w:p w:rsidR="0076500E" w:rsidRPr="0076500E" w:rsidRDefault="0076500E" w:rsidP="0076500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>а) порядок расчета нормативных затрат;</w:t>
      </w:r>
    </w:p>
    <w:p w:rsidR="0076500E" w:rsidRPr="0076500E" w:rsidRDefault="0076500E" w:rsidP="0076500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>в) требование об определении нормативов количества и (</w:t>
      </w:r>
      <w:r w:rsidR="008D4FBC">
        <w:rPr>
          <w:rFonts w:ascii="Times New Roman" w:hAnsi="Times New Roman" w:cs="Times New Roman"/>
          <w:color w:val="000000" w:themeColor="text1"/>
          <w:sz w:val="24"/>
          <w:szCs w:val="24"/>
        </w:rPr>
        <w:t>или) цены товаров, работ, услуг</w:t>
      </w: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6500E" w:rsidRPr="0076500E" w:rsidRDefault="0076500E" w:rsidP="0076500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>21. Акты, утверждающие требования к отдельным видам товаров, работ, услуг, закупаемым, должны содержать следующие сведения:</w:t>
      </w:r>
    </w:p>
    <w:p w:rsidR="0076500E" w:rsidRPr="0076500E" w:rsidRDefault="0076500E" w:rsidP="0076500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>а)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76500E" w:rsidRPr="0076500E" w:rsidRDefault="0076500E" w:rsidP="0076500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>б) перечень отдельных видов товаров, работ, услуг с указанием характеристик (свойств) и их значений.</w:t>
      </w:r>
    </w:p>
    <w:p w:rsidR="0076500E" w:rsidRPr="0076500E" w:rsidRDefault="008D4FBC" w:rsidP="0076500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22</w:t>
      </w:r>
      <w:r w:rsidR="0076500E"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>. Акты, утверждающие нормативные затраты, должны определять:</w:t>
      </w:r>
    </w:p>
    <w:p w:rsidR="0076500E" w:rsidRPr="0076500E" w:rsidRDefault="0076500E" w:rsidP="0076500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76500E" w:rsidRPr="0076500E" w:rsidRDefault="0076500E" w:rsidP="0076500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>б) нормативы количества и (или) цены товаров, работ, услуг.</w:t>
      </w:r>
    </w:p>
    <w:p w:rsidR="0076500E" w:rsidRPr="0076500E" w:rsidRDefault="008D4FBC" w:rsidP="0076500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  <w:r w:rsidR="0076500E"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Акты, указанные в </w:t>
      </w:r>
      <w:hyperlink w:anchor="P36" w:history="1">
        <w:r w:rsidR="0076500E" w:rsidRPr="0076500E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подпункте "б" пункта 1</w:t>
        </w:r>
      </w:hyperlink>
      <w:r w:rsidR="0076500E"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документа,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органов местного самоуправления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МО СП «</w:t>
      </w:r>
      <w:proofErr w:type="spellStart"/>
      <w:r w:rsidR="009776A5">
        <w:rPr>
          <w:rFonts w:ascii="Times New Roman" w:hAnsi="Times New Roman" w:cs="Times New Roman"/>
          <w:color w:val="000000" w:themeColor="text1"/>
          <w:sz w:val="24"/>
          <w:szCs w:val="24"/>
        </w:rPr>
        <w:t>Тугнуйское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76500E" w:rsidRPr="0076500E" w:rsidRDefault="0076500E" w:rsidP="0076500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8D4FBC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>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76500E" w:rsidRDefault="0076500E" w:rsidP="00A50DE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8D4FBC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акты, указанные в </w:t>
      </w:r>
      <w:hyperlink w:anchor="P33" w:history="1">
        <w:r w:rsidRPr="0076500E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подпунктах "а"</w:t>
        </w:r>
      </w:hyperlink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36" w:history="1">
        <w:r w:rsidRPr="0076500E">
          <w:rPr>
            <w:rFonts w:ascii="Times New Roman" w:hAnsi="Times New Roman" w:cs="Times New Roman"/>
            <w:color w:val="000000" w:themeColor="text1"/>
            <w:sz w:val="24"/>
            <w:szCs w:val="24"/>
          </w:rPr>
          <w:t>"б" пункта 1</w:t>
        </w:r>
      </w:hyperlink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документа, вносятся изменения в случаях изменения бюджетного законодательства Российской Федерации, законодательства в сфере закупок, нормативных правовых актов, устанавливающих общие правовые, территориальные, организационные и экономические принципы организации местного самоуправления в Российской Федерации.</w:t>
      </w:r>
    </w:p>
    <w:p w:rsidR="00A50DE4" w:rsidRPr="0076500E" w:rsidRDefault="00A50DE4" w:rsidP="00A50DE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500E" w:rsidRPr="0076500E" w:rsidRDefault="0076500E" w:rsidP="0076500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500E" w:rsidRPr="0076500E" w:rsidRDefault="0076500E" w:rsidP="00473F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76500E" w:rsidRPr="0076500E" w:rsidSect="00941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73F62"/>
    <w:rsid w:val="00067298"/>
    <w:rsid w:val="00220E39"/>
    <w:rsid w:val="003C4C5B"/>
    <w:rsid w:val="00465C35"/>
    <w:rsid w:val="00473F62"/>
    <w:rsid w:val="005B5DD9"/>
    <w:rsid w:val="0076500E"/>
    <w:rsid w:val="007F2003"/>
    <w:rsid w:val="008D4FBC"/>
    <w:rsid w:val="0094105F"/>
    <w:rsid w:val="009776A5"/>
    <w:rsid w:val="00A15AA9"/>
    <w:rsid w:val="00A50DE4"/>
    <w:rsid w:val="00B034EC"/>
    <w:rsid w:val="00B25BD0"/>
    <w:rsid w:val="00E16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0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3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3F62"/>
    <w:rPr>
      <w:b/>
      <w:bCs/>
    </w:rPr>
  </w:style>
  <w:style w:type="character" w:customStyle="1" w:styleId="apple-converted-space">
    <w:name w:val="apple-converted-space"/>
    <w:basedOn w:val="a0"/>
    <w:rsid w:val="00473F62"/>
  </w:style>
  <w:style w:type="paragraph" w:customStyle="1" w:styleId="ConsPlusNormal">
    <w:name w:val="ConsPlusNormal"/>
    <w:rsid w:val="007650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650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4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BA610FFE6EF633F363F8640C080FA52A6217CBEBC771D32EE71253E38334D1DD754C0E991DC9AEF37W7A" TargetMode="External"/><Relationship Id="rId5" Type="http://schemas.openxmlformats.org/officeDocument/2006/relationships/hyperlink" Target="consultantplus://offline/ref=9BA610FFE6EF633F363F8640C080FA52A6217CBEBC771D32EE71253E3833W3A" TargetMode="External"/><Relationship Id="rId4" Type="http://schemas.openxmlformats.org/officeDocument/2006/relationships/hyperlink" Target="consultantplus://offline/ref=9BA610FFE6EF633F363F8640C080FA52A62F74B1BE711D32EE71253E38334D1DD754C0E991DC9BE737WE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1659</Words>
  <Characters>9461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2016-02-11T00:51:00Z</cp:lastPrinted>
  <dcterms:created xsi:type="dcterms:W3CDTF">2016-02-01T05:43:00Z</dcterms:created>
  <dcterms:modified xsi:type="dcterms:W3CDTF">2016-02-11T00:53:00Z</dcterms:modified>
</cp:coreProperties>
</file>