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53" w:rsidRDefault="006B76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653" w:rsidRDefault="006B7653">
      <w:pPr>
        <w:pStyle w:val="ConsPlusNormal"/>
        <w:jc w:val="both"/>
        <w:outlineLvl w:val="0"/>
      </w:pPr>
    </w:p>
    <w:p w:rsidR="006B7653" w:rsidRDefault="006B7653">
      <w:pPr>
        <w:pStyle w:val="ConsPlusTitle"/>
        <w:jc w:val="center"/>
        <w:outlineLvl w:val="0"/>
      </w:pPr>
      <w:r>
        <w:t>ПРАВИТЕЛЬСТВО РЕСПУБЛИКИ БУРЯТИЯ</w:t>
      </w:r>
    </w:p>
    <w:p w:rsidR="006B7653" w:rsidRDefault="006B7653">
      <w:pPr>
        <w:pStyle w:val="ConsPlusTitle"/>
        <w:jc w:val="center"/>
      </w:pPr>
    </w:p>
    <w:p w:rsidR="006B7653" w:rsidRDefault="006B7653">
      <w:pPr>
        <w:pStyle w:val="ConsPlusTitle"/>
        <w:jc w:val="center"/>
      </w:pPr>
      <w:r>
        <w:t>ПОСТАНОВЛЕНИЕ</w:t>
      </w:r>
    </w:p>
    <w:p w:rsidR="006B7653" w:rsidRDefault="006B7653">
      <w:pPr>
        <w:pStyle w:val="ConsPlusTitle"/>
        <w:jc w:val="center"/>
      </w:pPr>
      <w:r>
        <w:t>от 30 мая 2014 г. N 249</w:t>
      </w:r>
    </w:p>
    <w:p w:rsidR="006B7653" w:rsidRDefault="006B7653">
      <w:pPr>
        <w:pStyle w:val="ConsPlusTitle"/>
        <w:jc w:val="center"/>
      </w:pPr>
    </w:p>
    <w:p w:rsidR="006B7653" w:rsidRDefault="006B7653">
      <w:pPr>
        <w:pStyle w:val="ConsPlusTitle"/>
        <w:jc w:val="center"/>
      </w:pPr>
      <w:r>
        <w:t>г. Улан-Удэ</w:t>
      </w:r>
    </w:p>
    <w:p w:rsidR="006B7653" w:rsidRDefault="006B7653">
      <w:pPr>
        <w:pStyle w:val="ConsPlusTitle"/>
        <w:jc w:val="center"/>
      </w:pPr>
    </w:p>
    <w:p w:rsidR="006B7653" w:rsidRDefault="006B7653">
      <w:pPr>
        <w:pStyle w:val="ConsPlusTitle"/>
        <w:jc w:val="center"/>
      </w:pPr>
      <w:r>
        <w:t>ОБ УТВЕРЖДЕНИИ ПОРЯДКОВ ПРЕДОСТАВЛЕНИЯ СУБСИДИЙ ИЗ</w:t>
      </w:r>
    </w:p>
    <w:p w:rsidR="006B7653" w:rsidRDefault="006B7653">
      <w:pPr>
        <w:pStyle w:val="ConsPlusTitle"/>
        <w:jc w:val="center"/>
      </w:pPr>
      <w:r>
        <w:t>РЕСПУБЛИКАНСКОГО БЮДЖЕТА НА ГОСУДАРСТВЕННУЮ ПОДДЕРЖКУ МАЛОГО</w:t>
      </w:r>
    </w:p>
    <w:p w:rsidR="006B7653" w:rsidRDefault="006B7653">
      <w:pPr>
        <w:pStyle w:val="ConsPlusTitle"/>
        <w:jc w:val="center"/>
      </w:pPr>
      <w:r>
        <w:t>И СРЕДНЕГО 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28.08.2014 </w:t>
            </w:r>
            <w:hyperlink r:id="rId5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6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21.08.2015 </w:t>
            </w:r>
            <w:hyperlink r:id="rId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24.08.2015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9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25.12.2015 </w:t>
            </w:r>
            <w:hyperlink r:id="rId1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08.04.2016 </w:t>
            </w:r>
            <w:hyperlink r:id="rId1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27.06.2016 </w:t>
            </w:r>
            <w:hyperlink r:id="rId13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5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Бурятия от 28.03.2013 N 151 "Об утверждении Государственной программы Республики Бурятия "Развитие промышленности, малого и среднего предпринимательства и торговли" в части осуществления государственной поддержки малого и среднего предпринимательства Правительство Республики Бурятия постановляет: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 Утвердить порядки предоставления субъектам малого и среднего предпринимательства субсидий из республиканского бюджета в заявительном порядке обращения за оказанием государственной поддержки без объявления конкурсного отбора субъектов малого и среднего предпринимательства: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1.1. </w:t>
      </w:r>
      <w:hyperlink w:anchor="P73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уплатой процентов по кредитам (приложение N 1).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1.2. </w:t>
      </w:r>
      <w:hyperlink w:anchor="P449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уплатой первого взноса по договорам лизинга (приложение N 2).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1.3. </w:t>
      </w:r>
      <w:hyperlink w:anchor="P750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арендной платой за выставочные площади для участия в выставках, ярмарках (приложение N 3).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1.4. </w:t>
      </w:r>
      <w:hyperlink w:anchor="P1041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обеспечением исполнения обязательств по кредитам, привлеченным в российских кредитных организациях, а также по договорам финансовой аренды (лизинга) (субсидии по банковским гарантиям и по договорам поручительства) (приложение N 4).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</w:t>
      </w:r>
      <w:hyperlink w:anchor="P1345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повышением энергоэффективности производства (приложение N 5).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hyperlink w:anchor="P1628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подтверждением соответствия (сертификация, декларирование соответствия) (приложение N 6).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1.7. </w:t>
      </w:r>
      <w:hyperlink w:anchor="P1911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платой за технологическое присоединение к объектам электросетевого хозяйства (приложение N 7).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1.8. </w:t>
      </w:r>
      <w:hyperlink w:anchor="P2203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со строительством и (или) реконструкцией объектов придорожного сервиса (приложение N 8).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1.9. </w:t>
      </w:r>
      <w:hyperlink w:anchor="P2499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приобретением оборудования в целях создания, и (или) развития, и (или) модернизации производства товаров (приложение N 9).</w:t>
      </w:r>
    </w:p>
    <w:p w:rsidR="006B7653" w:rsidRDefault="006B7653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31.07.2017 N 384)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Пункт 1.10 вступил в силу с 1 января 2018 года (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РБ от 06.12.2017 N 571).</w:t>
            </w:r>
          </w:p>
        </w:tc>
      </w:tr>
    </w:tbl>
    <w:p w:rsidR="006B7653" w:rsidRDefault="006B7653">
      <w:pPr>
        <w:pStyle w:val="ConsPlusNormal"/>
        <w:spacing w:before="280"/>
        <w:ind w:firstLine="540"/>
        <w:jc w:val="both"/>
      </w:pPr>
      <w:r>
        <w:t xml:space="preserve">1.10. </w:t>
      </w:r>
      <w:hyperlink w:anchor="P5174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реализацией программы организации производства первичной обработки и глубокой переработки шерсти (приложение N 20).</w:t>
      </w:r>
    </w:p>
    <w:p w:rsidR="006B7653" w:rsidRDefault="006B7653">
      <w:pPr>
        <w:pStyle w:val="ConsPlusNormal"/>
        <w:jc w:val="both"/>
      </w:pPr>
      <w:r>
        <w:t xml:space="preserve">(п. 1.10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РБ от 06.12.2017 N 571)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1.11. </w:t>
      </w:r>
      <w:hyperlink w:anchor="P5488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обустройством аэропортов и приобретением аэропортовой и аэродромной спецтехники и оборудования (приложение N 21).</w:t>
      </w:r>
    </w:p>
    <w:p w:rsidR="006B7653" w:rsidRDefault="006B7653">
      <w:pPr>
        <w:pStyle w:val="ConsPlusNormal"/>
        <w:jc w:val="both"/>
      </w:pPr>
      <w:r>
        <w:t xml:space="preserve">(п. 1.11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РБ от 06.12.2017 N 571)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Пункт 1.12 вступил в силу с 1 января 2018 года (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РБ от 06.12.2017 N 571).</w:t>
            </w:r>
          </w:p>
        </w:tc>
      </w:tr>
    </w:tbl>
    <w:p w:rsidR="006B7653" w:rsidRDefault="006B7653">
      <w:pPr>
        <w:pStyle w:val="ConsPlusNormal"/>
        <w:spacing w:before="280"/>
        <w:ind w:firstLine="540"/>
        <w:jc w:val="both"/>
      </w:pPr>
      <w:r>
        <w:t xml:space="preserve">1.12. </w:t>
      </w:r>
      <w:hyperlink w:anchor="P5800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затрат, связанных с осуществлением деятельности по сбору, заготовке, переработке дикоросов, лекарственных трав, хранению, переработке овощей (приложение N 22).</w:t>
      </w:r>
    </w:p>
    <w:p w:rsidR="006B7653" w:rsidRDefault="006B7653">
      <w:pPr>
        <w:pStyle w:val="ConsPlusNormal"/>
        <w:jc w:val="both"/>
      </w:pPr>
      <w:r>
        <w:t xml:space="preserve">(п. 1.12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РБ от 06.12.2017 N 571)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Пункт 1.13 вступил в силу с 1 января 2018 года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РБ от 06.12.2017 N 571).</w:t>
            </w:r>
          </w:p>
        </w:tc>
      </w:tr>
    </w:tbl>
    <w:p w:rsidR="006B7653" w:rsidRDefault="006B7653">
      <w:pPr>
        <w:pStyle w:val="ConsPlusNormal"/>
        <w:spacing w:before="280"/>
        <w:ind w:firstLine="540"/>
        <w:jc w:val="both"/>
      </w:pPr>
      <w:r>
        <w:t xml:space="preserve">1.13. </w:t>
      </w:r>
      <w:hyperlink w:anchor="P6121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из республиканского бюджета на возмещение части затрат инновационных компаний, действующих более 1 года (приложение N 23).</w:t>
      </w:r>
    </w:p>
    <w:p w:rsidR="006B7653" w:rsidRDefault="006B7653">
      <w:pPr>
        <w:pStyle w:val="ConsPlusNormal"/>
        <w:jc w:val="both"/>
      </w:pPr>
      <w:r>
        <w:t xml:space="preserve">(п. 1.13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РБ от 06.12.2017 N 571)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 Утвердить порядок предоставления субъектам малого и среднего предпринимательства субсидий из республиканского бюджета на основе конкурсного отбора субъектов малого и </w:t>
      </w:r>
      <w:r>
        <w:lastRenderedPageBreak/>
        <w:t>среднего предпринимательства: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2.1. </w:t>
      </w:r>
      <w:hyperlink w:anchor="P2790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на реализацию предпринимательских проектов "Лучший инновационный проект" на основе конкурсного отбора субъектов малого и среднего предпринимательства (приложение N 10).</w:t>
      </w:r>
    </w:p>
    <w:p w:rsidR="006B7653" w:rsidRDefault="006B7653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31.07.2017 N 384)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Утвердить порядки предоставления субсидий из республиканского бюджета организациям инфраструктуры поддержки субъектов малого и среднего предпринимательства: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3.1. </w:t>
      </w:r>
      <w:hyperlink w:anchor="P3796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на обеспечение деятельности промышленного (индустриального) парка (приложение N 11).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3.2. </w:t>
      </w:r>
      <w:hyperlink w:anchor="P3941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на формирование Гарантийного фонда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ресурсам банков и лизинговых компаний в Республике Бурятия (приложение N 12).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3.3. </w:t>
      </w:r>
      <w:hyperlink w:anchor="P4020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на формирование (пополнение) активов микрокредитной компании "Фонд поддержки малого предпринимательства Республики Бурятия" (приложение N 13).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3.4. </w:t>
      </w:r>
      <w:hyperlink w:anchor="P4100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организациям, образующим инфраструктуру поддержки субъектов малого и среднего предпринимательства (муниципальным фондам поддержки малого и среднего предпринимательства) для финансирования реализуемых ими мероприятий по государственной поддержке малого и среднего предпринимательства (приложение N 14).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3.5. </w:t>
      </w:r>
      <w:hyperlink w:anchor="P4451" w:history="1">
        <w:r>
          <w:rPr>
            <w:color w:val="0000FF"/>
          </w:rPr>
          <w:t>Порядок</w:t>
        </w:r>
      </w:hyperlink>
      <w:r>
        <w:t xml:space="preserve"> предоставления субсидий местным бюджетам монопрофильных муниципальных образований (моногородов) на реализацию муниципальных программ (подпрограмм) развития малого и среднего предпринимательства (приложение N 15).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3.6. </w:t>
      </w:r>
      <w:hyperlink w:anchor="P4662" w:history="1">
        <w:r>
          <w:rPr>
            <w:color w:val="0000FF"/>
          </w:rPr>
          <w:t>Порядок</w:t>
        </w:r>
      </w:hyperlink>
      <w:r>
        <w:t xml:space="preserve"> предоставления субсидии из республиканского бюджета на создание и (или) развитие Центра поддержки предпринимательства (приложение N 16).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3.7. </w:t>
      </w:r>
      <w:hyperlink w:anchor="P4758" w:history="1">
        <w:r>
          <w:rPr>
            <w:color w:val="0000FF"/>
          </w:rPr>
          <w:t>Порядок</w:t>
        </w:r>
      </w:hyperlink>
      <w:r>
        <w:t xml:space="preserve"> предоставления субсидии из республиканского бюджета по созданию и (или) развитию Центра координации поддержки экспортно-ориентированных субъектов малого и среднего предпринимательства (приложение N 17).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3.8. </w:t>
      </w:r>
      <w:hyperlink w:anchor="P4858" w:history="1">
        <w:r>
          <w:rPr>
            <w:color w:val="0000FF"/>
          </w:rPr>
          <w:t>Порядок</w:t>
        </w:r>
      </w:hyperlink>
      <w:r>
        <w:t xml:space="preserve"> предоставления субсидий на создание и (или) развитие Регионального центра инжиниринга (приложение N 18).</w:t>
      </w:r>
    </w:p>
    <w:p w:rsidR="006B7653" w:rsidRDefault="006B7653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РБ от 31.07.2017 N 384)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государственной поддержки (приложение N 19).</w:t>
      </w:r>
    </w:p>
    <w:p w:rsidR="006B7653" w:rsidRDefault="006B7653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31.07.2017 N 384)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Исполняющий обязанности Председателя</w:t>
      </w:r>
    </w:p>
    <w:p w:rsidR="006B7653" w:rsidRDefault="006B7653">
      <w:pPr>
        <w:pStyle w:val="ConsPlusNormal"/>
        <w:jc w:val="right"/>
      </w:pPr>
      <w:r>
        <w:t>Правительства Республики Бурятия</w:t>
      </w:r>
    </w:p>
    <w:p w:rsidR="006B7653" w:rsidRDefault="006B7653">
      <w:pPr>
        <w:pStyle w:val="ConsPlusNormal"/>
        <w:jc w:val="right"/>
      </w:pPr>
      <w:r>
        <w:t>И.ЕГОРОВ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0" w:name="P73"/>
      <w:bookmarkEnd w:id="0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ВОЗМЕЩЕНИЕ ЧАСТИ ЗАТРАТ, СВЯЗАННЫХ С УПЛАТОЙ ПРОЦЕНТОВ ПО</w:t>
      </w:r>
    </w:p>
    <w:p w:rsidR="006B7653" w:rsidRDefault="006B7653">
      <w:pPr>
        <w:pStyle w:val="ConsPlusTitle"/>
        <w:jc w:val="center"/>
      </w:pPr>
      <w:r>
        <w:t>КРЕДИТАМ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" w:name="P83"/>
      <w:bookmarkEnd w:id="1"/>
      <w:r>
        <w:t xml:space="preserve">1.1. Настоящий Порядок разработан в целях реализации мероприятий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уплатой процентов по кредитам, привлеченным на срок до 5 лет в российских кредитных организациях с целью реализации предпринимательского проекта (далее - субсидии по кредитам).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Субсидии по кредитам предоставляются субъектам малого и среднего предпринимательства, осуществляющим деятельность: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по реализации инновационного проекта. Под инновационным проектом в настоящем Порядке понимается предпринимательский проект, состоящий из комплекса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 согласно Федеральному </w:t>
      </w:r>
      <w:hyperlink r:id="rId30" w:history="1">
        <w:r>
          <w:rPr>
            <w:color w:val="0000FF"/>
          </w:rPr>
          <w:t>закону</w:t>
        </w:r>
      </w:hyperlink>
      <w:r>
        <w:t xml:space="preserve"> от 23.08.1996 N 127-ФЗ "О науке и государственной научно-технической политике";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в сфере молодежного предпринимательства (физическими лицами в возрасте до 35 лет, юридическими лицами, в уставном капитале которых доля, принадлежащая физическим лицам в возрасте до 35 лет, составляет не менее 50%).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кредитам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Субсидии по кредитам предоставляется на весь период действия кредитного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и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8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31" w:history="1">
        <w:r>
          <w:rPr>
            <w:color w:val="0000FF"/>
          </w:rPr>
          <w:t>частью 3</w:t>
        </w:r>
      </w:hyperlink>
      <w:r>
        <w:t xml:space="preserve"> и </w:t>
      </w:r>
      <w:hyperlink r:id="rId3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кредитам предоставляются субъектам малого и среднего предпринимательства (далее также - заемщики) в размере 70-процентной ставки по кредиту, но не более 4/5 ставки рефинансирования Центрального банка Российской Федерации, действующей на дату заключения кредитного договора, в том числе: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единовременно в отношении расходов, произведенных до подачи заявления на оказание государственной поддержки;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ежеквартально в отношении расходов, произведенных после подачи заявления на оказание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кредитам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 течение срока предоставления субсидии обеспечивает целевое использование средств по кредитному договору. Кредит коммерческого банка не может быть использован на другие цели, в том числе на погашение ранее полученных кредитов. Целевой характер использования средств по кредитному договору подтверждается соответствующими договорами, финансовыми, бухгалтерскими и иными документами.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2.2. Субъекты малого и среднего предпринимательства, претендующие на получение субсидий по кредитам,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20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272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Порядку, заверенный кредитной организацией;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350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соглашения)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</w:t>
      </w:r>
      <w:r>
        <w:lastRenderedPageBreak/>
        <w:t xml:space="preserve">получают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8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заверенную подписью руководителя и печатью (при наличии) юридического лица, подписью и печатью (при наличии) индивидуального предпринимателя и банком копию кредитного договора с приложением графика погашения кредита и уплаты процентов по нему, а также всех изменений и дополнений к нему;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договоров, обеспечивающих целевое использование кредита;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банком выписки из ссудного (расчетного) счета заемщика;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 и (или) фактическое выполнение работ за счет кредитных средств (акты выполненных работ либо иные бухгалтерские документы, подтверждающие передачу товарно-материальных ценностей, выполнение работ и т.п.);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14)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фактические расходы: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на погашение кредита;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на уплату процентов по кредитам;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15) </w:t>
      </w:r>
      <w:hyperlink w:anchor="P394" w:history="1">
        <w:r>
          <w:rPr>
            <w:color w:val="0000FF"/>
          </w:rPr>
          <w:t>отчет</w:t>
        </w:r>
      </w:hyperlink>
      <w:r>
        <w:t xml:space="preserve"> о целевом использовании кредитных средств, привлеченных на реализацию предпринимательского проекта (приложение N 4 к настоящему Порядку).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2.5. Срок рассмотрения представленных заявлений субъектов малого и среднего </w:t>
      </w:r>
      <w:r>
        <w:lastRenderedPageBreak/>
        <w:t>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0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92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350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155" w:history="1">
        <w:r>
          <w:rPr>
            <w:color w:val="0000FF"/>
          </w:rPr>
          <w:t>подпунктом 2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2.17. Для получения субсидии в последующие периоды получатель субсидии ежеквартально в месяце, следующем за отчетным кварталом, представляет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а) </w:t>
      </w:r>
      <w:hyperlink w:anchor="P272" w:history="1">
        <w:r>
          <w:rPr>
            <w:color w:val="0000FF"/>
          </w:rPr>
          <w:t>расчет</w:t>
        </w:r>
      </w:hyperlink>
      <w:r>
        <w:t xml:space="preserve"> субсидии по установленной форме (приложение N 2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заверенную банком выписку из ссудного счета;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заверенные руководителем организации (индивидуальным предпринимателем) копии платежных поручений либо иных платежных документов, подтверждающих фактическую уплату начисленных процентов и погашение кредита в объемах, которые установлены графиком погашения кредита.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процентов</w:t>
      </w:r>
    </w:p>
    <w:p w:rsidR="006B7653" w:rsidRDefault="006B7653">
      <w:pPr>
        <w:pStyle w:val="ConsPlusNormal"/>
        <w:jc w:val="right"/>
      </w:pPr>
      <w:r>
        <w:t>по кредитам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5" w:name="P203"/>
      <w:bookmarkEnd w:id="5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34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 _____________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(подпись, печать (при наличии))  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показатели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lastRenderedPageBreak/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части затрат, связанных с уплатой процентов по кредитам.</w:t>
      </w:r>
    </w:p>
    <w:p w:rsidR="006B7653" w:rsidRDefault="006B7653">
      <w:pPr>
        <w:pStyle w:val="ConsPlusNonformat"/>
        <w:jc w:val="both"/>
      </w:pPr>
      <w:r>
        <w:t xml:space="preserve">    Подтверждаю,  что соответствую  требованиям,  установленным </w:t>
      </w:r>
      <w:hyperlink w:anchor="P92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уплатой процентов по кредитам.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процентов</w:t>
      </w:r>
    </w:p>
    <w:p w:rsidR="006B7653" w:rsidRDefault="006B7653">
      <w:pPr>
        <w:pStyle w:val="ConsPlusNormal"/>
        <w:jc w:val="right"/>
      </w:pPr>
      <w:r>
        <w:t>по кредитам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6" w:name="P272"/>
      <w:bookmarkEnd w:id="6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субсидии по кредитам, предоставляемой субъектам малого и</w:t>
      </w:r>
    </w:p>
    <w:p w:rsidR="006B7653" w:rsidRDefault="006B7653">
      <w:pPr>
        <w:pStyle w:val="ConsPlusNonformat"/>
        <w:jc w:val="both"/>
      </w:pPr>
      <w:r>
        <w:t xml:space="preserve">         среднего предпринимательства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 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  <w:r>
        <w:t xml:space="preserve">           за период с __________ 20__ г. по __________ 20__ г.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р./счет 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_____________________, корр. счет _________________________________</w:t>
      </w:r>
    </w:p>
    <w:p w:rsidR="006B7653" w:rsidRDefault="006B7653">
      <w:pPr>
        <w:pStyle w:val="ConsPlusNonformat"/>
        <w:jc w:val="both"/>
      </w:pPr>
      <w:r>
        <w:t xml:space="preserve">    Цель кредита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кредитному договору N ______ от __________ 20__ года, заключенному с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(наименование банка)</w:t>
      </w:r>
    </w:p>
    <w:p w:rsidR="006B7653" w:rsidRDefault="006B7653">
      <w:pPr>
        <w:pStyle w:val="ConsPlusNonformat"/>
        <w:jc w:val="both"/>
      </w:pPr>
      <w:r>
        <w:t xml:space="preserve">    1. Дата предоставления кредита 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2. Срок погашения кредита по кредитному договору ______________________</w:t>
      </w:r>
    </w:p>
    <w:p w:rsidR="006B7653" w:rsidRDefault="006B7653">
      <w:pPr>
        <w:pStyle w:val="ConsPlusNonformat"/>
        <w:jc w:val="both"/>
      </w:pPr>
      <w:r>
        <w:t xml:space="preserve">    3. Размер полученного кредита 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4. Процентная ставка по кредиту _______________________________________</w:t>
      </w:r>
    </w:p>
    <w:p w:rsidR="006B7653" w:rsidRDefault="006B7653">
      <w:pPr>
        <w:pStyle w:val="ConsPlusNonformat"/>
        <w:jc w:val="both"/>
      </w:pPr>
      <w:r>
        <w:t xml:space="preserve">    5.  Доля от процентной ставки, уплачиваемая за счет собственных средств</w:t>
      </w:r>
    </w:p>
    <w:p w:rsidR="006B7653" w:rsidRDefault="006B7653">
      <w:pPr>
        <w:pStyle w:val="ConsPlusNonformat"/>
        <w:jc w:val="both"/>
      </w:pPr>
      <w:r>
        <w:t>заемщика 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6.   Доля   от   процентной   ставки,   возмещаемая 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 __________________________________________________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77"/>
        <w:gridCol w:w="2098"/>
        <w:gridCol w:w="2041"/>
        <w:gridCol w:w="2381"/>
      </w:tblGrid>
      <w:tr w:rsidR="006B7653">
        <w:tc>
          <w:tcPr>
            <w:tcW w:w="1474" w:type="dxa"/>
          </w:tcPr>
          <w:p w:rsidR="006B7653" w:rsidRDefault="006B765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77" w:type="dxa"/>
          </w:tcPr>
          <w:p w:rsidR="006B7653" w:rsidRDefault="006B765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Остаток судной задолженности, исходя из которой начисляется субсидия, в рублях</w:t>
            </w:r>
          </w:p>
        </w:tc>
        <w:tc>
          <w:tcPr>
            <w:tcW w:w="2041" w:type="dxa"/>
          </w:tcPr>
          <w:p w:rsidR="006B7653" w:rsidRDefault="006B7653">
            <w:pPr>
              <w:pStyle w:val="ConsPlusNormal"/>
              <w:jc w:val="center"/>
            </w:pPr>
            <w:r>
              <w:t>Доля процентной ставки, возмещаемая за счет средств республиканского бюджета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5"/>
              </w:rPr>
              <w:pict>
                <v:shape id="_x0000_i1025" style="width:109.5pt;height:36pt" coordsize="" o:spt="100" adj="0,,0" path="" filled="f" stroked="f">
                  <v:stroke joinstyle="miter"/>
                  <v:imagedata r:id="rId35" o:title="base_23907_51513_32768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1474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B7653" w:rsidRDefault="006B7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5</w:t>
            </w:r>
          </w:p>
        </w:tc>
      </w:tr>
      <w:tr w:rsidR="006B7653">
        <w:tc>
          <w:tcPr>
            <w:tcW w:w="1474" w:type="dxa"/>
          </w:tcPr>
          <w:p w:rsidR="006B7653" w:rsidRDefault="006B7653">
            <w:pPr>
              <w:pStyle w:val="ConsPlusNormal"/>
            </w:pPr>
            <w:r>
              <w:t>с ___ по ___</w:t>
            </w:r>
          </w:p>
        </w:tc>
        <w:tc>
          <w:tcPr>
            <w:tcW w:w="107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Кредит  использован  по  целевому  назначению, сроки возврата кредита и</w:t>
      </w:r>
    </w:p>
    <w:p w:rsidR="006B7653" w:rsidRDefault="006B7653">
      <w:pPr>
        <w:pStyle w:val="ConsPlusNonformat"/>
        <w:jc w:val="both"/>
      </w:pPr>
      <w:r>
        <w:t>погашения  начисленных  процентов за период действия кредитного договора не</w:t>
      </w:r>
    </w:p>
    <w:p w:rsidR="006B7653" w:rsidRDefault="006B7653">
      <w:pPr>
        <w:pStyle w:val="ConsPlusNonformat"/>
        <w:jc w:val="both"/>
      </w:pPr>
      <w:r>
        <w:t>нарушены.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Расчет подтверждается:</w:t>
      </w:r>
    </w:p>
    <w:p w:rsidR="006B7653" w:rsidRDefault="006B7653">
      <w:pPr>
        <w:pStyle w:val="ConsPlusNonformat"/>
        <w:jc w:val="both"/>
      </w:pPr>
      <w:r>
        <w:t xml:space="preserve">    Руководитель банка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процентов</w:t>
      </w:r>
    </w:p>
    <w:p w:rsidR="006B7653" w:rsidRDefault="006B7653">
      <w:pPr>
        <w:pStyle w:val="ConsPlusNormal"/>
        <w:jc w:val="right"/>
      </w:pPr>
      <w:r>
        <w:t>по кредитам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7" w:name="P350"/>
      <w:bookmarkEnd w:id="7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 xml:space="preserve">Среднемесячная заработная </w:t>
            </w:r>
            <w:r>
              <w:lastRenderedPageBreak/>
              <w:t>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lastRenderedPageBreak/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4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процентов</w:t>
      </w:r>
    </w:p>
    <w:p w:rsidR="006B7653" w:rsidRDefault="006B7653">
      <w:pPr>
        <w:pStyle w:val="ConsPlusNormal"/>
        <w:jc w:val="right"/>
      </w:pPr>
      <w:r>
        <w:t>по кредитам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8" w:name="P394"/>
      <w:bookmarkEnd w:id="8"/>
      <w:r>
        <w:t xml:space="preserve">                                   ОТЧЕТ</w:t>
      </w:r>
    </w:p>
    <w:p w:rsidR="006B7653" w:rsidRDefault="006B7653">
      <w:pPr>
        <w:pStyle w:val="ConsPlusNonformat"/>
        <w:jc w:val="both"/>
      </w:pPr>
      <w:r>
        <w:t xml:space="preserve">          о целевом использовании кредитных средств, привлеченных</w:t>
      </w:r>
    </w:p>
    <w:p w:rsidR="006B7653" w:rsidRDefault="006B7653">
      <w:pPr>
        <w:pStyle w:val="ConsPlusNonformat"/>
        <w:jc w:val="both"/>
      </w:pPr>
      <w:r>
        <w:t xml:space="preserve">          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  <w:r>
        <w:t xml:space="preserve">                на реализацию предпринимательского проекта:</w:t>
      </w:r>
    </w:p>
    <w:p w:rsidR="006B7653" w:rsidRDefault="006B7653">
      <w:pPr>
        <w:pStyle w:val="ConsPlusNonformat"/>
        <w:jc w:val="both"/>
      </w:pPr>
      <w:r>
        <w:t xml:space="preserve">          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(наименование проекта)</w:t>
      </w:r>
    </w:p>
    <w:p w:rsidR="006B7653" w:rsidRDefault="006B7653">
      <w:pPr>
        <w:pStyle w:val="ConsPlusNonformat"/>
        <w:jc w:val="both"/>
      </w:pPr>
      <w:r>
        <w:t xml:space="preserve">                  по состоянию на "__" __________ 20__ г.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17"/>
        <w:gridCol w:w="1984"/>
        <w:gridCol w:w="1984"/>
        <w:gridCol w:w="1417"/>
      </w:tblGrid>
      <w:tr w:rsidR="006B7653">
        <w:tc>
          <w:tcPr>
            <w:tcW w:w="56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118" w:type="dxa"/>
            <w:gridSpan w:val="2"/>
          </w:tcPr>
          <w:p w:rsidR="006B7653" w:rsidRDefault="006B7653">
            <w:pPr>
              <w:pStyle w:val="ConsPlusNormal"/>
              <w:jc w:val="center"/>
            </w:pPr>
            <w:r>
              <w:t>Расходы, предусмотренные бизнес-планом</w:t>
            </w:r>
          </w:p>
        </w:tc>
        <w:tc>
          <w:tcPr>
            <w:tcW w:w="5385" w:type="dxa"/>
            <w:gridSpan w:val="3"/>
          </w:tcPr>
          <w:p w:rsidR="006B7653" w:rsidRDefault="006B7653">
            <w:pPr>
              <w:pStyle w:val="ConsPlusNormal"/>
              <w:jc w:val="center"/>
            </w:pPr>
            <w:r>
              <w:t>Фактические расходы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1701" w:type="dxa"/>
          </w:tcPr>
          <w:p w:rsidR="006B7653" w:rsidRDefault="006B7653">
            <w:pPr>
              <w:pStyle w:val="ConsPlusNormal"/>
              <w:jc w:val="center"/>
            </w:pPr>
            <w:r>
              <w:t>на какие цели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984" w:type="dxa"/>
          </w:tcPr>
          <w:p w:rsidR="006B7653" w:rsidRDefault="006B7653">
            <w:pPr>
              <w:pStyle w:val="ConsPlusNormal"/>
              <w:jc w:val="center"/>
            </w:pPr>
            <w:r>
              <w:t>номер, дата платежного документа</w:t>
            </w:r>
          </w:p>
        </w:tc>
        <w:tc>
          <w:tcPr>
            <w:tcW w:w="1984" w:type="dxa"/>
          </w:tcPr>
          <w:p w:rsidR="006B7653" w:rsidRDefault="006B7653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01" w:type="dxa"/>
          </w:tcPr>
          <w:p w:rsidR="006B7653" w:rsidRDefault="006B765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"__" __________ 20__ г.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     _____________ ___________________________</w:t>
      </w:r>
    </w:p>
    <w:p w:rsidR="006B7653" w:rsidRDefault="006B7653">
      <w:pPr>
        <w:pStyle w:val="ConsPlusNonformat"/>
        <w:jc w:val="both"/>
      </w:pPr>
      <w:r>
        <w:lastRenderedPageBreak/>
        <w:t xml:space="preserve">                                    (подпись)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(подпись)            (Ф.И.О.)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9" w:name="P449"/>
      <w:bookmarkEnd w:id="9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УПЛАТОЙ ПЕРВОГО</w:t>
      </w:r>
    </w:p>
    <w:p w:rsidR="006B7653" w:rsidRDefault="006B7653">
      <w:pPr>
        <w:pStyle w:val="ConsPlusTitle"/>
        <w:jc w:val="center"/>
      </w:pPr>
      <w:r>
        <w:t>ВЗНОСА ПО ДОГОВОРАМ ЛИЗИНГА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0" w:name="P459"/>
      <w:bookmarkEnd w:id="10"/>
      <w:r>
        <w:t xml:space="preserve">1.1. Настоящий Порядок разработан в целях реализации мероприятий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уплатой первого взноса по договорам лизинга, заключенным в рамках реализуемого предпринимательского проекта на срок до 5 лет и предусматривающим переход права собственности на предмет лизинга к лизингополучателю по истечении срока действия указанного договора (далее - субсидии по лизинговым платежам).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отношении лизингодателей, в том числе лизингодателей - муниципальных фондов поддержки предпринимательства, должно быть соблюдено следующее условие: вид деятельности лизингодателя по Общероссийскому классификатору видов экономической деятельности - код </w:t>
      </w:r>
      <w:hyperlink r:id="rId38" w:history="1">
        <w:r>
          <w:rPr>
            <w:color w:val="0000FF"/>
          </w:rPr>
          <w:t>64.91</w:t>
        </w:r>
      </w:hyperlink>
      <w:r>
        <w:t xml:space="preserve"> "Финансовый лизинг" - деятельность лизинговых фирм и компаний, занимающихся сделками в области лизингового кредитования.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Лизингодатели, в том числе лизингодатели - муниципальные фонды, должны состоять на учете в Федеральной службе по финансовому мониторингу.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Субсидирование распространяется на лизинговые договоры, предусматривающие приобретение следующих предметов лизинга: оборудование, устройства, механизмы, станки, приборы, аппараты, агрегаты, установки, машины, средства, технологии, наземная авиационная техника (далее - оборудование), относящиеся ко второй и выше амортизационным группам </w:t>
      </w:r>
      <w:hyperlink r:id="rId39" w:history="1">
        <w:r>
          <w:rPr>
            <w:color w:val="0000FF"/>
          </w:rPr>
          <w:t>Классификации</w:t>
        </w:r>
      </w:hyperlink>
      <w:r>
        <w:t xml:space="preserve">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группы". Предметом лизинга по вышеуказанным договорам не может быть оборудование, предназначенное для осуществления оптовой и розничной торговой деятельности.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Требования к предметам лизинга: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На дату представления заявки прошло не более 5 лет с даты изготовления предмета лизинга.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Предметом лизинга не может быть физически изношенное или морально устаревшее оборудование. В случае если приобретаемое оборудование не является новым, износ должен составлять не более 20 процентов согласно справке оценщика об оценке износа приобретаемого предмета лизинга, составленной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лизинговым платежам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" w:name="P471"/>
      <w:bookmarkEnd w:id="11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59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41" w:history="1">
        <w:r>
          <w:rPr>
            <w:color w:val="0000FF"/>
          </w:rPr>
          <w:t>частью 3</w:t>
        </w:r>
      </w:hyperlink>
      <w:r>
        <w:t xml:space="preserve"> и </w:t>
      </w:r>
      <w:hyperlink r:id="rId4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лизинговым платежам предоставляются субъектам малого и среднего предпринимательства в размере до 90% первого взноса по договорам лизинга оборудования, но не более 50% стоимости предмета лизинга.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лизинговым платежам не должен превышать 10,0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2" w:name="P485"/>
      <w:bookmarkEnd w:id="12"/>
      <w:r>
        <w:t>2.2. Субъекты малого и среднего предпринимательства, претендующие на получение субсидий по лизинговым платежам,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57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647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Порядку, заверенный лизингодателем;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711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59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заверенную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копию договора финансовой аренды (лизинга) с приложением перечня приобретаемых предметов лизинга с указанием первоначальной стоимости предмета лизинга, графика гашения лизинговых платежей;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поручений, подтверждающих фактические расходы на возмещение первоначального платежа по договору лизинга;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акты приема-передачи предметов лизинга;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акты ввода в эксплуатацию оборудования;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14)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копии договоров на приобретение предмета лизинга между лизингодателем и поставщиком оборудования либо между лизингодателем, лизингополучателем и поставщиком оборудования;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15) копии документов, содержащих информацию о предмете лизинга, заверенные подписью и печатью (при наличии) юридического лица, подписью и печатью (при наличии) индивидуального предпринимателя: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для предмета лизинга, произведенного в Российской Федерации, - копию паспорта предмета лизинга;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для предмета лизинга, произведенного за пределами Российской Федерации, - копии инвойса (счета, счета-фактуры) и грузовой таможенной декларации, и (или) паспорта предмета лизинга, и (или) руководства по эксплуатации, выданного производителем либо поставщиком предмета лизинга;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16) в случае если предмет лизинга приобретается у официального представителя производителя, представляются заверенные поставщиком оборудования копии документов, подтверждающих статус поставщика оборудования в качестве официального представителя производителя предмета лизинга;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17) справку оценщика о степени износа предмета лизинга, составленную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(справка оценщика о степени износа предмета лизинга представляется в случае, если приобретаемое оборудование не является новым).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</w:t>
      </w:r>
      <w:r>
        <w:lastRenderedPageBreak/>
        <w:t>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8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47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711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3" w:name="P533"/>
      <w:bookmarkEnd w:id="13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533" w:history="1">
        <w:r>
          <w:rPr>
            <w:color w:val="0000FF"/>
          </w:rPr>
          <w:t>подпунктом 2)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</w:t>
      </w:r>
      <w:r>
        <w:lastRenderedPageBreak/>
        <w:t>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первого</w:t>
      </w:r>
    </w:p>
    <w:p w:rsidR="006B7653" w:rsidRDefault="006B7653">
      <w:pPr>
        <w:pStyle w:val="ConsPlusNormal"/>
        <w:jc w:val="right"/>
      </w:pPr>
      <w:r>
        <w:t>взноса по договорам лизинга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4" w:name="P577"/>
      <w:bookmarkEnd w:id="14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44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45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711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части  затрат,  связанных с уплатой первого взноса по договорам</w:t>
      </w:r>
    </w:p>
    <w:p w:rsidR="006B7653" w:rsidRDefault="006B7653">
      <w:pPr>
        <w:pStyle w:val="ConsPlusNonformat"/>
        <w:jc w:val="both"/>
      </w:pPr>
      <w:r>
        <w:t>лизинга.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471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предоставления  субъектам  малого  и  среднего 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уплатой первого взноса по договорам лизинга.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первого</w:t>
      </w:r>
    </w:p>
    <w:p w:rsidR="006B7653" w:rsidRDefault="006B7653">
      <w:pPr>
        <w:pStyle w:val="ConsPlusNormal"/>
        <w:jc w:val="right"/>
      </w:pPr>
      <w:r>
        <w:t>взноса по договорам лизинга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5" w:name="P647"/>
      <w:bookmarkEnd w:id="15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субсидии по лизинговым платежам, предоставляемой субъектам</w:t>
      </w:r>
    </w:p>
    <w:p w:rsidR="006B7653" w:rsidRDefault="006B7653">
      <w:pPr>
        <w:pStyle w:val="ConsPlusNonformat"/>
        <w:jc w:val="both"/>
      </w:pPr>
      <w:r>
        <w:t xml:space="preserve">         малого и среднего предпринимательства из республиканского</w:t>
      </w:r>
    </w:p>
    <w:p w:rsidR="006B7653" w:rsidRDefault="006B7653">
      <w:pPr>
        <w:pStyle w:val="ConsPlusNonformat"/>
        <w:jc w:val="both"/>
      </w:pPr>
      <w:r>
        <w:t xml:space="preserve">                                 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р./с. ___________________________________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лизинга N _________ от __________ 20__ года, заключенному с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(наименование лизингодателя)</w:t>
      </w:r>
    </w:p>
    <w:p w:rsidR="006B7653" w:rsidRDefault="006B7653">
      <w:pPr>
        <w:pStyle w:val="ConsPlusNonformat"/>
        <w:jc w:val="both"/>
      </w:pPr>
      <w:r>
        <w:lastRenderedPageBreak/>
        <w:t xml:space="preserve">    Сумма  первоначального  лизингового  платежа  в соответствии с графиком</w:t>
      </w:r>
    </w:p>
    <w:p w:rsidR="006B7653" w:rsidRDefault="006B7653">
      <w:pPr>
        <w:pStyle w:val="ConsPlusNonformat"/>
        <w:jc w:val="both"/>
      </w:pPr>
      <w:r>
        <w:t>платежей по договору лизинга ___________________ рублей.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87"/>
        <w:gridCol w:w="2721"/>
        <w:gridCol w:w="2494"/>
      </w:tblGrid>
      <w:tr w:rsidR="006B7653">
        <w:tc>
          <w:tcPr>
            <w:tcW w:w="2268" w:type="dxa"/>
          </w:tcPr>
          <w:p w:rsidR="006B7653" w:rsidRDefault="006B765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  <w:jc w:val="center"/>
            </w:pPr>
            <w:r>
              <w:t>Сумма лизингового платежа, рублей</w:t>
            </w:r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на уплату лизингового платежа, принимаемая к возмещению, %</w:t>
            </w:r>
          </w:p>
        </w:tc>
        <w:tc>
          <w:tcPr>
            <w:tcW w:w="2494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26" style="width:63.75pt;height:33.75pt" coordsize="" o:spt="100" adj="0,,0" path="" filled="f" stroked="f">
                  <v:stroke joinstyle="miter"/>
                  <v:imagedata r:id="rId46" o:title="base_23907_51513_32769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268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B7653" w:rsidRDefault="006B7653">
            <w:pPr>
              <w:pStyle w:val="ConsPlusNormal"/>
              <w:jc w:val="center"/>
            </w:pPr>
            <w:r>
              <w:t>4</w:t>
            </w:r>
          </w:p>
        </w:tc>
      </w:tr>
      <w:tr w:rsidR="006B7653">
        <w:tc>
          <w:tcPr>
            <w:tcW w:w="2268" w:type="dxa"/>
          </w:tcPr>
          <w:p w:rsidR="006B7653" w:rsidRDefault="006B7653">
            <w:pPr>
              <w:pStyle w:val="ConsPlusNormal"/>
            </w:pPr>
            <w:r>
              <w:t>с _____ по _______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94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Расчет подтверждается:</w:t>
      </w:r>
    </w:p>
    <w:p w:rsidR="006B7653" w:rsidRDefault="006B7653">
      <w:pPr>
        <w:pStyle w:val="ConsPlusNonformat"/>
        <w:jc w:val="both"/>
      </w:pPr>
      <w:r>
        <w:t xml:space="preserve">    Руководитель лизингодателя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первого</w:t>
      </w:r>
    </w:p>
    <w:p w:rsidR="006B7653" w:rsidRDefault="006B7653">
      <w:pPr>
        <w:pStyle w:val="ConsPlusNormal"/>
        <w:jc w:val="right"/>
      </w:pPr>
      <w:r>
        <w:t>взноса по договорам лизинга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6" w:name="P711"/>
      <w:bookmarkEnd w:id="16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lastRenderedPageBreak/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3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7" w:name="P750"/>
      <w:bookmarkEnd w:id="17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ВОЗМЕЩЕНИЕ ЧАСТИ ЗАТРАТ, СВЯЗАННЫХ С АРЕНДНОЙ ПЛАТОЙ ЗА</w:t>
      </w:r>
    </w:p>
    <w:p w:rsidR="006B7653" w:rsidRDefault="006B7653">
      <w:pPr>
        <w:pStyle w:val="ConsPlusTitle"/>
        <w:jc w:val="center"/>
      </w:pPr>
      <w:r>
        <w:t>ВЫСТАВОЧНЫЕ ПЛОЩАДИ ДЛЯ УЧАСТИЯ В ВЫСТАВКАХ, ЯРМАРКАХ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8" w:name="P760"/>
      <w:bookmarkEnd w:id="18"/>
      <w:r>
        <w:t xml:space="preserve">1.1. Настоящий Порядок разработан в целях реализации мероприятий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арендной платой за выставочные площади для участия в выставках, ярмарках (далее - субсидии по аренде выставочных площадей).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аренде выставочных площадей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9" w:name="P766"/>
      <w:bookmarkEnd w:id="19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76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1.5. Субъектам малого и среднего предпринимательства, подпадающим под действие норм, предусмотренных </w:t>
      </w:r>
      <w:hyperlink r:id="rId49" w:history="1">
        <w:r>
          <w:rPr>
            <w:color w:val="0000FF"/>
          </w:rPr>
          <w:t>частью 3</w:t>
        </w:r>
      </w:hyperlink>
      <w:r>
        <w:t xml:space="preserve"> и </w:t>
      </w:r>
      <w:hyperlink r:id="rId5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аренде выставочных площадей предоставляются субъектам малого и среднего предпринимательства в размере 90%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аренде выставочных площадей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0" w:name="P780"/>
      <w:bookmarkEnd w:id="20"/>
      <w:r>
        <w:t>2.2. Субъекты малого и среднего предпринимательства, претендующие на получение субсидий по аренде выставочных площадей,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86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937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100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76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10) заверенные подписью руководителя и печатью (при наличии) юридического лица, подписью и печатью (при наличии) индивидуального предпринимателя копию договора </w:t>
      </w:r>
      <w:r>
        <w:lastRenderedPageBreak/>
        <w:t>(соглашения) об участии в выставочно-ярмарочных мероприятиях, копию договора аренды выставочных площадей;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2.11. Решение о предоставлении субсидии либо об отказе в ее предоставлении принимается </w:t>
      </w:r>
      <w:r>
        <w:lastRenderedPageBreak/>
        <w:t>в течение 2 календарных дней Комиссии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780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766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1" w:name="P812"/>
      <w:bookmarkEnd w:id="21"/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100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2) </w:t>
      </w:r>
      <w:hyperlink w:anchor="P812" w:history="1">
        <w:r>
          <w:rPr>
            <w:color w:val="0000FF"/>
          </w:rPr>
          <w:t>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предоставления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Действия получателя и Министерства в случае наступления форс-мажорных обстоятельств, а </w:t>
      </w:r>
      <w:r>
        <w:lastRenderedPageBreak/>
        <w:t>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арендной платой за</w:t>
      </w:r>
    </w:p>
    <w:p w:rsidR="006B7653" w:rsidRDefault="006B7653">
      <w:pPr>
        <w:pStyle w:val="ConsPlusNormal"/>
        <w:jc w:val="right"/>
      </w:pPr>
      <w:r>
        <w:t>выставочные площади для участия</w:t>
      </w:r>
    </w:p>
    <w:p w:rsidR="006B7653" w:rsidRDefault="006B7653">
      <w:pPr>
        <w:pStyle w:val="ConsPlusNormal"/>
        <w:jc w:val="right"/>
      </w:pPr>
      <w:r>
        <w:t>в выставках, ярмарках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22" w:name="P866"/>
      <w:bookmarkEnd w:id="22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lastRenderedPageBreak/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51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52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проводится    процедура    реорганизации,    ликвидации, 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100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части затрат, связанных с арендной платой за выставочные площади</w:t>
      </w:r>
    </w:p>
    <w:p w:rsidR="006B7653" w:rsidRDefault="006B7653">
      <w:pPr>
        <w:pStyle w:val="ConsPlusNonformat"/>
        <w:jc w:val="both"/>
      </w:pPr>
      <w:r>
        <w:t>для участия в выставках, ярмарках.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766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предоставления  субъектам  малого  и  среднего 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арендной платой за выставочные площади для участия в выставках, ярмарках.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арендной платой за</w:t>
      </w:r>
    </w:p>
    <w:p w:rsidR="006B7653" w:rsidRDefault="006B7653">
      <w:pPr>
        <w:pStyle w:val="ConsPlusNormal"/>
        <w:jc w:val="right"/>
      </w:pPr>
      <w:r>
        <w:t>выставочные площади для участия</w:t>
      </w:r>
    </w:p>
    <w:p w:rsidR="006B7653" w:rsidRDefault="006B7653">
      <w:pPr>
        <w:pStyle w:val="ConsPlusNormal"/>
        <w:jc w:val="right"/>
      </w:pPr>
      <w:r>
        <w:t>в выставках, ярмарках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23" w:name="P937"/>
      <w:bookmarkEnd w:id="23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субсидии по аренде выставочных площадей, предоставляемой</w:t>
      </w:r>
    </w:p>
    <w:p w:rsidR="006B7653" w:rsidRDefault="006B7653">
      <w:pPr>
        <w:pStyle w:val="ConsPlusNonformat"/>
        <w:jc w:val="both"/>
      </w:pPr>
      <w:r>
        <w:t xml:space="preserve">            субъектам малого и среднего предпринимательства из</w:t>
      </w:r>
    </w:p>
    <w:p w:rsidR="006B7653" w:rsidRDefault="006B7653">
      <w:pPr>
        <w:pStyle w:val="ConsPlusNonformat"/>
        <w:jc w:val="both"/>
      </w:pPr>
      <w:r>
        <w:lastRenderedPageBreak/>
        <w:t xml:space="preserve">                        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 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р./с. ___________________________________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лизинга N _________ от __________ 20__ года, заключенному с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(наименование лизингодателя)</w:t>
      </w:r>
    </w:p>
    <w:p w:rsidR="006B7653" w:rsidRDefault="006B7653">
      <w:pPr>
        <w:pStyle w:val="ConsPlusNonformat"/>
        <w:jc w:val="both"/>
      </w:pPr>
      <w:r>
        <w:t xml:space="preserve">    Сумма  первоначального  лизингового  платежа  в соответствии с графиком</w:t>
      </w:r>
    </w:p>
    <w:p w:rsidR="006B7653" w:rsidRDefault="006B7653">
      <w:pPr>
        <w:pStyle w:val="ConsPlusNonformat"/>
        <w:jc w:val="both"/>
      </w:pPr>
      <w:r>
        <w:t>платежей по договору лизинга ___________________ рублей.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87"/>
        <w:gridCol w:w="2721"/>
        <w:gridCol w:w="2494"/>
      </w:tblGrid>
      <w:tr w:rsidR="006B7653">
        <w:tc>
          <w:tcPr>
            <w:tcW w:w="2268" w:type="dxa"/>
          </w:tcPr>
          <w:p w:rsidR="006B7653" w:rsidRDefault="006B765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  <w:jc w:val="center"/>
            </w:pPr>
            <w:r>
              <w:t>Сумма лизингового платежа, рублей</w:t>
            </w:r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на уплату лизингового платежа, принимаемая к возмещению, %</w:t>
            </w:r>
          </w:p>
        </w:tc>
        <w:tc>
          <w:tcPr>
            <w:tcW w:w="2494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27" style="width:72.75pt;height:33.75pt" coordsize="" o:spt="100" adj="0,,0" path="" filled="f" stroked="f">
                  <v:stroke joinstyle="miter"/>
                  <v:imagedata r:id="rId53" o:title="base_23907_51513_32770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268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B7653" w:rsidRDefault="006B7653">
            <w:pPr>
              <w:pStyle w:val="ConsPlusNormal"/>
              <w:jc w:val="center"/>
            </w:pPr>
            <w:r>
              <w:t>4</w:t>
            </w:r>
          </w:p>
        </w:tc>
      </w:tr>
      <w:tr w:rsidR="006B7653">
        <w:tc>
          <w:tcPr>
            <w:tcW w:w="2268" w:type="dxa"/>
          </w:tcPr>
          <w:p w:rsidR="006B7653" w:rsidRDefault="006B7653">
            <w:pPr>
              <w:pStyle w:val="ConsPlusNormal"/>
            </w:pPr>
            <w:r>
              <w:t>с _____ по _______</w:t>
            </w:r>
          </w:p>
        </w:tc>
        <w:tc>
          <w:tcPr>
            <w:tcW w:w="158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94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Расчет подтверждается:</w:t>
      </w:r>
    </w:p>
    <w:p w:rsidR="006B7653" w:rsidRDefault="006B7653">
      <w:pPr>
        <w:pStyle w:val="ConsPlusNonformat"/>
        <w:jc w:val="both"/>
      </w:pPr>
      <w:r>
        <w:t xml:space="preserve">    Руководитель лизингодателя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арендной платой за</w:t>
      </w:r>
    </w:p>
    <w:p w:rsidR="006B7653" w:rsidRDefault="006B7653">
      <w:pPr>
        <w:pStyle w:val="ConsPlusNormal"/>
        <w:jc w:val="right"/>
      </w:pPr>
      <w:r>
        <w:t>выставочные площади для участия</w:t>
      </w:r>
    </w:p>
    <w:p w:rsidR="006B7653" w:rsidRDefault="006B7653">
      <w:pPr>
        <w:pStyle w:val="ConsPlusNormal"/>
        <w:jc w:val="right"/>
      </w:pPr>
      <w:r>
        <w:t>в выставках, ярмарках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24" w:name="P1002"/>
      <w:bookmarkEnd w:id="24"/>
      <w:r>
        <w:lastRenderedPageBreak/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4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25" w:name="P1041"/>
      <w:bookmarkEnd w:id="25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ОБЕСПЕЧЕНИЕМ</w:t>
      </w:r>
    </w:p>
    <w:p w:rsidR="006B7653" w:rsidRDefault="006B7653">
      <w:pPr>
        <w:pStyle w:val="ConsPlusTitle"/>
        <w:jc w:val="center"/>
      </w:pPr>
      <w:r>
        <w:t>ИСПОЛНЕНИЯ ОБЯЗАТЕЛЬСТВ ПО КРЕДИТАМ, ПРИВЛЕЧЕННЫМ</w:t>
      </w:r>
    </w:p>
    <w:p w:rsidR="006B7653" w:rsidRDefault="006B7653">
      <w:pPr>
        <w:pStyle w:val="ConsPlusTitle"/>
        <w:jc w:val="center"/>
      </w:pPr>
      <w:r>
        <w:t>В РОССИЙСКИХ КРЕДИТНЫХ ОРГАНИЗАЦИЯХ, А ТАКЖЕ ПО ДОГОВОРАМ</w:t>
      </w:r>
    </w:p>
    <w:p w:rsidR="006B7653" w:rsidRDefault="006B7653">
      <w:pPr>
        <w:pStyle w:val="ConsPlusTitle"/>
        <w:jc w:val="center"/>
      </w:pPr>
      <w:r>
        <w:t>ФИНАНСОВОЙ АРЕНДЫ (ЛИЗИНГА)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26" w:name="P1053"/>
      <w:bookmarkEnd w:id="26"/>
      <w:r>
        <w:lastRenderedPageBreak/>
        <w:t xml:space="preserve">1.1. Настоящий Порядок разработан в целях реализации мероприятий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обеспечением исполнения обязательств по кредитам, привлеченным в российских кредитных организациях, а также по договорам финансовой аренды (лизинга):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связанных с выплатой вознаграждения по банковской гарантии банку или иной кредитной организации, обеспечивающим исполнение обязательств по кредитам, привлеченным в российских кредитных организациях не ранее 1 января 2008 года на срок до 5 лет в целях осуществления ими предпринимательской деятельности (далее - субсидии по банковским гарантиям);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связанных с выплатой вознаграждения по договорам поручительства, заключенным в целях осуществления ими предпринимательской деятельности с организациями, обеспечивающими исполнение обязательств по кредитам, привлеченным в российских кредитных организациях не ранее 1 января 2008 года на срок до 10 лет, а также по договорам финансовой аренды (лизинга), заключенным на срок до 10 лет и предусматривающим переход права собственности на предмет лизинга к лизингополучателю по истечении срока действия указанного договора (далее - субсидии по договорам поручительства).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договорам поручительства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7" w:name="P1061"/>
      <w:bookmarkEnd w:id="27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в) у субъекта малого и среднего предпринимательства отсутствует просроченная </w:t>
      </w:r>
      <w:r>
        <w:lastRenderedPageBreak/>
        <w:t>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05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56" w:history="1">
        <w:r>
          <w:rPr>
            <w:color w:val="0000FF"/>
          </w:rPr>
          <w:t>частью 3</w:t>
        </w:r>
      </w:hyperlink>
      <w:r>
        <w:t xml:space="preserve"> и </w:t>
      </w:r>
      <w:hyperlink r:id="rId57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договорам поручительства предоставляются субъектам малого и среднего предпринимательства в размере 90%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договорам поручительства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8" w:name="P1075"/>
      <w:bookmarkEnd w:id="28"/>
      <w:r>
        <w:t>2.2. Субъекты малого и среднего предпринимательства, претендующие на получение субсидий по договорам поручительства,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11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</w:t>
      </w:r>
      <w:r>
        <w:lastRenderedPageBreak/>
        <w:t>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1243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1306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05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документов, подтверждающих заключение договора о предоставлении гарантии или договора поручительства, заверенные банком копии кредитного договора с приложением графика погашения кредита и уплаты процентов по нему, заверенные лизингодателем копии договора финансовой аренды (лизинга) с приложением графика гашения лизинговых платежей, а также заверенные банком, лизингодателем копии документов, подтверждающих наличие обеспечения исполнения обязательств по кредитному договору, договору финансовой аренды (лизинга);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банком выписки из ссудного счета субъекта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</w:t>
      </w:r>
      <w:r>
        <w:lastRenderedPageBreak/>
        <w:t>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07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106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</w:t>
      </w:r>
      <w:r>
        <w:lastRenderedPageBreak/>
        <w:t>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29" w:name="P1107"/>
      <w:bookmarkEnd w:id="29"/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1306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2) </w:t>
      </w:r>
      <w:hyperlink w:anchor="P1107" w:history="1">
        <w:r>
          <w:rPr>
            <w:color w:val="0000FF"/>
          </w:rPr>
          <w:t>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</w:t>
      </w:r>
      <w:r>
        <w:lastRenderedPageBreak/>
        <w:t>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предоставления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</w:t>
      </w:r>
      <w:r>
        <w:lastRenderedPageBreak/>
        <w:t>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обеспечением</w:t>
      </w:r>
    </w:p>
    <w:p w:rsidR="006B7653" w:rsidRDefault="006B7653">
      <w:pPr>
        <w:pStyle w:val="ConsPlusNormal"/>
        <w:jc w:val="right"/>
      </w:pPr>
      <w:r>
        <w:t>исполнения обязательств по</w:t>
      </w:r>
    </w:p>
    <w:p w:rsidR="006B7653" w:rsidRDefault="006B7653">
      <w:pPr>
        <w:pStyle w:val="ConsPlusNormal"/>
        <w:jc w:val="right"/>
      </w:pPr>
      <w:r>
        <w:t>кредитам, привлеченным в</w:t>
      </w:r>
    </w:p>
    <w:p w:rsidR="006B7653" w:rsidRDefault="006B7653">
      <w:pPr>
        <w:pStyle w:val="ConsPlusNormal"/>
        <w:jc w:val="right"/>
      </w:pPr>
      <w:r>
        <w:t>российских кредитных</w:t>
      </w:r>
    </w:p>
    <w:p w:rsidR="006B7653" w:rsidRDefault="006B7653">
      <w:pPr>
        <w:pStyle w:val="ConsPlusNormal"/>
        <w:jc w:val="right"/>
      </w:pPr>
      <w:r>
        <w:t>организациях, а также по</w:t>
      </w:r>
    </w:p>
    <w:p w:rsidR="006B7653" w:rsidRDefault="006B7653">
      <w:pPr>
        <w:pStyle w:val="ConsPlusNormal"/>
        <w:jc w:val="right"/>
      </w:pPr>
      <w:r>
        <w:t>договорам финансовой</w:t>
      </w:r>
    </w:p>
    <w:p w:rsidR="006B7653" w:rsidRDefault="006B7653">
      <w:pPr>
        <w:pStyle w:val="ConsPlusNormal"/>
        <w:jc w:val="right"/>
      </w:pPr>
      <w:r>
        <w:t>аренды (лизинга)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30" w:name="P1165"/>
      <w:bookmarkEnd w:id="30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58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59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  выполнить  плановые  значения  </w:t>
      </w:r>
      <w:hyperlink w:anchor="P1306" w:history="1">
        <w:r>
          <w:rPr>
            <w:color w:val="0000FF"/>
          </w:rPr>
          <w:t>показателей</w:t>
        </w:r>
      </w:hyperlink>
      <w:r>
        <w:t xml:space="preserve">  результативности</w:t>
      </w:r>
    </w:p>
    <w:p w:rsidR="006B7653" w:rsidRDefault="006B7653">
      <w:pPr>
        <w:pStyle w:val="ConsPlusNonformat"/>
        <w:jc w:val="both"/>
      </w:pPr>
      <w:r>
        <w:t>предоставления   субсидий,  указанные  мною  в  приложении  N  3  к Порядку</w:t>
      </w:r>
    </w:p>
    <w:p w:rsidR="006B7653" w:rsidRDefault="006B7653">
      <w:pPr>
        <w:pStyle w:val="ConsPlusNonformat"/>
        <w:jc w:val="both"/>
      </w:pPr>
      <w:r>
        <w:t>предоставления  субъектам малого и среднего предпринимательства субсидий из</w:t>
      </w:r>
    </w:p>
    <w:p w:rsidR="006B7653" w:rsidRDefault="006B7653">
      <w:pPr>
        <w:pStyle w:val="ConsPlusNonformat"/>
        <w:jc w:val="both"/>
      </w:pPr>
      <w:r>
        <w:t>республиканского   бюджета   на   возмещение   части  затрат,  связанных  с</w:t>
      </w:r>
    </w:p>
    <w:p w:rsidR="006B7653" w:rsidRDefault="006B7653">
      <w:pPr>
        <w:pStyle w:val="ConsPlusNonformat"/>
        <w:jc w:val="both"/>
      </w:pPr>
      <w:r>
        <w:t>обеспечением исполнения обязательств по кредитам, привлеченным в российских</w:t>
      </w:r>
    </w:p>
    <w:p w:rsidR="006B7653" w:rsidRDefault="006B7653">
      <w:pPr>
        <w:pStyle w:val="ConsPlusNonformat"/>
        <w:jc w:val="both"/>
      </w:pPr>
      <w:r>
        <w:t>кредитных организациях, а также по договорам финансовой аренды (лизинга).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1061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предоставления  субъектам  малого  и  среднего 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 обеспечением   исполнения  обязательств  по  кредитам,  привлеченным  в</w:t>
      </w:r>
    </w:p>
    <w:p w:rsidR="006B7653" w:rsidRDefault="006B7653">
      <w:pPr>
        <w:pStyle w:val="ConsPlusNonformat"/>
        <w:jc w:val="both"/>
      </w:pPr>
      <w:r>
        <w:t>российских  кредитных  организациях, а также по договорам финансовой аренды</w:t>
      </w:r>
    </w:p>
    <w:p w:rsidR="006B7653" w:rsidRDefault="006B7653">
      <w:pPr>
        <w:pStyle w:val="ConsPlusNonformat"/>
        <w:jc w:val="both"/>
      </w:pPr>
      <w:r>
        <w:t>(лизинга).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обеспечением</w:t>
      </w:r>
    </w:p>
    <w:p w:rsidR="006B7653" w:rsidRDefault="006B7653">
      <w:pPr>
        <w:pStyle w:val="ConsPlusNormal"/>
        <w:jc w:val="right"/>
      </w:pPr>
      <w:r>
        <w:t>исполнения обязательств по</w:t>
      </w:r>
    </w:p>
    <w:p w:rsidR="006B7653" w:rsidRDefault="006B7653">
      <w:pPr>
        <w:pStyle w:val="ConsPlusNormal"/>
        <w:jc w:val="right"/>
      </w:pPr>
      <w:r>
        <w:t>кредитам, привлеченным в</w:t>
      </w:r>
    </w:p>
    <w:p w:rsidR="006B7653" w:rsidRDefault="006B7653">
      <w:pPr>
        <w:pStyle w:val="ConsPlusNormal"/>
        <w:jc w:val="right"/>
      </w:pPr>
      <w:r>
        <w:t>российских кредитных</w:t>
      </w:r>
    </w:p>
    <w:p w:rsidR="006B7653" w:rsidRDefault="006B7653">
      <w:pPr>
        <w:pStyle w:val="ConsPlusNormal"/>
        <w:jc w:val="right"/>
      </w:pPr>
      <w:r>
        <w:t>организациях, а также по</w:t>
      </w:r>
    </w:p>
    <w:p w:rsidR="006B7653" w:rsidRDefault="006B7653">
      <w:pPr>
        <w:pStyle w:val="ConsPlusNormal"/>
        <w:jc w:val="right"/>
      </w:pPr>
      <w:r>
        <w:t>договорам финансовой</w:t>
      </w:r>
    </w:p>
    <w:p w:rsidR="006B7653" w:rsidRDefault="006B7653">
      <w:pPr>
        <w:pStyle w:val="ConsPlusNormal"/>
        <w:jc w:val="right"/>
      </w:pPr>
      <w:r>
        <w:t>аренды (лизинга)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31" w:name="P1243"/>
      <w:bookmarkEnd w:id="31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субсидии по обеспечению исполнения обязательств по кредитам,</w:t>
      </w:r>
    </w:p>
    <w:p w:rsidR="006B7653" w:rsidRDefault="006B7653">
      <w:pPr>
        <w:pStyle w:val="ConsPlusNonformat"/>
        <w:jc w:val="both"/>
      </w:pPr>
      <w:r>
        <w:t xml:space="preserve">         привлеченным в российских кредитных организациях, а также</w:t>
      </w:r>
    </w:p>
    <w:p w:rsidR="006B7653" w:rsidRDefault="006B7653">
      <w:pPr>
        <w:pStyle w:val="ConsPlusNonformat"/>
        <w:jc w:val="both"/>
      </w:pPr>
      <w:r>
        <w:t xml:space="preserve">         по договорам финансовой аренды (лизинга), предоставляемой</w:t>
      </w:r>
    </w:p>
    <w:p w:rsidR="006B7653" w:rsidRDefault="006B7653">
      <w:pPr>
        <w:pStyle w:val="ConsPlusNonformat"/>
        <w:jc w:val="both"/>
      </w:pPr>
      <w:r>
        <w:t xml:space="preserve">              субъектам малого и среднего предпринимательства</w:t>
      </w:r>
    </w:p>
    <w:p w:rsidR="006B7653" w:rsidRDefault="006B7653">
      <w:pPr>
        <w:pStyle w:val="ConsPlusNonformat"/>
        <w:jc w:val="both"/>
      </w:pPr>
      <w:r>
        <w:t xml:space="preserve">                       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р./с. ___________________________________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28" style="width:63.75pt;height:33.75pt" coordsize="" o:spt="100" adj="0,,0" path="" filled="f" stroked="f">
                  <v:stroke joinstyle="miter"/>
                  <v:imagedata r:id="rId60" o:title="base_23907_51513_32771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обеспечением</w:t>
      </w:r>
    </w:p>
    <w:p w:rsidR="006B7653" w:rsidRDefault="006B7653">
      <w:pPr>
        <w:pStyle w:val="ConsPlusNormal"/>
        <w:jc w:val="right"/>
      </w:pPr>
      <w:r>
        <w:t>исполнения обязательств по</w:t>
      </w:r>
    </w:p>
    <w:p w:rsidR="006B7653" w:rsidRDefault="006B7653">
      <w:pPr>
        <w:pStyle w:val="ConsPlusNormal"/>
        <w:jc w:val="right"/>
      </w:pPr>
      <w:r>
        <w:t>кредитам, привлеченным в</w:t>
      </w:r>
    </w:p>
    <w:p w:rsidR="006B7653" w:rsidRDefault="006B7653">
      <w:pPr>
        <w:pStyle w:val="ConsPlusNormal"/>
        <w:jc w:val="right"/>
      </w:pPr>
      <w:r>
        <w:t>российских кредитных</w:t>
      </w:r>
    </w:p>
    <w:p w:rsidR="006B7653" w:rsidRDefault="006B7653">
      <w:pPr>
        <w:pStyle w:val="ConsPlusNormal"/>
        <w:jc w:val="right"/>
      </w:pPr>
      <w:r>
        <w:t>организациях, а также по</w:t>
      </w:r>
    </w:p>
    <w:p w:rsidR="006B7653" w:rsidRDefault="006B7653">
      <w:pPr>
        <w:pStyle w:val="ConsPlusNormal"/>
        <w:jc w:val="right"/>
      </w:pPr>
      <w:r>
        <w:t>договорам финансовой</w:t>
      </w:r>
    </w:p>
    <w:p w:rsidR="006B7653" w:rsidRDefault="006B7653">
      <w:pPr>
        <w:pStyle w:val="ConsPlusNormal"/>
        <w:jc w:val="right"/>
      </w:pPr>
      <w:r>
        <w:t>аренды (лизинга)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32" w:name="P1306"/>
      <w:bookmarkEnd w:id="32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lastRenderedPageBreak/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5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33" w:name="P1345"/>
      <w:bookmarkEnd w:id="33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ПОВЫШЕНИЕМ</w:t>
      </w:r>
    </w:p>
    <w:p w:rsidR="006B7653" w:rsidRDefault="006B7653">
      <w:pPr>
        <w:pStyle w:val="ConsPlusTitle"/>
        <w:jc w:val="center"/>
      </w:pPr>
      <w:r>
        <w:t>ЭНЕРГОЭФФЕКТИВНОСТИ ПРОИЗВОДСТВА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34" w:name="P1355"/>
      <w:bookmarkEnd w:id="34"/>
      <w:r>
        <w:t xml:space="preserve">1.1. Настоящий Порядок разработан в целях реализации мероприятий </w:t>
      </w:r>
      <w:hyperlink r:id="rId62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повышением энергоэффективности производства (далее - субсидии по энергоэффективности):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проведением на предприятиях энергетических обследований;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реализацией на предприятиях работ в области энергосбережения и повышения энергетической эффективности в рамках энергосервисных договоров (контрактов);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реализацией программ по энергосбережению, включая затраты на приобретение и внедрение инновационных технологий, оборудования и материалов.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Субсидии по энергоэффективности предоставляются при условии достижения целевых </w:t>
      </w:r>
      <w:r>
        <w:lastRenderedPageBreak/>
        <w:t>показателей в области энергосбережения и повышения энергетической эффективности, предусмотренных энергосервисным договором (контрактом) или программой по энергосбережению (снижение в сопоставимых условиях объема потребленных воды, дизельного и иного топлива, мазута, природного газа, тепловой энергии, электрической энергии, угля в натуральном и стоимостном выражении и т.д.).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энергоэффективности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35" w:name="P1365"/>
      <w:bookmarkEnd w:id="35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355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63" w:history="1">
        <w:r>
          <w:rPr>
            <w:color w:val="0000FF"/>
          </w:rPr>
          <w:t>частью 3</w:t>
        </w:r>
      </w:hyperlink>
      <w:r>
        <w:t xml:space="preserve"> и </w:t>
      </w:r>
      <w:hyperlink r:id="rId64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энергоэффективности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энергоэффективности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36" w:name="P1379"/>
      <w:bookmarkEnd w:id="36"/>
      <w:r>
        <w:t>2.2. Субъекты малого и среднего предпринимательства, претендующие на получение субсидий по энергоэффективности,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146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1534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1589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</w:t>
      </w:r>
      <w:r>
        <w:lastRenderedPageBreak/>
        <w:t>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589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договоров, заключенных в рамках повышения энергоэффективности производства, в том числе в связи с реализацией программы энергосбережения;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договоров, заключенных в рамках повышения энергоэффективности производства, в том числе в связи с реализацией программы энергосбережения;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37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136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1589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37" w:name="P1420"/>
      <w:bookmarkEnd w:id="37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1420" w:history="1">
        <w:r>
          <w:rPr>
            <w:color w:val="0000FF"/>
          </w:rPr>
          <w:t>подпунктом 2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повышением</w:t>
      </w:r>
    </w:p>
    <w:p w:rsidR="006B7653" w:rsidRDefault="006B7653">
      <w:pPr>
        <w:pStyle w:val="ConsPlusNormal"/>
        <w:jc w:val="right"/>
      </w:pPr>
      <w:r>
        <w:t>энергоэффективности производства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38" w:name="P1464"/>
      <w:bookmarkEnd w:id="38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lastRenderedPageBreak/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65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66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1589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 части   затрат,  связанных  с  повышением  энергоэффективности</w:t>
      </w:r>
    </w:p>
    <w:p w:rsidR="006B7653" w:rsidRDefault="006B7653">
      <w:pPr>
        <w:pStyle w:val="ConsPlusNonformat"/>
        <w:jc w:val="both"/>
      </w:pPr>
      <w:r>
        <w:t>производства.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1365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повышением энергоэффективности производства.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lastRenderedPageBreak/>
        <w:t>связанных с повышением</w:t>
      </w:r>
    </w:p>
    <w:p w:rsidR="006B7653" w:rsidRDefault="006B7653">
      <w:pPr>
        <w:pStyle w:val="ConsPlusNormal"/>
        <w:jc w:val="right"/>
      </w:pPr>
      <w:r>
        <w:t>энергоэффективности производства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39" w:name="P1534"/>
      <w:bookmarkEnd w:id="39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субсидии по энергоэффективности, предоставляемой субъектам</w:t>
      </w:r>
    </w:p>
    <w:p w:rsidR="006B7653" w:rsidRDefault="006B7653">
      <w:pPr>
        <w:pStyle w:val="ConsPlusNonformat"/>
        <w:jc w:val="both"/>
      </w:pPr>
      <w:r>
        <w:t xml:space="preserve">         малого и среднего предпринимательства из республиканского</w:t>
      </w:r>
    </w:p>
    <w:p w:rsidR="006B7653" w:rsidRDefault="006B7653">
      <w:pPr>
        <w:pStyle w:val="ConsPlusNonformat"/>
        <w:jc w:val="both"/>
      </w:pPr>
      <w:r>
        <w:t xml:space="preserve">                                 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р./с. ___________________________________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29" style="width:63.75pt;height:33.75pt" coordsize="" o:spt="100" adj="0,,0" path="" filled="f" stroked="f">
                  <v:stroke joinstyle="miter"/>
                  <v:imagedata r:id="rId60" o:title="base_23907_51513_32772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повышением</w:t>
      </w:r>
    </w:p>
    <w:p w:rsidR="006B7653" w:rsidRDefault="006B7653">
      <w:pPr>
        <w:pStyle w:val="ConsPlusNormal"/>
        <w:jc w:val="right"/>
      </w:pPr>
      <w:r>
        <w:t>энергоэффективности производства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40" w:name="P1589"/>
      <w:bookmarkEnd w:id="40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6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41" w:name="P1628"/>
      <w:bookmarkEnd w:id="41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ПОДТВЕРЖДЕНИЕМ</w:t>
      </w:r>
    </w:p>
    <w:p w:rsidR="006B7653" w:rsidRDefault="006B7653">
      <w:pPr>
        <w:pStyle w:val="ConsPlusTitle"/>
        <w:jc w:val="center"/>
      </w:pPr>
      <w:r>
        <w:t>СООТВЕТСТВИЯ (СЕРТИФИКАЦИЯ, ДЕКЛАРИРОВАНИЕ СООТВЕТСТВИЯ)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42" w:name="P1638"/>
      <w:bookmarkEnd w:id="42"/>
      <w:r>
        <w:t xml:space="preserve">1.1. Настоящий Порядок разработан в целях реализации мероприятий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и </w:t>
      </w:r>
      <w:r>
        <w:lastRenderedPageBreak/>
        <w:t>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подтверждением соответствия (сертификация, декларирование соответствия) - оплатой услуг по удостоверению соответствия продукции,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работ, услуг или иных объектов техническим регламентам, стандартам, сводам правил, условиям договоров (далее - субсидии за сертификацию).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рамках мероприятия подлежат возмещению в том числе расходы по проведению инспекционного контроля за сертифицированной продукцией, испытанию продукции с целью подтверждения соответствия, получению санитарно-эпидемиологического заключения на производство и продукцию, разработке, внедрению и сертификации системы менеджмента качества, аттестации рабочих мест по условиям труда, проводимой в целях организации работы по сертификации производственных объектов на соответствие требованиям по охране труда.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за сертификацию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43" w:name="P1645"/>
      <w:bookmarkEnd w:id="43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638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69" w:history="1">
        <w:r>
          <w:rPr>
            <w:color w:val="0000FF"/>
          </w:rPr>
          <w:t>частью 3</w:t>
        </w:r>
      </w:hyperlink>
      <w:r>
        <w:t xml:space="preserve"> и </w:t>
      </w:r>
      <w:hyperlink r:id="rId7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за сертификацию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за сертификацию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44" w:name="P1659"/>
      <w:bookmarkEnd w:id="44"/>
      <w:r>
        <w:t>2.2. Субъекты малого и среднего предпринимательства, претендующие на получение субсидий за сертификацию,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17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1816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w:anchor="P187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638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договоров о предоставлении услуг по подтверждению соответствия;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 (акты выполненных работ по подтверждению соответствия и т.п.);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</w:t>
      </w:r>
      <w:r>
        <w:lastRenderedPageBreak/>
        <w:t>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65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несоответствие субъектов малого и среднего предпринимательства требованиям, установленным в </w:t>
      </w:r>
      <w:hyperlink w:anchor="P164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показатели результативности предоставления субсидии (в соответствии с </w:t>
      </w:r>
      <w:hyperlink w:anchor="P1872" w:history="1">
        <w:r>
          <w:rPr>
            <w:color w:val="0000FF"/>
          </w:rPr>
          <w:t>приложением N 3</w:t>
        </w:r>
      </w:hyperlink>
      <w:r>
        <w:t xml:space="preserve">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45" w:name="P1700"/>
      <w:bookmarkEnd w:id="45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1700" w:history="1">
        <w:r>
          <w:rPr>
            <w:color w:val="0000FF"/>
          </w:rPr>
          <w:t>подпунктом 2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lastRenderedPageBreak/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подтверждением</w:t>
      </w:r>
    </w:p>
    <w:p w:rsidR="006B7653" w:rsidRDefault="006B7653">
      <w:pPr>
        <w:pStyle w:val="ConsPlusNormal"/>
        <w:jc w:val="right"/>
      </w:pPr>
      <w:r>
        <w:t>соответствия (сертификация,</w:t>
      </w:r>
    </w:p>
    <w:p w:rsidR="006B7653" w:rsidRDefault="006B7653">
      <w:pPr>
        <w:pStyle w:val="ConsPlusNormal"/>
        <w:jc w:val="right"/>
      </w:pPr>
      <w:r>
        <w:t>декларирование соответствия)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46" w:name="P1745"/>
      <w:bookmarkEnd w:id="46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72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187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 части   затрат,   связанных   с   подтверждением  соответствия</w:t>
      </w:r>
    </w:p>
    <w:p w:rsidR="006B7653" w:rsidRDefault="006B7653">
      <w:pPr>
        <w:pStyle w:val="ConsPlusNonformat"/>
        <w:jc w:val="both"/>
      </w:pPr>
      <w:r>
        <w:t>(сертификация, декларирование соответствия).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1645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подтверждением соответствия (сертификация, декларирование соответствия).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подтверждением</w:t>
      </w:r>
    </w:p>
    <w:p w:rsidR="006B7653" w:rsidRDefault="006B7653">
      <w:pPr>
        <w:pStyle w:val="ConsPlusNormal"/>
        <w:jc w:val="right"/>
      </w:pPr>
      <w:r>
        <w:t>соответствия (сертификация,</w:t>
      </w:r>
    </w:p>
    <w:p w:rsidR="006B7653" w:rsidRDefault="006B7653">
      <w:pPr>
        <w:pStyle w:val="ConsPlusNormal"/>
        <w:jc w:val="right"/>
      </w:pPr>
      <w:r>
        <w:t>декларирование соответствия)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47" w:name="P1816"/>
      <w:bookmarkEnd w:id="47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субсидии за сертификацию, предоставляемой субъектам малого и</w:t>
      </w:r>
    </w:p>
    <w:p w:rsidR="006B7653" w:rsidRDefault="006B7653">
      <w:pPr>
        <w:pStyle w:val="ConsPlusNonformat"/>
        <w:jc w:val="both"/>
      </w:pPr>
      <w:r>
        <w:t xml:space="preserve">         среднего предпринимательства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р./счет 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30" style="width:63.75pt;height:33.75pt" coordsize="" o:spt="100" adj="0,,0" path="" filled="f" stroked="f">
                  <v:stroke joinstyle="miter"/>
                  <v:imagedata r:id="rId60" o:title="base_23907_51513_32773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lastRenderedPageBreak/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подтверждением</w:t>
      </w:r>
    </w:p>
    <w:p w:rsidR="006B7653" w:rsidRDefault="006B7653">
      <w:pPr>
        <w:pStyle w:val="ConsPlusNormal"/>
        <w:jc w:val="right"/>
      </w:pPr>
      <w:r>
        <w:t>соответствия (сертификация,</w:t>
      </w:r>
    </w:p>
    <w:p w:rsidR="006B7653" w:rsidRDefault="006B7653">
      <w:pPr>
        <w:pStyle w:val="ConsPlusNormal"/>
        <w:jc w:val="right"/>
      </w:pPr>
      <w:r>
        <w:t>декларирование соответствия)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48" w:name="P1872"/>
      <w:bookmarkEnd w:id="48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2098"/>
        <w:gridCol w:w="238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7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49" w:name="P1911"/>
      <w:bookmarkEnd w:id="49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lastRenderedPageBreak/>
        <w:t>ПРЕДПРИНИМАТЕЛЬСТВА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ВОЗМЕЩЕНИЕ ЧАСТИ ЗАТРАТ, СВЯЗАННЫХ С ПЛАТОЙ ЗА</w:t>
      </w:r>
    </w:p>
    <w:p w:rsidR="006B7653" w:rsidRDefault="006B7653">
      <w:pPr>
        <w:pStyle w:val="ConsPlusTitle"/>
        <w:jc w:val="center"/>
      </w:pPr>
      <w:r>
        <w:t>ТЕХНОЛОГИЧЕСКОЕ ПРИСОЕДИНЕНИЕ К ОБЪЕКТАМ ЭЛЕКТРОСЕТЕВОГО</w:t>
      </w:r>
    </w:p>
    <w:p w:rsidR="006B7653" w:rsidRDefault="006B7653">
      <w:pPr>
        <w:pStyle w:val="ConsPlusTitle"/>
        <w:jc w:val="center"/>
      </w:pPr>
      <w:r>
        <w:t>ХОЗЯЙСТВА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50" w:name="P1922"/>
      <w:bookmarkEnd w:id="50"/>
      <w:r>
        <w:t xml:space="preserve">1.1. Настоящий Порядок разработан в целях реализации мероприятий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платой за технологическое присоединение к объектам электросетевого хозяйства (далее - субсидии за технологическое присоединение).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за технологическое присоединение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51" w:name="P1928"/>
      <w:bookmarkEnd w:id="51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</w:t>
      </w:r>
      <w:r>
        <w:lastRenderedPageBreak/>
        <w:t>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922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75" w:history="1">
        <w:r>
          <w:rPr>
            <w:color w:val="0000FF"/>
          </w:rPr>
          <w:t>частью 3</w:t>
        </w:r>
      </w:hyperlink>
      <w:r>
        <w:t xml:space="preserve"> и </w:t>
      </w:r>
      <w:hyperlink r:id="rId7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за технологическое присоединение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за технологическое присоединение не должен превышать 3,0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52" w:name="P1942"/>
      <w:bookmarkEnd w:id="52"/>
      <w:r>
        <w:t>2.2. Субъекты малого и среднего предпринимательства, претендующие на получение субсидий за технологическое присоединение,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203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</w:t>
      </w:r>
      <w:r>
        <w:lastRenderedPageBreak/>
        <w:t>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2103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2165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1922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договора об осуществлении технологического присоединения энергопринимающих устройств к электрическим сетям;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 (акты выполненных работ по технологическому присоединению к электрическим сетям);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справку об отсутствии у заявителя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с учетом заключения Комиссии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942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1928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2165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53" w:name="P1984"/>
      <w:bookmarkEnd w:id="53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1984" w:history="1">
        <w:r>
          <w:rPr>
            <w:color w:val="0000FF"/>
          </w:rPr>
          <w:t>подпунктом 2)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платой за</w:t>
      </w:r>
    </w:p>
    <w:p w:rsidR="006B7653" w:rsidRDefault="006B7653">
      <w:pPr>
        <w:pStyle w:val="ConsPlusNormal"/>
        <w:jc w:val="right"/>
      </w:pPr>
      <w:r>
        <w:t>технологическое присоединение</w:t>
      </w:r>
    </w:p>
    <w:p w:rsidR="006B7653" w:rsidRDefault="006B7653">
      <w:pPr>
        <w:pStyle w:val="ConsPlusNormal"/>
        <w:jc w:val="right"/>
      </w:pPr>
      <w:r>
        <w:t>к объектам электросетевого</w:t>
      </w:r>
    </w:p>
    <w:p w:rsidR="006B7653" w:rsidRDefault="006B7653">
      <w:pPr>
        <w:pStyle w:val="ConsPlusNormal"/>
        <w:jc w:val="right"/>
      </w:pPr>
      <w:r>
        <w:t>хозяйства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54" w:name="P2030"/>
      <w:bookmarkEnd w:id="54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77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78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(подпись, печать (при наличии))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  выполнить  плановые  значения  </w:t>
      </w:r>
      <w:hyperlink w:anchor="P2165" w:history="1">
        <w:r>
          <w:rPr>
            <w:color w:val="0000FF"/>
          </w:rPr>
          <w:t>показателей</w:t>
        </w:r>
      </w:hyperlink>
      <w:r>
        <w:t xml:space="preserve">  результативности</w:t>
      </w:r>
    </w:p>
    <w:p w:rsidR="006B7653" w:rsidRDefault="006B7653">
      <w:pPr>
        <w:pStyle w:val="ConsPlusNonformat"/>
        <w:jc w:val="both"/>
      </w:pPr>
      <w:r>
        <w:t>предоставления   субсидий,  указанные  мною  в  приложении  N  3  к Порядку</w:t>
      </w:r>
    </w:p>
    <w:p w:rsidR="006B7653" w:rsidRDefault="006B7653">
      <w:pPr>
        <w:pStyle w:val="ConsPlusNonformat"/>
        <w:jc w:val="both"/>
      </w:pPr>
      <w:r>
        <w:t>предоставления  субъектам малого и среднего предпринимательства субсидий из</w:t>
      </w:r>
    </w:p>
    <w:p w:rsidR="006B7653" w:rsidRDefault="006B7653">
      <w:pPr>
        <w:pStyle w:val="ConsPlusNonformat"/>
        <w:jc w:val="both"/>
      </w:pPr>
      <w:r>
        <w:t>республиканского  бюджета на возмещение части затрат, связанных с платой за</w:t>
      </w:r>
    </w:p>
    <w:p w:rsidR="006B7653" w:rsidRDefault="006B7653">
      <w:pPr>
        <w:pStyle w:val="ConsPlusNonformat"/>
        <w:jc w:val="both"/>
      </w:pPr>
      <w:r>
        <w:t>технологическое присоединение к объектам электросетевого хозяйства.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1928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платой  за  технологическое  присоединение  к  объектам  электросетевого</w:t>
      </w:r>
    </w:p>
    <w:p w:rsidR="006B7653" w:rsidRDefault="006B7653">
      <w:pPr>
        <w:pStyle w:val="ConsPlusNonformat"/>
        <w:jc w:val="both"/>
      </w:pPr>
      <w:r>
        <w:t>хозяйства.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платой за</w:t>
      </w:r>
    </w:p>
    <w:p w:rsidR="006B7653" w:rsidRDefault="006B7653">
      <w:pPr>
        <w:pStyle w:val="ConsPlusNormal"/>
        <w:jc w:val="right"/>
      </w:pPr>
      <w:r>
        <w:t>технологическое присоединение</w:t>
      </w:r>
    </w:p>
    <w:p w:rsidR="006B7653" w:rsidRDefault="006B7653">
      <w:pPr>
        <w:pStyle w:val="ConsPlusNormal"/>
        <w:jc w:val="right"/>
      </w:pPr>
      <w:r>
        <w:t>к объектам электросетевого</w:t>
      </w:r>
    </w:p>
    <w:p w:rsidR="006B7653" w:rsidRDefault="006B7653">
      <w:pPr>
        <w:pStyle w:val="ConsPlusNormal"/>
        <w:jc w:val="right"/>
      </w:pPr>
      <w:r>
        <w:t>хозяйства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55" w:name="P2103"/>
      <w:bookmarkEnd w:id="55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субсидии за технологическое присоединение, предоставляемой</w:t>
      </w:r>
    </w:p>
    <w:p w:rsidR="006B7653" w:rsidRDefault="006B7653">
      <w:pPr>
        <w:pStyle w:val="ConsPlusNonformat"/>
        <w:jc w:val="both"/>
      </w:pPr>
      <w:r>
        <w:t xml:space="preserve">              субъектам малого и среднего предпринимательства</w:t>
      </w:r>
    </w:p>
    <w:p w:rsidR="006B7653" w:rsidRDefault="006B7653">
      <w:pPr>
        <w:pStyle w:val="ConsPlusNonformat"/>
        <w:jc w:val="both"/>
      </w:pPr>
      <w:r>
        <w:t xml:space="preserve">                       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________________________, р./счет _________________________________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3. &lt;*&gt; Справочно: присоединяемая мощность _____________________________</w:t>
      </w:r>
    </w:p>
    <w:p w:rsidR="006B7653" w:rsidRDefault="006B7653">
      <w:pPr>
        <w:pStyle w:val="ConsPlusNonformat"/>
        <w:jc w:val="both"/>
      </w:pPr>
      <w:r>
        <w:t xml:space="preserve">    4. &lt;*&gt; Приказ Республиканской службы по тарифам от ____________ N ____,</w:t>
      </w:r>
    </w:p>
    <w:p w:rsidR="006B7653" w:rsidRDefault="006B7653">
      <w:pPr>
        <w:pStyle w:val="ConsPlusNonformat"/>
        <w:jc w:val="both"/>
      </w:pPr>
      <w:r>
        <w:t>установивший  размер  платы  за  технологическое  присоединение на период с</w:t>
      </w:r>
    </w:p>
    <w:p w:rsidR="006B7653" w:rsidRDefault="006B7653">
      <w:pPr>
        <w:pStyle w:val="ConsPlusNonformat"/>
        <w:jc w:val="both"/>
      </w:pPr>
      <w:r>
        <w:t>__________ по ___________.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Доля расходов по договору, принимаемая к </w:t>
            </w:r>
            <w:r>
              <w:lastRenderedPageBreak/>
              <w:t>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lastRenderedPageBreak/>
              <w:pict>
                <v:shape id="_x0000_i1031" style="width:63.75pt;height:33.75pt" coordsize="" o:spt="100" adj="0,,0" path="" filled="f" stroked="f">
                  <v:stroke joinstyle="miter"/>
                  <v:imagedata r:id="rId60" o:title="base_23907_51513_32774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платой за</w:t>
      </w:r>
    </w:p>
    <w:p w:rsidR="006B7653" w:rsidRDefault="006B7653">
      <w:pPr>
        <w:pStyle w:val="ConsPlusNormal"/>
        <w:jc w:val="right"/>
      </w:pPr>
      <w:r>
        <w:t>технологическое присоединение</w:t>
      </w:r>
    </w:p>
    <w:p w:rsidR="006B7653" w:rsidRDefault="006B7653">
      <w:pPr>
        <w:pStyle w:val="ConsPlusNormal"/>
        <w:jc w:val="right"/>
      </w:pPr>
      <w:r>
        <w:t>к объектам электросетевого</w:t>
      </w:r>
    </w:p>
    <w:p w:rsidR="006B7653" w:rsidRDefault="006B7653">
      <w:pPr>
        <w:pStyle w:val="ConsPlusNormal"/>
        <w:jc w:val="right"/>
      </w:pPr>
      <w:r>
        <w:t>хозяйства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56" w:name="P2165"/>
      <w:bookmarkEnd w:id="56"/>
      <w:r>
        <w:t>ПОКАЗАТЕЛИ РЕЗУЛЬТАТИВНОСТИ ПРЕДОСТАВЛЕНИЯ СУБСИДИЙ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361"/>
        <w:gridCol w:w="2098"/>
        <w:gridCol w:w="2381"/>
      </w:tblGrid>
      <w:tr w:rsidR="006B7653">
        <w:tc>
          <w:tcPr>
            <w:tcW w:w="3231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231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231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231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361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231" w:type="dxa"/>
          </w:tcPr>
          <w:p w:rsidR="006B7653" w:rsidRDefault="006B7653">
            <w:pPr>
              <w:pStyle w:val="ConsPlusNormal"/>
            </w:pPr>
            <w:r>
              <w:t xml:space="preserve">Налоговые и неналоговые </w:t>
            </w:r>
            <w:r>
              <w:lastRenderedPageBreak/>
              <w:t>платежи в бюджет и страховые взносы в государственные внебюджетные фонды</w:t>
            </w:r>
          </w:p>
        </w:tc>
        <w:tc>
          <w:tcPr>
            <w:tcW w:w="1361" w:type="dxa"/>
          </w:tcPr>
          <w:p w:rsidR="006B7653" w:rsidRDefault="006B7653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8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57" w:name="P2203"/>
      <w:bookmarkEnd w:id="57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СО СТРОИТЕЛЬСТВОМ</w:t>
      </w:r>
    </w:p>
    <w:p w:rsidR="006B7653" w:rsidRDefault="006B7653">
      <w:pPr>
        <w:pStyle w:val="ConsPlusTitle"/>
        <w:jc w:val="center"/>
      </w:pPr>
      <w:r>
        <w:t>И (ИЛИ) РЕКОНСТРУКЦИЕЙ ОБЪЕКТОВ ПРИДОРОЖНОГО СЕРВИСА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58" w:name="P2213"/>
      <w:bookmarkEnd w:id="58"/>
      <w:r>
        <w:t xml:space="preserve">1.1. Настоящий Порядок разработан в целях реализации мероприятий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со строительством и (или) реконструкцией объектов придорожного сервиса (далее - субсидии по придорожному сервису), на следующие цели: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строительство и (или) реконструкцию объектов придорожного сервиса, съездов к объектам придорожного сервиса;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подведение электроснабжения;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устройство асфальтовых площадок для автотранспорта;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устройство санитарных узлов (туалетов, душевых комнат);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разработку проектно-сметной документации и архитектурно-планировочных решений по строительству и (или) реконструкции объектов придорожного сервиса;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оснащение объектов придорожного сервиса (пунктов питания, торговли) стендом с картографической информацией (карта местности нахождения объекта, расположение </w:t>
      </w:r>
      <w:r>
        <w:lastRenderedPageBreak/>
        <w:t>ближайших объектов придорожного сервиса, иное).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придорожному сервису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59" w:name="P2225"/>
      <w:bookmarkEnd w:id="59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21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81" w:history="1">
        <w:r>
          <w:rPr>
            <w:color w:val="0000FF"/>
          </w:rPr>
          <w:t>частью 3</w:t>
        </w:r>
      </w:hyperlink>
      <w:r>
        <w:t xml:space="preserve"> и </w:t>
      </w:r>
      <w:hyperlink r:id="rId8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придорожному сервису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придорожному сервису не должен превышать 5,0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60" w:name="P2239"/>
      <w:bookmarkEnd w:id="60"/>
      <w:r>
        <w:t>2.2. Субъекты малого и среднего предпринимательства, претендующие на получение субсидий по придорожному сервису,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232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2400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2457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213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земельные участки, на объекты придорожного сервиса (в случае реконструкции объектов придорожного сервиса);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копии договоров на разработку проектно-сметной документации и архитектурно-планировочных решений и иных договоров, заключенных в связи со строительством и (или) реконструкцией объектов придорожного сервиса, на возмещение расходов по которым запрашивается субсидия;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сводной сметы на строительство, и (или) реконструкцию, и (или) модернизацию объекта.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Указанные документы представляются при их наличии;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с учетом заключения Комиссии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223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222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2457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61" w:name="P2284"/>
      <w:bookmarkEnd w:id="61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2284" w:history="1">
        <w:r>
          <w:rPr>
            <w:color w:val="0000FF"/>
          </w:rPr>
          <w:t>подпунктом 2)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в) в случае невыполнения получателем условий и обязательств по Договору не позднее чем </w:t>
      </w:r>
      <w:r>
        <w:lastRenderedPageBreak/>
        <w:t>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lastRenderedPageBreak/>
        <w:t>связанных со строительством и</w:t>
      </w:r>
    </w:p>
    <w:p w:rsidR="006B7653" w:rsidRDefault="006B7653">
      <w:pPr>
        <w:pStyle w:val="ConsPlusNormal"/>
        <w:jc w:val="right"/>
      </w:pPr>
      <w:r>
        <w:t>(или) реконструкцией объектов</w:t>
      </w:r>
    </w:p>
    <w:p w:rsidR="006B7653" w:rsidRDefault="006B7653">
      <w:pPr>
        <w:pStyle w:val="ConsPlusNormal"/>
        <w:jc w:val="right"/>
      </w:pPr>
      <w:r>
        <w:t>придорожного сервиса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62" w:name="P2329"/>
      <w:bookmarkEnd w:id="62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83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84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  выполнить  плановые  значения  </w:t>
      </w:r>
      <w:hyperlink w:anchor="P1872" w:history="1">
        <w:r>
          <w:rPr>
            <w:color w:val="0000FF"/>
          </w:rPr>
          <w:t>показателей</w:t>
        </w:r>
      </w:hyperlink>
      <w:r>
        <w:t xml:space="preserve">  результативности</w:t>
      </w:r>
    </w:p>
    <w:p w:rsidR="006B7653" w:rsidRDefault="006B7653">
      <w:pPr>
        <w:pStyle w:val="ConsPlusNonformat"/>
        <w:jc w:val="both"/>
      </w:pPr>
      <w:r>
        <w:t>предоставления   субсидий,  указанные  мною  в  приложении  N  3  к Порядку</w:t>
      </w:r>
    </w:p>
    <w:p w:rsidR="006B7653" w:rsidRDefault="006B7653">
      <w:pPr>
        <w:pStyle w:val="ConsPlusNonformat"/>
        <w:jc w:val="both"/>
      </w:pPr>
      <w:r>
        <w:t>предоставления  субъектам малого и среднего предпринимательства субсидий из</w:t>
      </w:r>
    </w:p>
    <w:p w:rsidR="006B7653" w:rsidRDefault="006B7653">
      <w:pPr>
        <w:pStyle w:val="ConsPlusNonformat"/>
        <w:jc w:val="both"/>
      </w:pPr>
      <w:r>
        <w:t>республиканского   бюджета   на   возмещение  части  затрат,  связанных  со</w:t>
      </w:r>
    </w:p>
    <w:p w:rsidR="006B7653" w:rsidRDefault="006B7653">
      <w:pPr>
        <w:pStyle w:val="ConsPlusNonformat"/>
        <w:jc w:val="both"/>
      </w:pPr>
      <w:r>
        <w:t>строительством и (или) реконструкцией объектов придорожного сервиса.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1645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со строительством и (или) реконструкцией объектов придорожного сервиса.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со строительством и</w:t>
      </w:r>
    </w:p>
    <w:p w:rsidR="006B7653" w:rsidRDefault="006B7653">
      <w:pPr>
        <w:pStyle w:val="ConsPlusNormal"/>
        <w:jc w:val="right"/>
      </w:pPr>
      <w:r>
        <w:t>(или) реконструкцией объектов</w:t>
      </w:r>
    </w:p>
    <w:p w:rsidR="006B7653" w:rsidRDefault="006B7653">
      <w:pPr>
        <w:pStyle w:val="ConsPlusNormal"/>
        <w:jc w:val="right"/>
      </w:pPr>
      <w:r>
        <w:t>придорожного сервиса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63" w:name="P2400"/>
      <w:bookmarkEnd w:id="63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субсидии за строительство и (или) реконструкцию объектов</w:t>
      </w:r>
    </w:p>
    <w:p w:rsidR="006B7653" w:rsidRDefault="006B7653">
      <w:pPr>
        <w:pStyle w:val="ConsPlusNonformat"/>
        <w:jc w:val="both"/>
      </w:pPr>
      <w:r>
        <w:t xml:space="preserve">          придорожного сервиса, предоставляемой субъектам малого</w:t>
      </w:r>
    </w:p>
    <w:p w:rsidR="006B7653" w:rsidRDefault="006B7653">
      <w:pPr>
        <w:pStyle w:val="ConsPlusNonformat"/>
        <w:jc w:val="both"/>
      </w:pPr>
      <w:r>
        <w:t xml:space="preserve">        и среднего предпринимательства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ИНН __________________________, р./счет ___________________________________</w:t>
      </w:r>
    </w:p>
    <w:p w:rsidR="006B7653" w:rsidRDefault="006B7653">
      <w:pPr>
        <w:pStyle w:val="ConsPlusNonformat"/>
        <w:jc w:val="both"/>
      </w:pPr>
      <w:r>
        <w:t>Наименование банка ________________________________________________________</w:t>
      </w:r>
    </w:p>
    <w:p w:rsidR="006B7653" w:rsidRDefault="006B7653">
      <w:pPr>
        <w:pStyle w:val="ConsPlusNonformat"/>
        <w:jc w:val="both"/>
      </w:pPr>
      <w:r>
        <w:t>БИК ____________________, корр. счет ______________________________________</w:t>
      </w:r>
    </w:p>
    <w:p w:rsidR="006B7653" w:rsidRDefault="006B7653">
      <w:pPr>
        <w:pStyle w:val="ConsPlusNonformat"/>
        <w:jc w:val="both"/>
      </w:pPr>
      <w:r>
        <w:t>По  договору  о  выполнении 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>1. Сумма по договору (тыс. рублей) ________________________________________</w:t>
      </w:r>
    </w:p>
    <w:p w:rsidR="006B7653" w:rsidRDefault="006B7653">
      <w:pPr>
        <w:pStyle w:val="ConsPlusNonformat"/>
        <w:jc w:val="both"/>
      </w:pPr>
      <w:r>
        <w:t>2. Доля расходов, принимаемых к возмещению за счет средств республиканского</w:t>
      </w:r>
    </w:p>
    <w:p w:rsidR="006B7653" w:rsidRDefault="006B7653">
      <w:pPr>
        <w:pStyle w:val="ConsPlusNonformat"/>
        <w:jc w:val="both"/>
      </w:pPr>
      <w:r>
        <w:t>бюджета, __________________________________________________________________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32" style="width:63.75pt;height:33.75pt" coordsize="" o:spt="100" adj="0,,0" path="" filled="f" stroked="f">
                  <v:stroke joinstyle="miter"/>
                  <v:imagedata r:id="rId60" o:title="base_23907_51513_32775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Руководитель организации</w:t>
      </w:r>
    </w:p>
    <w:p w:rsidR="006B7653" w:rsidRDefault="006B7653">
      <w:pPr>
        <w:pStyle w:val="ConsPlusNonformat"/>
        <w:jc w:val="both"/>
      </w:pPr>
      <w:r>
        <w:t>Главный бухгалтер</w:t>
      </w:r>
    </w:p>
    <w:p w:rsidR="006B7653" w:rsidRDefault="006B7653">
      <w:pPr>
        <w:pStyle w:val="ConsPlusNonformat"/>
        <w:jc w:val="both"/>
      </w:pPr>
      <w:r>
        <w:t>Дата</w:t>
      </w:r>
    </w:p>
    <w:p w:rsidR="006B7653" w:rsidRDefault="006B7653">
      <w:pPr>
        <w:pStyle w:val="ConsPlusNonformat"/>
        <w:jc w:val="both"/>
      </w:pPr>
      <w:r>
        <w:t>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СОГЛАСОВАНО</w:t>
      </w:r>
    </w:p>
    <w:p w:rsidR="006B7653" w:rsidRDefault="006B7653">
      <w:pPr>
        <w:pStyle w:val="ConsPlusNonformat"/>
        <w:jc w:val="both"/>
      </w:pPr>
      <w:r>
        <w:t>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>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>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>Дата</w:t>
      </w:r>
    </w:p>
    <w:p w:rsidR="006B7653" w:rsidRDefault="006B7653">
      <w:pPr>
        <w:pStyle w:val="ConsPlusNonformat"/>
        <w:jc w:val="both"/>
      </w:pPr>
      <w:r>
        <w:t>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lastRenderedPageBreak/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со строительством и</w:t>
      </w:r>
    </w:p>
    <w:p w:rsidR="006B7653" w:rsidRDefault="006B7653">
      <w:pPr>
        <w:pStyle w:val="ConsPlusNormal"/>
        <w:jc w:val="right"/>
      </w:pPr>
      <w:r>
        <w:t>(или) реконструкцией объектов</w:t>
      </w:r>
    </w:p>
    <w:p w:rsidR="006B7653" w:rsidRDefault="006B7653">
      <w:pPr>
        <w:pStyle w:val="ConsPlusNormal"/>
        <w:jc w:val="right"/>
      </w:pPr>
      <w:r>
        <w:t>придорожного сервиса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64" w:name="P2457"/>
      <w:bookmarkEnd w:id="64"/>
      <w:r>
        <w:t>ПОКАЗАТЕЛИ РЕЗУЛЬТАТИВНОСТИ ПРЕДОСТАВЛЕНИЯ СУБСИДИЙ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1757"/>
        <w:gridCol w:w="272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20__ год (год, предшествующий году подачи заявки), факт </w:t>
            </w:r>
            <w:hyperlink w:anchor="P24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За период с 01.01.20__ по последний отчетный квартал (включительно), предшествующий кварталу начала приема заявок в текущем году, факт </w:t>
            </w:r>
            <w:hyperlink w:anchor="P24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65" w:name="P2485"/>
      <w:bookmarkEnd w:id="65"/>
      <w:r>
        <w:t>&lt;1&gt; В случае начала осуществления деятельности заявителя в текущем году информация не предоставляется.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66" w:name="P2486"/>
      <w:bookmarkEnd w:id="66"/>
      <w:r>
        <w:t>&lt;2&gt; При начале осуществления деятельности заявителя в текущем году информация указывается с даты регистрации заявителя.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lastRenderedPageBreak/>
        <w:t>Приложение N 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67" w:name="P2499"/>
      <w:bookmarkEnd w:id="67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ПРИОБРЕТЕНИЕМ</w:t>
      </w:r>
    </w:p>
    <w:p w:rsidR="006B7653" w:rsidRDefault="006B7653">
      <w:pPr>
        <w:pStyle w:val="ConsPlusTitle"/>
        <w:jc w:val="center"/>
      </w:pPr>
      <w:r>
        <w:t>ОБОРУДОВАНИЯ В ЦЕЛЯХ СОЗДАНИЯ, И (ИЛИ) РАЗВИТИЯ, И (ИЛИ)</w:t>
      </w:r>
    </w:p>
    <w:p w:rsidR="006B7653" w:rsidRDefault="006B7653">
      <w:pPr>
        <w:pStyle w:val="ConsPlusTitle"/>
        <w:jc w:val="center"/>
      </w:pPr>
      <w:r>
        <w:t>МОДЕРНИЗАЦИИ ПРОИЗВОДСТВА ТОВАРОВ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68" w:name="P2510"/>
      <w:bookmarkEnd w:id="68"/>
      <w:r>
        <w:t xml:space="preserve">1.1. Настоящий Порядок разработан в целях реализации мероприятий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приобретением оборудования в целях создания, и (или) развития, и (или) модернизации производства товаров (далее - субсидии на приобретение оборудования).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на приобретение оборудования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69" w:name="P2516"/>
      <w:bookmarkEnd w:id="69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51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87" w:history="1">
        <w:r>
          <w:rPr>
            <w:color w:val="0000FF"/>
          </w:rPr>
          <w:t>частью 3</w:t>
        </w:r>
      </w:hyperlink>
      <w:r>
        <w:t xml:space="preserve"> и </w:t>
      </w:r>
      <w:hyperlink r:id="rId8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на приобретение оборудования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на приобретение оборудования не должен превышать 10,0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70" w:name="P2530"/>
      <w:bookmarkEnd w:id="70"/>
      <w:r>
        <w:t>2.2. Субъекты малого и среднего предпринимательства, претендующие на получение субсидий на приобретение оборудования,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261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2690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274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справку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справку, подтверждающую,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51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заключенных договоров на приобретение в собственность участника оборудования;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документов, подтверждающих осуществление расходов с расчетного счета заявителя на оплату договоров на приобретение оборудования в полном объеме;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документов, подтверждающих постановку на баланс указанного оборудования (акты приема-передачи, товарные накладные, счета-фактуры и инвентарные карточки).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заявлений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в течение 2 календарных дней с учетом заключения Комиссии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7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2530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2516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274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71" w:name="P2571"/>
      <w:bookmarkEnd w:id="71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2571" w:history="1">
        <w:r>
          <w:rPr>
            <w:color w:val="0000FF"/>
          </w:rPr>
          <w:t>подпунктом 2 пункта 2.15</w:t>
        </w:r>
      </w:hyperlink>
      <w:r>
        <w:t>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приобретением</w:t>
      </w:r>
    </w:p>
    <w:p w:rsidR="006B7653" w:rsidRDefault="006B7653">
      <w:pPr>
        <w:pStyle w:val="ConsPlusNormal"/>
        <w:jc w:val="right"/>
      </w:pPr>
      <w:r>
        <w:t>оборудования в целях создания,</w:t>
      </w:r>
    </w:p>
    <w:p w:rsidR="006B7653" w:rsidRDefault="006B7653">
      <w:pPr>
        <w:pStyle w:val="ConsPlusNormal"/>
        <w:jc w:val="right"/>
      </w:pPr>
      <w:r>
        <w:t>и (или) развития, и (или)</w:t>
      </w:r>
    </w:p>
    <w:p w:rsidR="006B7653" w:rsidRDefault="006B7653">
      <w:pPr>
        <w:pStyle w:val="ConsPlusNormal"/>
        <w:jc w:val="right"/>
      </w:pPr>
      <w:r>
        <w:t>модернизации производства товаров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72" w:name="P2617"/>
      <w:bookmarkEnd w:id="72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89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90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274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части  затрат,  связанных  с приобретением оборудования в целях</w:t>
      </w:r>
    </w:p>
    <w:p w:rsidR="006B7653" w:rsidRDefault="006B7653">
      <w:pPr>
        <w:pStyle w:val="ConsPlusNonformat"/>
        <w:jc w:val="both"/>
      </w:pPr>
      <w:r>
        <w:t>создания, и (или) развития, и (или) модернизации производства товаров.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2516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приобретением  оборудования  в целях создания, и (или) развития, и (или)</w:t>
      </w:r>
    </w:p>
    <w:p w:rsidR="006B7653" w:rsidRDefault="006B7653">
      <w:pPr>
        <w:pStyle w:val="ConsPlusNonformat"/>
        <w:jc w:val="both"/>
      </w:pPr>
      <w:r>
        <w:t>модернизации производства товаров.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(подпись)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приобретением</w:t>
      </w:r>
    </w:p>
    <w:p w:rsidR="006B7653" w:rsidRDefault="006B7653">
      <w:pPr>
        <w:pStyle w:val="ConsPlusNormal"/>
        <w:jc w:val="right"/>
      </w:pPr>
      <w:r>
        <w:t>оборудования в целях создания,</w:t>
      </w:r>
    </w:p>
    <w:p w:rsidR="006B7653" w:rsidRDefault="006B7653">
      <w:pPr>
        <w:pStyle w:val="ConsPlusNormal"/>
        <w:jc w:val="right"/>
      </w:pPr>
      <w:r>
        <w:t>и (или) развития, и (или)</w:t>
      </w:r>
    </w:p>
    <w:p w:rsidR="006B7653" w:rsidRDefault="006B7653">
      <w:pPr>
        <w:pStyle w:val="ConsPlusNormal"/>
        <w:jc w:val="right"/>
      </w:pPr>
      <w:r>
        <w:t>модернизации производства товаров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73" w:name="P2690"/>
      <w:bookmarkEnd w:id="73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 субсидии на приобретение оборудования, предоставляемой</w:t>
      </w:r>
    </w:p>
    <w:p w:rsidR="006B7653" w:rsidRDefault="006B7653">
      <w:pPr>
        <w:pStyle w:val="ConsPlusNonformat"/>
        <w:jc w:val="both"/>
      </w:pPr>
      <w:r>
        <w:t xml:space="preserve">              субъектам малого и среднего предпринимательства</w:t>
      </w:r>
    </w:p>
    <w:p w:rsidR="006B7653" w:rsidRDefault="006B7653">
      <w:pPr>
        <w:pStyle w:val="ConsPlusNonformat"/>
        <w:jc w:val="both"/>
      </w:pPr>
      <w:r>
        <w:t xml:space="preserve">                        из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_________________________, р./счет ________________________________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__________________, корр. счет ____________________________________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____ от 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3402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33" style="width:63.75pt;height:33.75pt" coordsize="" o:spt="100" adj="0,,0" path="" filled="f" stroked="f">
                  <v:stroke joinstyle="miter"/>
                  <v:imagedata r:id="rId60" o:title="base_23907_51513_32776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402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приобретением</w:t>
      </w:r>
    </w:p>
    <w:p w:rsidR="006B7653" w:rsidRDefault="006B7653">
      <w:pPr>
        <w:pStyle w:val="ConsPlusNormal"/>
        <w:jc w:val="right"/>
      </w:pPr>
      <w:r>
        <w:t>оборудования в целях создания,</w:t>
      </w:r>
    </w:p>
    <w:p w:rsidR="006B7653" w:rsidRDefault="006B7653">
      <w:pPr>
        <w:pStyle w:val="ConsPlusNormal"/>
        <w:jc w:val="right"/>
      </w:pPr>
      <w:r>
        <w:t>и (или) развития, и (или)</w:t>
      </w:r>
    </w:p>
    <w:p w:rsidR="006B7653" w:rsidRDefault="006B7653">
      <w:pPr>
        <w:pStyle w:val="ConsPlusNormal"/>
        <w:jc w:val="right"/>
      </w:pPr>
      <w:r>
        <w:t>модернизации производства товаров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74" w:name="P2748"/>
      <w:bookmarkEnd w:id="74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1757"/>
        <w:gridCol w:w="272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20__ год (год, предшествующий году подачи заявки), факт </w:t>
            </w:r>
            <w:hyperlink w:anchor="P27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За период с 01.01.20__ по последний отчетный квартал (включительно), предшествующий кварталу начала приема заявок в текущем году, факт </w:t>
            </w:r>
            <w:hyperlink w:anchor="P27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lastRenderedPageBreak/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75" w:name="P2776"/>
      <w:bookmarkEnd w:id="75"/>
      <w:r>
        <w:t>&lt;1&gt; В случае начала осуществления деятельности заявителя в текущем году информация не предоставляется.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76" w:name="P2777"/>
      <w:bookmarkEnd w:id="76"/>
      <w:r>
        <w:t>&lt;2&gt; При начале осуществления деятельности заявителя в текущем году информация указывается с даты регистрации заявителя.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10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77" w:name="P2790"/>
      <w:bookmarkEnd w:id="77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НА РЕАЛИЗАЦИЮ</w:t>
      </w:r>
    </w:p>
    <w:p w:rsidR="006B7653" w:rsidRDefault="006B7653">
      <w:pPr>
        <w:pStyle w:val="ConsPlusTitle"/>
        <w:jc w:val="center"/>
      </w:pPr>
      <w:r>
        <w:t>ПРЕДПРИНИМАТЕЛЬСКИХ ПРОЕКТОВ "ЛУЧШИЙ ИННОВАЦИОННЫЙ ПРОЕКТ"</w:t>
      </w:r>
    </w:p>
    <w:p w:rsidR="006B7653" w:rsidRDefault="006B7653">
      <w:pPr>
        <w:pStyle w:val="ConsPlusTitle"/>
        <w:jc w:val="center"/>
      </w:pPr>
      <w:r>
        <w:t>НА ОСНОВЕ КОНКУРСНОГО ОТБОРА СУБЪЕКТОВ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78" w:name="P2801"/>
      <w:bookmarkEnd w:id="78"/>
      <w:r>
        <w:t xml:space="preserve">1.1. Настоящий Порядок разработан в целях реализации мероприятий Государственной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механизм предоставления государственной поддержки субъектам малого и среднего предпринимательства в виде предоставления субсидий на реализацию инновационных проектов на основе проведения республиканского конкурса предпринимательских проектов "Лучший инновационный проект".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понятия: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под инновационным проектом понимается предпринимательский проект, состоящий из комплекса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 согласно Федеральному </w:t>
      </w:r>
      <w:hyperlink r:id="rId93" w:history="1">
        <w:r>
          <w:rPr>
            <w:color w:val="0000FF"/>
          </w:rPr>
          <w:t>закону</w:t>
        </w:r>
      </w:hyperlink>
      <w:r>
        <w:t xml:space="preserve"> от 23.08.1996 N 127-ФЗ "О науке и государственной научно-технической политике";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под инновационными товарами (работами, услугами) понимаются товары (работы, услуги), подвергавшиеся в течение последних трех лет разной степени технологическим изменениям. По уровню новизны выделяются два вида инновационных товаров (работ, услуг): вновь внедренные, в том числе принципиально новые, или подвергавшиеся значительным технологическим изменениям и подвергавшиеся усовершенствованию;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малые инновационные компании - субъекты малого предпринимательства - юридические лица и индивидуальные предприниматели, осуществляющие инновационную деятельность, зарегистрированные и действующие на территории Республики Бурятия (далее - Заявители).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и организатором конкурсного отбора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на реализацию инновационных проектов (далее - субсидии)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Субсидии предоставляются на основе проведения республиканского конкурса предпринимательских проектов "Лучший инновационный проект" (далее - Конкурс, Отбор) на безвозмездной и безвозвратной основе на условиях долевого финансирования в целях возмещения расходов, связанных с реализацией инновационного проекта, фактически осуществляющего затраты на технологические, продуктовые и процессные инновации в значении, установленном в </w:t>
      </w:r>
      <w:hyperlink r:id="rId94" w:history="1">
        <w:r>
          <w:rPr>
            <w:color w:val="0000FF"/>
          </w:rPr>
          <w:t>приказе</w:t>
        </w:r>
      </w:hyperlink>
      <w:r>
        <w:t xml:space="preserve"> Росстата от 19.08.2011 N 367 "Об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Субсидии предоставляются на цели, связанные с: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исследованием и разработкой новых продуктов, услуг и методов их производства (передачи), новых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производственным проектированием, дизайном и другими разработками (не связанными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машин и оборудования, связанных с технологическими инновациями;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новых технологий (в т.ч. прав на патенты, лицензии на использование изобретений, промышленных образцов, полезных моделей);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и разработкой программных продуктов;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осуществлением маркетинговых исследований;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разработкой и функционированием сайта;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арендой производственных помещений, используемых для обеспечения деятельности.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79" w:name="P2818"/>
      <w:bookmarkEnd w:id="79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и осуществляет свою хозяйственную деятельность на территории Республики Бурятия. При этом физические лица - индивидуальные предприниматели должны </w:t>
      </w:r>
      <w:r>
        <w:lastRenderedPageBreak/>
        <w:t>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801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95" w:history="1">
        <w:r>
          <w:rPr>
            <w:color w:val="0000FF"/>
          </w:rPr>
          <w:t>частью 3</w:t>
        </w:r>
      </w:hyperlink>
      <w:r>
        <w:t xml:space="preserve"> и </w:t>
      </w:r>
      <w:hyperlink r:id="rId9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Размер субсидии составляет не более 10,0 млн. рублей на одного получателя.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Срок подачи конкурсных заявок на участие в конкурсном отборе - 30 календарных дней со дня опубликования объявления о конкурсном отборе субъектов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2.3.1. Публикует в официальном печатном издании и размещает в сети Интернет на официальном сайте Правительства Республики Бурятия объявление о конкурсном отборе субъектов малого предпринимательства не менее чем за 30 календарных дней до окончания срока подачи конкурсных заявок на участие в Отборе с указанием следующих сведений: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адреса организатора Конкурса с указанием номеров контактных телефонов;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порядка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перечня документов, которые должны быть представлены в составе конкурсной заявки;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места и срока приема конкурсных заявок.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2.3.2. Дает разъяснения по вопросам проведения Конкурса.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2.3.3. Осуществляет контроль за целевым расходованием бюджетных средств.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2.3.4. Принимает решение о предоставлении либо об отказе в предоставлении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2.3.5. Осуществляет прием конкурсных заявок на участие в Конкурсе.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2.3.6. Формирует реестр принятых конкурсных заявок.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80" w:name="P2843"/>
      <w:bookmarkEnd w:id="80"/>
      <w:r>
        <w:t>2.4. Для участия в Конкурсе субъект малого предпринимательства представляет в Министерство заявку, содержащую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295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заверенную подписью руководителя и печатью (при наличии) юридического лица копию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 в соответствии с </w:t>
      </w:r>
      <w:hyperlink w:anchor="P3021" w:history="1">
        <w:r>
          <w:rPr>
            <w:color w:val="0000FF"/>
          </w:rPr>
          <w:t>макетом</w:t>
        </w:r>
      </w:hyperlink>
      <w:r>
        <w:t xml:space="preserve">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5) копию лицензии в случае осуществления субъектом малого предпринимательства лицензируемого вида деятельности;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6) заверенные руководителем копии финансовых документов, подтверждающих вложение собственных средств в реализацию проекта, либо выписку из банковского счета, подтверждающую наличие собственных денежных средств в объеме не менее 10,0 процента от суммы запрашиваемой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7) </w:t>
      </w:r>
      <w:hyperlink w:anchor="P3754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4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копию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справку об отсутствии у заявителя (на первое число месяца, предшествующего месяцу, в котором планируется заключение соглашения)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</w:t>
      </w:r>
      <w:r>
        <w:lastRenderedPageBreak/>
        <w:t>перед соответствующим бюджетом бюджетной системы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10) справку, подтверждающую, что субъекты малого и среднего предпринимательства не получают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2801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руководителем копии правоустанавливающих документов на результат интеллектуальной деятельности.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Оригиналы представленных копий документов могут быть запрошены Министерством при рассмотрении заявки и должны быть представлены заявителем лично в течение трех дней после запроса.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Конкурсная заявка должна быть сброшюрована в одну или несколько папок, страницы которых пронумерованы, прошиты и скреплены печатью (при наличии). Первым листом конкурсной заявки должно быть оглавление с указанием наименований документов, содержащихся в конкурсной заявке, с указанием номеров страниц.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Заявка должна быть запечатана в один конверт, на котором указываются: наименование и почтовый адрес Министерства, наименование Конкурса, наименование, почтовый адрес и номер контактного телефона участника.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До истечения установленного срока подачи конкурсных заявок участник Конкурса может внести изменения в представленную заявку или отозвать ее. Изменения в заявку оформляются в том же порядке, что и конкурсная заявка, при этом на конвертах делается отметка "Внесение изменений в конкурсную заявку на участие в конкурсе предпринимательских проектов "Лучший инновационный проект".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Дополнения или поправки, внесенные в документы в составе конкурсной заявки, должны быть заверены лицом, подписавшим соответствующий документ.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неоднократном внесении изменений в конкурсную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По истечении установленного срока подачи заявок внесение изменений в них не допускается.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2.10. При принятии конверта с конкурсной заявкой сотрудником отдела развития малого и среднего предпринимательства на конверте делается отметка, подтверждающая прием документов, с указанием даты и времени приема.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2.11. Сведения, представленные участниками Конкурса, используются с соблюдением требований, установленных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Участвующие в Конкурсе заявки не возвращаются.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Вскрытие конвертов с конкурсными заявками и оформление протокола вскрытия конвертов с конкурсными заявками осуществляется Комиссией при Министерстве промышленности и торговли Республики Бурятия по рассмотрению заявок субъектов малого и среднего предпринимательства (далее - Комиссия) в течение 5 календарных дней после даты окончания приема конкурсных заявок на участие в Отборе.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Состав, функции и порядок работы Комиссии утверждаются приказами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Конкурсные заявки не вскрываются в случае подачи после даты и времени окончания приема конкурсных заявок, указанных в объявлении о проведении Конкурса.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течение 5 рабочих дней после утверждения протокола вскрытия конвертов с конкурсными заявками Министерство готовит уведомления Заявителям, конверты с конкурсными заявками которых не были вскрыты, о результатах вскрытия конвертов с конкурсными заявками и о процедуре возврата конвертов с конкурсными заявками.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Указанные конкурсные заявки возвращаются участникам по письменным заявлениям в течение 5 рабочих дней со дня подачи заявления на возврат конкурсной заявки.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Вскрытие конвертов с конкурсными заявками и оглашение списка участников конкурсного отбора производится секретарем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Оглашение списка участников осуществляется в соответствии с реестром принятых конкурсных заявок и отражается в протоколе вскрытия конвертов на заседании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оглашении каждого участника присутствующим объявляются его наименование и размер запрашиваемой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В течение 3 календарных дней после оглашения списка участников и составления соответствующего протокола Комиссия передает реестр принятых конкурсных заявок, протокол вскрытия конвертов, конкурсные заявки в Комитет по развитию предпринимательства и инновационных технологий Министерства (далее - Комитет).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2.17. Комитет в течение 10 календарных дней рассматривает конкурсные заявки на предмет соответствия требованиям настоящего </w:t>
      </w:r>
      <w:hyperlink w:anchor="P3709" w:history="1">
        <w:r>
          <w:rPr>
            <w:color w:val="0000FF"/>
          </w:rPr>
          <w:t>Порядка</w:t>
        </w:r>
      </w:hyperlink>
      <w:r>
        <w:t>, условиям конкурсного отбора и готовит заключения, осуществляет оценку предпринимательских проектов на предмет инновационной составляющей согласно приложению N 3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2.18. Комитет представляет заявки и заключения в Комиссию за 3 рабочих дня до заседания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2.19. Комиссия в течение 3 календарных дней рассматривает представленные заявки в соответствии с Положением о Комиссии и принимает соответствующее решение о предоставлении государственной поддержки либо об отказе в ее предоставлении и направляет его министру либо лицу, его замещающему.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2.20. Решение Комиссии оформляется протоколом и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2.21. Решения Комиссии принимаются на ее заседаниях открытым голосованием большинством голосов присутствующих на заседании членов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2.22. Количество победителей определяется исходя из объемов финансирования республиканского бюджета, выделенных на предоставление субсидий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2.23. Решение о предоставлении субсидии либо об отказе в ее предоставлении принимается министром либо лицом, его замещающим, в течение 2 календарных дней с момента получения решения.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2.24. В течение 2 календарных дней со дня принятия решения о предоставлении государственной поддержки либо об отказе в ее предоставлении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размещает выписку из решения на официальном сайте Министерства;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направляет письменное уведомление участникам Конкурса о его результатах, а также заявителям - победителям Конкурса о дате, времени и месте заключения договора о предоставлении субсидии и о последствиях неявки на заключение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решении об отказе в предоставлении государственной поддержки в уведомлении указываются основания для принятия такого решения.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2.25.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2843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2818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2.26. Министерство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3754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4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перечисляет субсидию в течение текущего финансового года, в котором заключен Договор, на счета в кредитных организациях, указанные при подаче заявки.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32 в данном Порядке отсутствует.</w:t>
            </w:r>
          </w:p>
        </w:tc>
      </w:tr>
    </w:tbl>
    <w:p w:rsidR="006B7653" w:rsidRDefault="006B7653">
      <w:pPr>
        <w:pStyle w:val="ConsPlusNormal"/>
        <w:spacing w:before="280"/>
        <w:ind w:firstLine="540"/>
        <w:jc w:val="both"/>
      </w:pPr>
      <w:r>
        <w:t>В случаях, когда получатель не явился заключать Договор или отказался заключать Договор в срок, установленный подпунктом 2 пункта 2.32, министр либо лицо, его замещающее, в течение 5 календарных дней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2.27. Перечисление субсидии производится Министерством после подтверждения получателем факта вложения собственных средств в реализацию предпринимательского проекта путем представления копий финансовых документов (далее - подтверждающие документы).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Копия подтверждающего документа представляется совместно с оригиналом, на основании которого Министерство заверяет копию и возвращает оригинал.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если копии подтверждающих документов были представлены ранее в составе конкурсной заявки, получатель представляет оригиналы подтверждающих документов, на основании которых Министерство заверяет ранее представленные копии.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непредставления подтверждающих документов Договор расторгается в одностороннем порядке путем принятия решения министром либо лицом, его замещающим, об отмене ранее принятого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2.28.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устанавливает в Договоре порядок, сроки и формы представления получателем субсидии отчетности о достижении показателей результативности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</w:t>
      </w:r>
      <w:r>
        <w:lastRenderedPageBreak/>
        <w:t>субсидии письменное требование о возврате в течение 10 дней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lastRenderedPageBreak/>
        <w:t>субсидий субъектам малого</w:t>
      </w:r>
    </w:p>
    <w:p w:rsidR="006B7653" w:rsidRDefault="006B7653">
      <w:pPr>
        <w:pStyle w:val="ConsPlusNormal"/>
        <w:jc w:val="right"/>
      </w:pPr>
      <w:r>
        <w:t>предпринимательства на</w:t>
      </w:r>
    </w:p>
    <w:p w:rsidR="006B7653" w:rsidRDefault="006B7653">
      <w:pPr>
        <w:pStyle w:val="ConsPlusNormal"/>
        <w:jc w:val="right"/>
      </w:pPr>
      <w:r>
        <w:t>реализацию инновационных</w:t>
      </w:r>
    </w:p>
    <w:p w:rsidR="006B7653" w:rsidRDefault="006B7653">
      <w:pPr>
        <w:pStyle w:val="ConsPlusNormal"/>
        <w:jc w:val="right"/>
      </w:pPr>
      <w:r>
        <w:t>проектов на основе проведения</w:t>
      </w:r>
    </w:p>
    <w:p w:rsidR="006B7653" w:rsidRDefault="006B7653">
      <w:pPr>
        <w:pStyle w:val="ConsPlusNormal"/>
        <w:jc w:val="right"/>
      </w:pPr>
      <w:r>
        <w:t>республиканского конкурса</w:t>
      </w:r>
    </w:p>
    <w:p w:rsidR="006B7653" w:rsidRDefault="006B7653">
      <w:pPr>
        <w:pStyle w:val="ConsPlusNormal"/>
        <w:jc w:val="right"/>
      </w:pPr>
      <w:r>
        <w:t>предпринимательских проектов</w:t>
      </w:r>
    </w:p>
    <w:p w:rsidR="006B7653" w:rsidRDefault="006B7653">
      <w:pPr>
        <w:pStyle w:val="ConsPlusNormal"/>
        <w:jc w:val="right"/>
      </w:pPr>
      <w:r>
        <w:t>"Лучший инновационный проект"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81" w:name="P2952"/>
      <w:bookmarkEnd w:id="81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субъекта малого предпринимательства, претендующего на</w:t>
      </w:r>
    </w:p>
    <w:p w:rsidR="006B7653" w:rsidRDefault="006B7653">
      <w:pPr>
        <w:pStyle w:val="ConsPlusNonformat"/>
        <w:jc w:val="both"/>
      </w:pPr>
      <w:r>
        <w:t xml:space="preserve">                   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   наименование     организации     (Ф.И.О.     индивидуального</w:t>
      </w:r>
    </w:p>
    <w:p w:rsidR="006B7653" w:rsidRDefault="006B7653">
      <w:pPr>
        <w:pStyle w:val="ConsPlusNonformat"/>
        <w:jc w:val="both"/>
      </w:pPr>
      <w:r>
        <w:t>предпринимателя) 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(Ф.И.О.) 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98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99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(подпись, печать (при наличии))                  (Ф.И.О.)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3754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4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предпринимательства  субсидий  на  реализацию предпринимательских</w:t>
      </w:r>
    </w:p>
    <w:p w:rsidR="006B7653" w:rsidRDefault="006B7653">
      <w:pPr>
        <w:pStyle w:val="ConsPlusNonformat"/>
        <w:jc w:val="both"/>
      </w:pPr>
      <w:r>
        <w:t>проектов   "Лучший  инновационный  проект"  на  основе  конкурсного  отбора</w:t>
      </w:r>
    </w:p>
    <w:p w:rsidR="006B7653" w:rsidRDefault="006B7653">
      <w:pPr>
        <w:pStyle w:val="ConsPlusNonformat"/>
        <w:jc w:val="both"/>
      </w:pPr>
      <w:r>
        <w:t>субъектов малого и среднего предпринимательства.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2818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на  реализацию предпринимательских проектов "Лучший инновационный</w:t>
      </w:r>
    </w:p>
    <w:p w:rsidR="006B7653" w:rsidRDefault="006B7653">
      <w:pPr>
        <w:pStyle w:val="ConsPlusNonformat"/>
        <w:jc w:val="both"/>
      </w:pPr>
      <w:r>
        <w:t>проект"   на   основе   конкурсного  отбора  субъектов  малого  и  среднего</w:t>
      </w:r>
    </w:p>
    <w:p w:rsidR="006B7653" w:rsidRDefault="006B7653">
      <w:pPr>
        <w:pStyle w:val="ConsPlusNonformat"/>
        <w:jc w:val="both"/>
      </w:pPr>
      <w:r>
        <w:t>предпринимательства.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 xml:space="preserve">                _______________ __________________________</w:t>
      </w:r>
    </w:p>
    <w:p w:rsidR="006B7653" w:rsidRDefault="006B7653">
      <w:pPr>
        <w:pStyle w:val="ConsPlusNonformat"/>
        <w:jc w:val="both"/>
      </w:pPr>
      <w:r>
        <w:lastRenderedPageBreak/>
        <w:t xml:space="preserve">                   (подпись)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       МП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субъектам малого</w:t>
      </w:r>
    </w:p>
    <w:p w:rsidR="006B7653" w:rsidRDefault="006B7653">
      <w:pPr>
        <w:pStyle w:val="ConsPlusNormal"/>
        <w:jc w:val="right"/>
      </w:pPr>
      <w:r>
        <w:t>предпринимательства на</w:t>
      </w:r>
    </w:p>
    <w:p w:rsidR="006B7653" w:rsidRDefault="006B7653">
      <w:pPr>
        <w:pStyle w:val="ConsPlusNormal"/>
        <w:jc w:val="right"/>
      </w:pPr>
      <w:r>
        <w:t>реализацию инновационных</w:t>
      </w:r>
    </w:p>
    <w:p w:rsidR="006B7653" w:rsidRDefault="006B7653">
      <w:pPr>
        <w:pStyle w:val="ConsPlusNormal"/>
        <w:jc w:val="right"/>
      </w:pPr>
      <w:r>
        <w:t>проектов на основе проведения</w:t>
      </w:r>
    </w:p>
    <w:p w:rsidR="006B7653" w:rsidRDefault="006B7653">
      <w:pPr>
        <w:pStyle w:val="ConsPlusNormal"/>
        <w:jc w:val="right"/>
      </w:pPr>
      <w:r>
        <w:t>республиканского конкурса</w:t>
      </w:r>
    </w:p>
    <w:p w:rsidR="006B7653" w:rsidRDefault="006B7653">
      <w:pPr>
        <w:pStyle w:val="ConsPlusNormal"/>
        <w:jc w:val="right"/>
      </w:pPr>
      <w:r>
        <w:t>предпринимательских проектов</w:t>
      </w:r>
    </w:p>
    <w:p w:rsidR="006B7653" w:rsidRDefault="006B7653">
      <w:pPr>
        <w:pStyle w:val="ConsPlusNormal"/>
        <w:jc w:val="right"/>
      </w:pPr>
      <w:r>
        <w:t>"Лучший инновационный проект"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82" w:name="P3021"/>
      <w:bookmarkEnd w:id="82"/>
      <w:r>
        <w:t>МАКЕТ ПРЕДПРИНИМАТЕЛЬСКОГО ПРОЕКТА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Титульный лист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r>
        <w:t>(наименование заявителя - субъекта предпринимательства;</w:t>
      </w:r>
    </w:p>
    <w:p w:rsidR="006B7653" w:rsidRDefault="006B7653">
      <w:pPr>
        <w:pStyle w:val="ConsPlusNormal"/>
        <w:jc w:val="center"/>
      </w:pPr>
      <w:r>
        <w:t>должность, Ф.И.О. лица, утвердившего проект; дата</w:t>
      </w:r>
    </w:p>
    <w:p w:rsidR="006B7653" w:rsidRDefault="006B7653">
      <w:pPr>
        <w:pStyle w:val="ConsPlusNormal"/>
        <w:jc w:val="center"/>
      </w:pPr>
      <w:r>
        <w:t>утверждения проекта; наименование предпринимательского</w:t>
      </w:r>
    </w:p>
    <w:p w:rsidR="006B7653" w:rsidRDefault="006B7653">
      <w:pPr>
        <w:pStyle w:val="ConsPlusNormal"/>
        <w:jc w:val="center"/>
      </w:pPr>
      <w:r>
        <w:t>проекта)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Содержание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Краткое описание (резюме)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Описание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Краткое описание рынка и конкурентных преимуществ.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 Бизнес-модель реализации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5. Финансовый план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6. Оценка и управление рисками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Таблицы:</w:t>
      </w:r>
    </w:p>
    <w:p w:rsidR="006B7653" w:rsidRDefault="006B7653">
      <w:pPr>
        <w:pStyle w:val="ConsPlusNormal"/>
        <w:spacing w:before="220"/>
        <w:ind w:firstLine="540"/>
        <w:jc w:val="both"/>
      </w:pPr>
      <w:hyperlink w:anchor="P3043" w:history="1">
        <w:r>
          <w:rPr>
            <w:color w:val="0000FF"/>
          </w:rPr>
          <w:t>Табл. 1</w:t>
        </w:r>
      </w:hyperlink>
      <w:r>
        <w:t>. Инвестиционные затраты по проекту.</w:t>
      </w:r>
    </w:p>
    <w:p w:rsidR="006B7653" w:rsidRDefault="006B7653">
      <w:pPr>
        <w:pStyle w:val="ConsPlusNormal"/>
        <w:spacing w:before="220"/>
        <w:ind w:firstLine="540"/>
        <w:jc w:val="both"/>
      </w:pPr>
      <w:hyperlink w:anchor="P3093" w:history="1">
        <w:r>
          <w:rPr>
            <w:color w:val="0000FF"/>
          </w:rPr>
          <w:t>Табл. 2</w:t>
        </w:r>
      </w:hyperlink>
      <w:r>
        <w:t>. Основные показатели деятельности субъекта малого предпринимательства по проекту.</w:t>
      </w:r>
    </w:p>
    <w:p w:rsidR="006B7653" w:rsidRDefault="006B7653">
      <w:pPr>
        <w:pStyle w:val="ConsPlusNormal"/>
        <w:spacing w:before="220"/>
        <w:ind w:firstLine="540"/>
        <w:jc w:val="both"/>
      </w:pPr>
      <w:hyperlink w:anchor="P3577" w:history="1">
        <w:r>
          <w:rPr>
            <w:color w:val="0000FF"/>
          </w:rPr>
          <w:t>Табл. 3</w:t>
        </w:r>
      </w:hyperlink>
      <w:r>
        <w:t>. Численность работающих, расходы на оплату труда и размер среднемесячной заработной платы.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bookmarkStart w:id="83" w:name="P3043"/>
      <w:bookmarkEnd w:id="83"/>
      <w:r>
        <w:t>1. Краткое описание (резюме) проекта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Наименование проекта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Полное наименование предприятия - заявителя проекта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Почтовый адрес: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Ф.И.О. руководителя</w:t>
            </w:r>
          </w:p>
        </w:tc>
      </w:tr>
      <w:tr w:rsidR="006B7653">
        <w:tc>
          <w:tcPr>
            <w:tcW w:w="567" w:type="dxa"/>
            <w:vMerge w:val="restart"/>
          </w:tcPr>
          <w:p w:rsidR="006B7653" w:rsidRDefault="006B7653">
            <w:pPr>
              <w:pStyle w:val="ConsPlusNormal"/>
            </w:pPr>
            <w:bookmarkStart w:id="84" w:name="P3053"/>
            <w:bookmarkEnd w:id="84"/>
            <w:r>
              <w:t>5.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Телефон: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Факс: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E-mail: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7653">
        <w:tc>
          <w:tcPr>
            <w:tcW w:w="567" w:type="dxa"/>
            <w:vMerge w:val="restart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Общие данные о предприятии: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Дата государственной регистрации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ИНН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ОГРН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 xml:space="preserve">Основные виды деятельности по </w:t>
            </w:r>
            <w:hyperlink r:id="rId100" w:history="1">
              <w:r>
                <w:rPr>
                  <w:color w:val="0000FF"/>
                </w:rPr>
                <w:t>ОКВЭД</w:t>
              </w:r>
            </w:hyperlink>
            <w:r>
              <w:t xml:space="preserve"> (работ, услуг)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Краткая характеристика проекта (суть проекта): цель проекта, описание продукции (услуг) по проекту, характер строительства, условия приобретения оборудования (договор купли-продажи, лизинг), организационные, кадровые, снабженческие и другие мероприятия по проекту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Общая стоимость проекта, рублей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Сроки реализации проекта, в годах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Срок окупаемости предпринимательского проекта, в годах 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13.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Объем производства продукции (выполнения работ, оказания услуг) за период реализации проекта (по годам)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14.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Объем налоговых поступлений в бюджет и внебюджетные фонды за период реализации проекта (по годам)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15.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Планируемая чистая прибыль по проекту (по годам)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16.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Рентабельность проекта (прибыль по проекту / затраты на реализацию проекта x 100%)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17.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Количество сохраненных и вновь создаваемых рабочих мест по проекту в Республике Бурятия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18.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Размер средней заработной платы работников на момент подачи заявления субъекта малого предпринимательства на предоставление государственной поддержки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19.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Размер предполагаемой средней заработной платы работников на период реализации предпринимательского проекта</w:t>
            </w: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20.</w:t>
            </w:r>
          </w:p>
        </w:tc>
        <w:tc>
          <w:tcPr>
            <w:tcW w:w="8504" w:type="dxa"/>
          </w:tcPr>
          <w:p w:rsidR="006B7653" w:rsidRDefault="006B7653">
            <w:pPr>
              <w:pStyle w:val="ConsPlusNormal"/>
            </w:pPr>
            <w:r>
              <w:t>Принадлежность СМП к отдельным целевым группам (из зарегистрированных безработных граждан, возрастная категория)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3"/>
      </w:pPr>
      <w:r>
        <w:t>Таблица 1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85" w:name="P3093"/>
      <w:bookmarkEnd w:id="85"/>
      <w:r>
        <w:t>Инвестиционные затраты по проекту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680"/>
        <w:gridCol w:w="680"/>
        <w:gridCol w:w="680"/>
        <w:gridCol w:w="680"/>
        <w:gridCol w:w="624"/>
        <w:gridCol w:w="624"/>
        <w:gridCol w:w="850"/>
      </w:tblGrid>
      <w:tr w:rsidR="006B7653">
        <w:tc>
          <w:tcPr>
            <w:tcW w:w="56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2720" w:type="dxa"/>
            <w:gridSpan w:val="4"/>
          </w:tcPr>
          <w:p w:rsidR="006B7653" w:rsidRDefault="006B7653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624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624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50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Итого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3685" w:type="dxa"/>
            <w:vMerge/>
          </w:tcPr>
          <w:p w:rsidR="006B7653" w:rsidRDefault="006B7653"/>
        </w:tc>
        <w:tc>
          <w:tcPr>
            <w:tcW w:w="680" w:type="dxa"/>
          </w:tcPr>
          <w:p w:rsidR="006B7653" w:rsidRDefault="006B765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624" w:type="dxa"/>
            <w:vMerge/>
          </w:tcPr>
          <w:p w:rsidR="006B7653" w:rsidRDefault="006B7653"/>
        </w:tc>
        <w:tc>
          <w:tcPr>
            <w:tcW w:w="624" w:type="dxa"/>
            <w:vMerge/>
          </w:tcPr>
          <w:p w:rsidR="006B7653" w:rsidRDefault="006B7653"/>
        </w:tc>
        <w:tc>
          <w:tcPr>
            <w:tcW w:w="850" w:type="dxa"/>
            <w:vMerge/>
          </w:tcPr>
          <w:p w:rsidR="006B7653" w:rsidRDefault="006B7653"/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86" w:name="P3105"/>
            <w:bookmarkEnd w:id="86"/>
            <w:r>
              <w:t>1.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Капитальные вложения по проекту, всего (</w:t>
            </w:r>
            <w:hyperlink w:anchor="P3114" w:history="1">
              <w:r>
                <w:rPr>
                  <w:color w:val="0000FF"/>
                </w:rPr>
                <w:t>1.1</w:t>
              </w:r>
            </w:hyperlink>
            <w:r>
              <w:t xml:space="preserve"> + </w:t>
            </w:r>
            <w:hyperlink w:anchor="P3123" w:history="1">
              <w:r>
                <w:rPr>
                  <w:color w:val="0000FF"/>
                </w:rPr>
                <w:t>1.2</w:t>
              </w:r>
            </w:hyperlink>
            <w:r>
              <w:t xml:space="preserve"> + </w:t>
            </w:r>
            <w:hyperlink w:anchor="P3132" w:history="1">
              <w:r>
                <w:rPr>
                  <w:color w:val="0000FF"/>
                </w:rPr>
                <w:t>1.3</w:t>
              </w:r>
            </w:hyperlink>
            <w:r>
              <w:t>):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87" w:name="P3114"/>
            <w:bookmarkEnd w:id="87"/>
            <w:r>
              <w:t>1.1.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в том числе строительно-монтажные работы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88" w:name="P3123"/>
            <w:bookmarkEnd w:id="88"/>
            <w:r>
              <w:t>1.2.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техника, оборудование, включая таможенные пошлины и монтаж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89" w:name="P3132"/>
            <w:bookmarkEnd w:id="89"/>
            <w:r>
              <w:t>1.3.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прочие затраты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90" w:name="P3141"/>
            <w:bookmarkEnd w:id="90"/>
            <w:r>
              <w:t>2.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НИОКР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91" w:name="P3150"/>
            <w:bookmarkEnd w:id="91"/>
            <w:r>
              <w:t>3.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Приобретение оборотных средств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bookmarkStart w:id="92" w:name="P3159"/>
            <w:bookmarkEnd w:id="92"/>
            <w:r>
              <w:t>4.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Другие инвестиции в период освоения производственных мощностей и эксплуатации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ИТОГО инвестиционных затрат (</w:t>
            </w:r>
            <w:hyperlink w:anchor="P3105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31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3150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3159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5.1.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в том числе собственные средства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5.2.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привлеченные средства, в т.ч. кредитные средства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5.3.</w:t>
            </w:r>
          </w:p>
        </w:tc>
        <w:tc>
          <w:tcPr>
            <w:tcW w:w="3685" w:type="dxa"/>
          </w:tcPr>
          <w:p w:rsidR="006B7653" w:rsidRDefault="006B7653">
            <w:pPr>
              <w:pStyle w:val="ConsPlusNormal"/>
            </w:pPr>
            <w:r>
              <w:t>средства государственной поддержки</w:t>
            </w: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3"/>
      </w:pPr>
      <w:r>
        <w:t>Таблица 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r>
        <w:t>Основные показатели деятельности субъекта малого</w:t>
      </w:r>
    </w:p>
    <w:p w:rsidR="006B7653" w:rsidRDefault="006B7653">
      <w:pPr>
        <w:pStyle w:val="ConsPlusNormal"/>
        <w:jc w:val="center"/>
      </w:pPr>
      <w:r>
        <w:t>предпринимательства по предпринимательскому проекту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88"/>
        <w:gridCol w:w="648"/>
        <w:gridCol w:w="540"/>
        <w:gridCol w:w="540"/>
        <w:gridCol w:w="540"/>
        <w:gridCol w:w="540"/>
        <w:gridCol w:w="907"/>
        <w:gridCol w:w="624"/>
        <w:gridCol w:w="680"/>
      </w:tblGrid>
      <w:tr w:rsidR="006B7653">
        <w:tc>
          <w:tcPr>
            <w:tcW w:w="73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48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д. изм.</w:t>
            </w:r>
          </w:p>
        </w:tc>
        <w:tc>
          <w:tcPr>
            <w:tcW w:w="2160" w:type="dxa"/>
            <w:gridSpan w:val="4"/>
          </w:tcPr>
          <w:p w:rsidR="006B7653" w:rsidRDefault="006B7653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0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624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680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3 год и т.д.</w:t>
            </w:r>
          </w:p>
        </w:tc>
      </w:tr>
      <w:tr w:rsidR="006B7653">
        <w:tc>
          <w:tcPr>
            <w:tcW w:w="737" w:type="dxa"/>
            <w:vMerge/>
          </w:tcPr>
          <w:p w:rsidR="006B7653" w:rsidRDefault="006B7653"/>
        </w:tc>
        <w:tc>
          <w:tcPr>
            <w:tcW w:w="3288" w:type="dxa"/>
            <w:vMerge/>
          </w:tcPr>
          <w:p w:rsidR="006B7653" w:rsidRDefault="006B7653"/>
        </w:tc>
        <w:tc>
          <w:tcPr>
            <w:tcW w:w="648" w:type="dxa"/>
            <w:vMerge/>
          </w:tcPr>
          <w:p w:rsidR="006B7653" w:rsidRDefault="006B7653"/>
        </w:tc>
        <w:tc>
          <w:tcPr>
            <w:tcW w:w="540" w:type="dxa"/>
          </w:tcPr>
          <w:p w:rsidR="006B7653" w:rsidRDefault="006B765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40" w:type="dxa"/>
          </w:tcPr>
          <w:p w:rsidR="006B7653" w:rsidRDefault="006B765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40" w:type="dxa"/>
          </w:tcPr>
          <w:p w:rsidR="006B7653" w:rsidRDefault="006B765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40" w:type="dxa"/>
          </w:tcPr>
          <w:p w:rsidR="006B7653" w:rsidRDefault="006B765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907" w:type="dxa"/>
            <w:vMerge/>
          </w:tcPr>
          <w:p w:rsidR="006B7653" w:rsidRDefault="006B7653"/>
        </w:tc>
        <w:tc>
          <w:tcPr>
            <w:tcW w:w="624" w:type="dxa"/>
            <w:vMerge/>
          </w:tcPr>
          <w:p w:rsidR="006B7653" w:rsidRDefault="006B7653"/>
        </w:tc>
        <w:tc>
          <w:tcPr>
            <w:tcW w:w="680" w:type="dxa"/>
            <w:vMerge/>
          </w:tcPr>
          <w:p w:rsidR="006B7653" w:rsidRDefault="006B7653"/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bookmarkStart w:id="93" w:name="P3221"/>
            <w:bookmarkEnd w:id="93"/>
            <w:r>
              <w:t>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товаров, продукции, работ, услуг (за минусом НДС и прочих платежей)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 том числе:</w:t>
            </w:r>
          </w:p>
          <w:p w:rsidR="006B7653" w:rsidRDefault="006B7653">
            <w:pPr>
              <w:pStyle w:val="ConsPlusNormal"/>
            </w:pPr>
            <w:r>
              <w:lastRenderedPageBreak/>
              <w:t>на внутреннем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 внешнем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Объем произведенной продукции в натуральном выражении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1.1.1.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 том числе:</w:t>
            </w:r>
          </w:p>
          <w:p w:rsidR="006B7653" w:rsidRDefault="006B7653">
            <w:pPr>
              <w:pStyle w:val="ConsPlusNormal"/>
            </w:pPr>
            <w:r>
              <w:t>на внутреннем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1.1.2.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 внешнем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Цена реализации за единицу продукции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1.2.1.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 том числе:</w:t>
            </w:r>
          </w:p>
          <w:p w:rsidR="006B7653" w:rsidRDefault="006B7653">
            <w:pPr>
              <w:pStyle w:val="ConsPlusNormal"/>
            </w:pPr>
            <w:r>
              <w:t>на внутреннем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1.2.2.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 внешнем рынке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bookmarkStart w:id="94" w:name="P3314"/>
            <w:bookmarkEnd w:id="94"/>
            <w:r>
              <w:t>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Общие затраты на производство и сбыт продукции (работ, услуг)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Прямые (переменные) затраты, всего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2.1.1.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 том числе затраты на сырье, материалы, комплектующие, полуфабрикаты и др.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2.1.2.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затраты на топливо и энергию, на технологические цели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2.1.3.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затраты на оплату труда производственных рабочих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2.1.4.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Постоянные (общие) затраты, всего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в том числе затраты на производство (аренду, ремонт, обслуживание оборудования)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торговые издержки (на рекламу, сбыт и реализацию продукции)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2.2.3.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затраты на оплату труда АУП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2.2.4.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2.2.5.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услуги связи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2.2.7.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2.2.8.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прочие расходы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bookmarkStart w:id="95" w:name="P3464"/>
            <w:bookmarkEnd w:id="95"/>
            <w:r>
              <w:t>3.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Налоговые и иные обязательные платежи в бюджет и государственные внебюджетные фонды, всего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Единый налог, взимаемый с применением упрощенной системы налогообложения, в том числе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3.1.1.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налог, взимаемый с налогоплательщика, выбравшего в качестве объекта налогообложения доходы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3.1.2.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налог, взимаемый с налогоплательщика, выбравшего в качестве объекта налогообложения доходы, уменьшенные на величину расходов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3.1.3.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доходы от выдачи патентов на осуществление предпринимательской деятельности при применении УСНО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3.2.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Единый налог на вмененный доход для отдельных видов деятельности (ЕНВД)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3.3.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Чистая прибыль по проекту после налогообложения (</w:t>
            </w:r>
            <w:hyperlink w:anchor="P322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w:anchor="P3314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3464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 xml:space="preserve">Инвестиционные затраты по проекту </w:t>
            </w:r>
            <w:hyperlink w:anchor="P3053" w:history="1">
              <w:r>
                <w:rPr>
                  <w:color w:val="0000FF"/>
                </w:rPr>
                <w:t>(п. 5 таблицы 1)</w:t>
              </w:r>
            </w:hyperlink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Чистые выгоды по проекту (чистая прибыль по проекту - инвестиции по проекту)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737" w:type="dxa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  <w:r>
              <w:t>Чистые выгоды нарастающим итогом</w:t>
            </w:r>
          </w:p>
        </w:tc>
        <w:tc>
          <w:tcPr>
            <w:tcW w:w="64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4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3"/>
      </w:pPr>
      <w:r>
        <w:t>Таблица 3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96" w:name="P3577"/>
      <w:bookmarkEnd w:id="96"/>
      <w:r>
        <w:t>Численность работающих, расходы на оплату труда и отчисления</w:t>
      </w:r>
    </w:p>
    <w:p w:rsidR="006B7653" w:rsidRDefault="006B7653">
      <w:pPr>
        <w:pStyle w:val="ConsPlusNormal"/>
        <w:jc w:val="center"/>
      </w:pPr>
      <w:r>
        <w:t>на социальные нужды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567"/>
        <w:gridCol w:w="567"/>
        <w:gridCol w:w="567"/>
        <w:gridCol w:w="567"/>
        <w:gridCol w:w="907"/>
        <w:gridCol w:w="624"/>
        <w:gridCol w:w="680"/>
      </w:tblGrid>
      <w:tr w:rsidR="006B7653">
        <w:tc>
          <w:tcPr>
            <w:tcW w:w="56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4025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gridSpan w:val="4"/>
          </w:tcPr>
          <w:p w:rsidR="006B7653" w:rsidRDefault="006B7653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07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624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680" w:type="dxa"/>
            <w:vMerge w:val="restart"/>
          </w:tcPr>
          <w:p w:rsidR="006B7653" w:rsidRDefault="006B7653">
            <w:pPr>
              <w:pStyle w:val="ConsPlusNormal"/>
              <w:jc w:val="center"/>
            </w:pPr>
            <w:r>
              <w:t>3 год и т.д.</w:t>
            </w:r>
          </w:p>
        </w:tc>
      </w:tr>
      <w:tr w:rsidR="006B7653">
        <w:tc>
          <w:tcPr>
            <w:tcW w:w="567" w:type="dxa"/>
            <w:vMerge/>
          </w:tcPr>
          <w:p w:rsidR="006B7653" w:rsidRDefault="006B7653"/>
        </w:tc>
        <w:tc>
          <w:tcPr>
            <w:tcW w:w="4025" w:type="dxa"/>
            <w:vMerge/>
          </w:tcPr>
          <w:p w:rsidR="006B7653" w:rsidRDefault="006B7653"/>
        </w:tc>
        <w:tc>
          <w:tcPr>
            <w:tcW w:w="567" w:type="dxa"/>
          </w:tcPr>
          <w:p w:rsidR="006B7653" w:rsidRDefault="006B765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907" w:type="dxa"/>
            <w:vMerge/>
          </w:tcPr>
          <w:p w:rsidR="006B7653" w:rsidRDefault="006B7653"/>
        </w:tc>
        <w:tc>
          <w:tcPr>
            <w:tcW w:w="624" w:type="dxa"/>
            <w:vMerge/>
          </w:tcPr>
          <w:p w:rsidR="006B7653" w:rsidRDefault="006B7653"/>
        </w:tc>
        <w:tc>
          <w:tcPr>
            <w:tcW w:w="680" w:type="dxa"/>
            <w:vMerge/>
          </w:tcPr>
          <w:p w:rsidR="006B7653" w:rsidRDefault="006B7653"/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Численность работающих по проекту, всего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в т.ч. рабочие, занятые производством продукции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1.3.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Размер средней заработной платы работников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в т.ч. рабочие, занятые производством продукции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сотрудники аппарата управления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2.3.</w:t>
            </w:r>
          </w:p>
        </w:tc>
        <w:tc>
          <w:tcPr>
            <w:tcW w:w="4025" w:type="dxa"/>
          </w:tcPr>
          <w:p w:rsidR="006B7653" w:rsidRDefault="006B7653">
            <w:pPr>
              <w:pStyle w:val="ConsPlusNormal"/>
            </w:pPr>
            <w:r>
              <w:t>сотрудники, занятые сбытом продукции</w:t>
            </w: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56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90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2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68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2. Описание продукта/услуги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Наименование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Суть инновации продукта/услуги (если проект инновационного характера).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Технология производства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Краткое описание существующей технологии, включая ее преимущества и ключевые составляющие, а также описание разработок, которые активно ведутся в данный момент. Отличительные особенности от традиционной технологии производства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 Необходимые разрешения (сертификаты) на производство продукции, на продукцию (соответствующие заключения исполнительных органов, осуществляющих надзор за предпринимательской деятельностью субъектов предпринимательства).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3. Краткое описание рынка и конкурентных преимуществ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Описание рынка и сегмента предлагаемого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1.1. Потенциальная емкость рынка продукта/услуги.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Сезонность рынка.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Описание конкурентных преимуществ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2.1. Основные конкуренты.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2.2. Конкурентные преимущества: уникальная технология, накопленный бизнесом (менеджерами, специалистами) уникальный опыт, дорогостоящее и уникальное оборудование, особенные свойства продукта/услуги, широкая сеть дистрибуции, заключенные эксклюзивные контракты.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4. Бизнес-модель реализации проекта (маркетинговый план)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График реализации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План продвижения продукта/услуги. Основная маркетинговая стратегия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2.1. Ценовая стратегия.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Сбытовая стратегия.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Описание основных каналов продаж предлагаемого продукта/услуги, включая способ распространения продукта, предлагаемые дистрибьюторы и посредники, результаты исследований потенциального спроса и т.д.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Рекламная стратегия.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2"/>
      </w:pPr>
      <w:r>
        <w:t>5. Финансовый план проекта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Финансовое окружение проекта (налоговые ставки, уровень инфляции, процентная ставка по привлекаемым заемным средствам, цены на сырье, материалы, цены на продукцию/услуги).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Схема финансирования проекта: источники, направления, график финансирования.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Оценка экономической эффективности проекта.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субъектам малого</w:t>
      </w:r>
    </w:p>
    <w:p w:rsidR="006B7653" w:rsidRDefault="006B7653">
      <w:pPr>
        <w:pStyle w:val="ConsPlusNormal"/>
        <w:jc w:val="right"/>
      </w:pPr>
      <w:r>
        <w:t>предпринимательства на</w:t>
      </w:r>
    </w:p>
    <w:p w:rsidR="006B7653" w:rsidRDefault="006B7653">
      <w:pPr>
        <w:pStyle w:val="ConsPlusNormal"/>
        <w:jc w:val="right"/>
      </w:pPr>
      <w:r>
        <w:t>реализацию инновационных</w:t>
      </w:r>
    </w:p>
    <w:p w:rsidR="006B7653" w:rsidRDefault="006B7653">
      <w:pPr>
        <w:pStyle w:val="ConsPlusNormal"/>
        <w:jc w:val="right"/>
      </w:pPr>
      <w:r>
        <w:t>проектов на основе проведения</w:t>
      </w:r>
    </w:p>
    <w:p w:rsidR="006B7653" w:rsidRDefault="006B7653">
      <w:pPr>
        <w:pStyle w:val="ConsPlusNormal"/>
        <w:jc w:val="right"/>
      </w:pPr>
      <w:r>
        <w:t>республиканского конкурса</w:t>
      </w:r>
    </w:p>
    <w:p w:rsidR="006B7653" w:rsidRDefault="006B7653">
      <w:pPr>
        <w:pStyle w:val="ConsPlusNormal"/>
        <w:jc w:val="right"/>
      </w:pPr>
      <w:r>
        <w:t>предпринимательских проектов</w:t>
      </w:r>
    </w:p>
    <w:p w:rsidR="006B7653" w:rsidRDefault="006B7653">
      <w:pPr>
        <w:pStyle w:val="ConsPlusNormal"/>
        <w:jc w:val="right"/>
      </w:pPr>
      <w:r>
        <w:t>"Лучший инновационный проект"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97" w:name="P3709"/>
      <w:bookmarkEnd w:id="97"/>
      <w:r>
        <w:t>ПОРЯДОК</w:t>
      </w:r>
    </w:p>
    <w:p w:rsidR="006B7653" w:rsidRDefault="006B7653">
      <w:pPr>
        <w:pStyle w:val="ConsPlusTitle"/>
        <w:jc w:val="center"/>
      </w:pPr>
      <w:r>
        <w:t>ОЦЕНКИ ПРЕДПРИНИМАТЕЛЬСКОГО ПРОЕКТА НА ПРЕДМЕТ ИННОВАЦИОННОЙ</w:t>
      </w:r>
    </w:p>
    <w:p w:rsidR="006B7653" w:rsidRDefault="006B7653">
      <w:pPr>
        <w:pStyle w:val="ConsPlusTitle"/>
        <w:jc w:val="center"/>
      </w:pPr>
      <w:r>
        <w:t>СОСТАВЛЯЮЩЕЙ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 Настоящий Порядок разработан в целях реализации мероприятия Государственной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"Развитие промышленности, малого и среднего предпринимательства и торговли" и определяет механизм оценки предпринимательского проекта на предмет инновационной составляющей.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 Оценка предпринимательских проектов на предмет инновационной составляющей осуществляется в целях определения лучших инновационных проектов, представленных </w:t>
      </w:r>
      <w:r>
        <w:lastRenderedPageBreak/>
        <w:t>субъектами малого и среднего предпринимательства при обращении за оказанием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Оценка предпринимательских проектов на предмет инновационной составляющей осуществляется по следующим критериям: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98" w:name="P3716"/>
      <w:bookmarkEnd w:id="98"/>
      <w:r>
        <w:t>3.1. Качество проработки бизнес-плана реализации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Наличие правоустанавливающих документов в составе заявки на получение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Вложение собственных средств в реализацию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Степень реализации проекта на момент подачи заявки на получение государственной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Прогнозируемые сведения о социально-экономических показателях.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3.6. Актуальность исследования и уникальность проекта (отсутствие аналогов).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99" w:name="P3722"/>
      <w:bookmarkEnd w:id="99"/>
      <w:r>
        <w:t>3.7. Срок реализации проекта.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4. Оценка предпринимательских проектов по критериям, указанным в </w:t>
      </w:r>
      <w:hyperlink w:anchor="P3716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3722" w:history="1">
        <w:r>
          <w:rPr>
            <w:color w:val="0000FF"/>
          </w:rPr>
          <w:t>3.7</w:t>
        </w:r>
      </w:hyperlink>
      <w:r>
        <w:t xml:space="preserve"> настоящего Порядка, производится в баллах: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4.1. По критерию "Качество проработки бизнес-плана реализации инновационного проекта" в зависимости от степени проработанности бизнес-плана, представленного в составе заявки, - от 1 до 5 баллов.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По критерию "Наличие правоустанавливающих документов в составе заявки на получение государственной поддержки", исходя из наличия или отсутствия правоустанавливающих документов на предмет интеллектуальной собственности (патент, лицензионный договор (соглашение) об исключительных правах), - 5 баллов при наличии документов, 0 баллов - в случае отсутствия документов.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По критерию "Вложение собственных средств в реализацию проекта", исходя из объема собственных средств субъекта малого и среднего предпринимательства, вложенных в реализацию проекта, - 5 баллов при наличии собственных средств в размере более 50% от стоимости проекта, 0 баллов - при наличии собственных средств в размере 10%.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По критерию "Прогнозируемые сведения о социально-экономических показателях":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- 5 баллов при создании от 8 до 10 новых рабочих мест, 3 балла - при создании от 5 до 8 новых рабочих мест, 1 балл - при создании от 3 до 5 новых рабочих мест, 0 баллов - при создании менее 3 новых рабочих мест;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- 5 баллов при достижении уровня средней заработной платы по Республике Бурятия по организациям, осуществляющим соответствующий вид экономической деятельности, недостижение - 0 баллов.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4.6. По критерию "Актуальность исследования и уникальность проекта (отсутствие аналогов)" - 5 баллов при отсутствии аналогов, 0 баллов - при наличии аналогов.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4.7. По критерию "Срок реализации проекта" - 5 баллов при сроке менее 3 лет, 0 баллов - при сроке более 3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5. Рейтинг конкурсной заявки равняется сумме баллов по каждому критерию оценки.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6. На основании результатов оценки производится ранжирование проектов в порядке убывания в соответствии с полученной оценкой.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 результатам ранжирования заявок Министерство промышленности и торговли Республики Бурятия готовит экспертное заключение о наличии инновационной составляющей и степени проработанности проекта.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Гриф приложения приведен в соответствии с официальным текстом документа.</w:t>
            </w:r>
          </w:p>
        </w:tc>
      </w:tr>
    </w:tbl>
    <w:p w:rsidR="006B7653" w:rsidRDefault="006B7653">
      <w:pPr>
        <w:pStyle w:val="ConsPlusNormal"/>
        <w:spacing w:before="280"/>
        <w:jc w:val="right"/>
        <w:outlineLvl w:val="1"/>
      </w:pPr>
      <w:r>
        <w:t>Приложение N 4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уплатой процентов</w:t>
      </w:r>
    </w:p>
    <w:p w:rsidR="006B7653" w:rsidRDefault="006B7653">
      <w:pPr>
        <w:pStyle w:val="ConsPlusNormal"/>
        <w:jc w:val="right"/>
      </w:pPr>
      <w:r>
        <w:t>по кредитам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</w:t>
      </w:r>
    </w:p>
    <w:p w:rsidR="006B7653" w:rsidRDefault="006B7653">
      <w:pPr>
        <w:pStyle w:val="ConsPlusNormal"/>
        <w:jc w:val="right"/>
      </w:pPr>
      <w:r>
        <w:t>и 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00" w:name="P3754"/>
      <w:bookmarkEnd w:id="100"/>
      <w:r>
        <w:t>ПОКАЗАТЕЛИ 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417"/>
        <w:gridCol w:w="1757"/>
        <w:gridCol w:w="2721"/>
      </w:tblGrid>
      <w:tr w:rsidR="006B7653"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20__ год (год, предшествующий году подачи заявки), факт </w:t>
            </w:r>
            <w:hyperlink w:anchor="P37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За период с 01.01.20__ по последний отчетный квартал (включительно), предшествующий кварталу начала приема заявок в текущем году, факт </w:t>
            </w:r>
            <w:hyperlink w:anchor="P37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75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72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01" w:name="P3782"/>
      <w:bookmarkEnd w:id="101"/>
      <w:r>
        <w:t>&lt;1&gt; В случае начала осуществления деятельности заявителя в текущем году информация не предоставляется.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02" w:name="P3783"/>
      <w:bookmarkEnd w:id="102"/>
      <w:r>
        <w:t>&lt;2&gt; При начале осуществления деятельности заявителя в текущем году информация указывается с даты регистрации заявителя.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11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03" w:name="P3796"/>
      <w:bookmarkEnd w:id="103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ОБЕСПЕЧЕНИЕ ДЕЯТЕЛЬНОСТИ ПРОМЫШЛЕННОГО (ИНДУСТРИАЛЬНОГО)</w:t>
      </w:r>
    </w:p>
    <w:p w:rsidR="006B7653" w:rsidRDefault="006B7653">
      <w:pPr>
        <w:pStyle w:val="ConsPlusTitle"/>
        <w:jc w:val="center"/>
      </w:pPr>
      <w:r>
        <w:t>ПАРКА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предоставление бюджетных ассигнований из республиканского бюджета в форме субсидий на обеспечение деятельности промышленного (индустриального) парка (далее - субсидия).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Получателем субсидий является некоммерческая (коммерческая) организация, управляющая деятельностью промышленного (индустриального) парка (далее - Управляющая компания).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04" w:name="P3807"/>
      <w:bookmarkEnd w:id="104"/>
      <w:r>
        <w:t>1.3. Целью предоставления субсидий является оказание поддержки субъектам малого и среднего предпринимательства, которым на конкурсной основе предоставлены в аренду нежилые помещения и (или) земельные участки в промышленном (индустриальном) парке, путем оказания Управляющей компанией комплекса услуг, необходимых для ведения предпринимательской деятельности.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Министерство.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Размер субсидий, предоставляемых Управляющей компании, определяется в объеме бюджетных ассигнований, предусмотренных главному распорядителю средств республиканского </w:t>
      </w:r>
      <w:r>
        <w:lastRenderedPageBreak/>
        <w:t xml:space="preserve">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04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05" w:name="P3813"/>
      <w:bookmarkEnd w:id="105"/>
      <w:r>
        <w:t>2.1. Субсидия предоставляется Управляющей компании в случае ее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Управляющей компании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Управляющей компании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Управляющая компания не должна находиться в процессе реорганизации, ликвидации, банкротства;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Управляющая компания не должна являться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Управляющая компания не должна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3807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на финансовое обеспечение затрат Управляющей компанией, необходимых для обеспечения деятельности и функционирования промышленного (индустриального) парка, а также оказания Управляющей компанией услуг субъектам малого и среднего предпринимательства для ведения предпринимательской деятельности в промышленном (индустриальном парке), а именно: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эксплуатационно-инженерные услуги (коммунальные услуги: вода, отопление, электроэнергия, канализация, газ, услуги по эксплуатации (содержанию) сетей, услуги по эксплуатации (содержанию) здания, услуги по обеспечению производства (сжатый воздух, кислород, азот, водород), вода (питьевая, техническая, обессоленная, охлажденная и специально подготовленная для определенных производств, пар) и хладагенты (фреон, аммиак) и т.д.);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девелоперские услуги (продажа производственных зданий и помещений, сдача в аренду земельных участков, сдача в аренду производственных помещений (с правом выкупа, с правом продления срока), сдача в аренду социальной инфраструктуры (конференц-залы и т.п.));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общехозяйственные услуги (вывоз мусора, утилизация отходов, уборка помещений, услуги по охране, пожарная охрана, услуги связи, текущий ремонт мест общего пользования);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специализированные услуги (ведение бухгалтерского учета предприятий и резидентов, юридические и нотариальные услуги для предприятий и резидентов, консалтинговые услуги (управление, маркетинг, подготовка бизнес-планов, защита прав на интеллектуальную собственность, услуги патентного поверенного и т.д.));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секретарские, курьерские, клининговые услуги;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подбор и обучение персонала;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рекламные услуги (включение в единые рекламные справочники, рекламные кампании, проводимые Управляющей компанией);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транспортно-логистические услуги предприятиям-резидентам (пассажирские перевозки сотрудников, грузов, ответственное хранение грузов, сырья, материалов и т.п.);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техническое консультирование, технический аудит, экологический аудит;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услуги по страхованию имущества;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кадастровые услуги, межевание земельного участка;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оснащение мест общего пользования.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06" w:name="P3832"/>
      <w:bookmarkEnd w:id="106"/>
      <w:r>
        <w:t>2.3. Для получения субсидии Управляющая компания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по форме, приведенной в приложении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план мероприятий по обеспечению деятельности промышленного (индустриального) парка;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налогов, сборов, пени и штрафов;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2.7. Состав, функции и порядок работы Комиссии утверждается приказами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Комиссия в течение 14 календарных дней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7 календарных дней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Министерство в течение 3 рабочих дней со дня принятия решения министром либо лицом, его замещающим, направляет Управляющей компании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3832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38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Предоставление субсидии осуществляется на основании договора о предоставлении субсидии, заключаемого между Управляющей компанией и Министерством (далее - Договор), в соответствии с типовой формой, установленной Министерством финансов Республики Бурятия. Договор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показатели результативности предоставления субсидии (информации о планируемых результатах деятельности центра в отчетном периоде);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иные условия.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Субсидии перечисляются на расчетный счет Управляющей компании, открытый в кредитной организации, в сроки, установленные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Управляющая компания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Управляющая компания подлежит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случаях, установленных Договором, не использованные по состоянию на 1 января текущего финансового года Управляющей компанией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Управляющей компании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Субсидия, использованная с нарушением условий, целей и порядка ее предоставления, должна быть возвращена Управляющей компанией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4.6.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из республиканского</w:t>
      </w:r>
    </w:p>
    <w:p w:rsidR="006B7653" w:rsidRDefault="006B7653">
      <w:pPr>
        <w:pStyle w:val="ConsPlusNormal"/>
        <w:jc w:val="right"/>
      </w:pPr>
      <w:r>
        <w:t>бюджета на обеспечение</w:t>
      </w:r>
    </w:p>
    <w:p w:rsidR="006B7653" w:rsidRDefault="006B7653">
      <w:pPr>
        <w:pStyle w:val="ConsPlusNormal"/>
        <w:jc w:val="right"/>
      </w:pPr>
      <w:r>
        <w:t>деятельности промышленного</w:t>
      </w:r>
    </w:p>
    <w:p w:rsidR="006B7653" w:rsidRDefault="006B7653">
      <w:pPr>
        <w:pStyle w:val="ConsPlusNormal"/>
        <w:jc w:val="right"/>
      </w:pPr>
      <w:r>
        <w:t>(индустриального) парка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lastRenderedPageBreak/>
        <w:t>Форма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  В Комиссию при Министерстве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  промышленности и торговли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        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на предоставление субсидии на обеспечение деятельности</w:t>
      </w:r>
    </w:p>
    <w:p w:rsidR="006B7653" w:rsidRDefault="006B7653">
      <w:pPr>
        <w:pStyle w:val="ConsPlusNonformat"/>
        <w:jc w:val="both"/>
      </w:pPr>
      <w:r>
        <w:t xml:space="preserve">                   промышленного (индустриального) парка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654"/>
        <w:gridCol w:w="850"/>
      </w:tblGrid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Наименование заявителя (организации, управляющей деятельностью промышленного (индустриального) парка)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 xml:space="preserve">Наименование мероприятия Государственной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Бурятия "Развитие промышленности, малого и среднего предпринимательства и торговли"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3.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Юридический адрес заявителя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Руководитель заявителя и его контактные данные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Наименование уполномоченного органа государственной власти субъекта Российской Федерации, ответственного за создание и деятельность промышленного (индустриального) парка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Запрашиваемая сумма субсидии (тыс. рублей)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67" w:type="dxa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7654" w:type="dxa"/>
          </w:tcPr>
          <w:p w:rsidR="006B7653" w:rsidRDefault="006B7653">
            <w:pPr>
              <w:pStyle w:val="ConsPlusNormal"/>
            </w:pPr>
            <w:r>
              <w:t>Перечень прилагаемых документов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С Порядком предоставления субсидий ознакомлен и согласен.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в составе заявки информации гарантирую.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Управляющей компании ____________ 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6B7653" w:rsidRDefault="006B7653">
      <w:pPr>
        <w:pStyle w:val="ConsPlusNonformat"/>
        <w:jc w:val="both"/>
      </w:pPr>
      <w:r>
        <w:t xml:space="preserve">    М.П. (при наличии)</w:t>
      </w:r>
    </w:p>
    <w:p w:rsidR="006B7653" w:rsidRDefault="006B7653">
      <w:pPr>
        <w:pStyle w:val="ConsPlusNonformat"/>
        <w:jc w:val="both"/>
      </w:pPr>
      <w:r>
        <w:t xml:space="preserve">    Дата __________ 201_ г.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07" w:name="P3941"/>
      <w:bookmarkEnd w:id="107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ФОРМИРОВАНИЕ (ПОПОЛНЕНИЕ) АКТИВОВ ГАРАНТИЙНОГО ФОНДА</w:t>
      </w:r>
    </w:p>
    <w:p w:rsidR="006B7653" w:rsidRDefault="006B7653">
      <w:pPr>
        <w:pStyle w:val="ConsPlusTitle"/>
        <w:jc w:val="center"/>
      </w:pPr>
      <w:r>
        <w:t>СОДЕЙСТВИЯ КРЕДИТОВАНИЮ СУБЪЕКТОВ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РЕСПУБЛИКИ БУРЯТИЯ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торговли", утвержденной постановлением Правительства Республики Бурятия от 28.03.2013 N 151, и определяет порядок предоставления субсидий на формирование (пополнение) активов Гарантийного фонда содействия кредитованию субъектов малого и среднего предпринимательства Республики Бурятия (далее - субсидия)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кредитным ресурсам банков и лизинговых компаний в Республике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обеспечение доступа субъектов малого и среднего предпринимательства к кредитным ресурсам банков и лизинговых компаний.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Получателем субсидий является Гарантийный фонд содействия кредитованию субъектов малого и среднего предпринимательства Республики Бурятия (далее - Фонд).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Объем субсидий, предоставляемых Фонду, определяется в объеме бюджетных ассигнований, предусмотренных главному распорядителю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08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Субсидии предоставляются на условиях соответствия получателя субсидии </w:t>
      </w:r>
      <w:hyperlink r:id="rId109" w:history="1">
        <w:r>
          <w:rPr>
            <w:color w:val="0000FF"/>
          </w:rPr>
          <w:t>требованиям</w:t>
        </w:r>
      </w:hyperlink>
      <w:r>
        <w:t>, установленным приказом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08" w:name="P3960"/>
      <w:bookmarkEnd w:id="108"/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задолженность,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Фонду для предоставления поручительств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09" w:name="P3965"/>
      <w:bookmarkEnd w:id="109"/>
      <w:r>
        <w:lastRenderedPageBreak/>
        <w:t>2.3. Для получения субсидии Фонд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на получение субсидии, заверенное подписью руководителя и печатью (при наличии), содержащее следующие сведения: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дату направления заявления;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Состав, функции и порядок работы Комиссии утверждается внутренними документами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Комиссия в течение 14 календарных дней, следующих за днем подачи заявки,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Министерство в течение 3 рабочих дней со дня принятия решения министром либо лицом, его замещающим, направляет Фонду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3965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3960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Предоставление субсидий осуществляется на основании договора, заключаемого между Фондом и Министерством о предоставлении субсидии (далее - Соглашение). Соглашение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Соглашении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цели и условия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обязательства Фонда по обеспечению прав Министерством на проведение проверок целевого использования и выполнения условий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установление показателей результативности (при необходимости);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установление порядка, сроков и формы представления получателем субсидии отчетности о достижении показателей;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за несоблюдение Фондом условий предоставления субсидий, в том числе возврат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 возврата субсидий в случае нарушения условий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Субсидии перечисляются на расчетные счета Фонда, открытые в кредитных организациях, в сроки, установленные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Фонд обеспечивает ведение реестра заемщиков и ежемесячно предоставляет его в Министерство для внесения соответствующей информации в реестр субъектов малого и среднего предпринимательства - получателей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2.14. Сведения, представленные заемщиками, используются с соблюдением требований, установленных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Соглашением.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Фонд подлежит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Субсидия, использованная с нарушением условий, целей и порядка ее предоставления, должна быть возвращена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4.5.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13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10" w:name="P4020"/>
      <w:bookmarkEnd w:id="110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ФОРМИРОВАНИЕ (ПОПОЛНЕНИЕ) АКТИВОВ МИКРОКРЕДИТНОЙ КОМПАНИИ</w:t>
      </w:r>
    </w:p>
    <w:p w:rsidR="006B7653" w:rsidRDefault="006B7653">
      <w:pPr>
        <w:pStyle w:val="ConsPlusTitle"/>
        <w:jc w:val="center"/>
      </w:pPr>
      <w:r>
        <w:t>"ФОНД ПОДДЕРЖКИ МАЛОГО ПРЕДПРИНИМАТЕЛЬСТВА РЕСПУБЛИКИ</w:t>
      </w:r>
    </w:p>
    <w:p w:rsidR="006B7653" w:rsidRDefault="006B7653">
      <w:pPr>
        <w:pStyle w:val="ConsPlusTitle"/>
        <w:jc w:val="center"/>
      </w:pPr>
      <w:r>
        <w:t>БУРЯТИЯ"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порядок предоставления субсидий на формирование (пополнение) активов микрокредитной компании "Фонд поддержки малого предпринимательства Республики Бурятия" (далее - субсидия) по оказанию финансовой поддержки субъектам малого и среднего предпринимательства в виде предоставления микрозаймов.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обеспечение доступа субъектов малого и среднего предпринимательства и организаций инфраструктуры поддержки малого среднего предпринимательства к финансовым ресурсам посредством предоставления им микрозаймов.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Получателем субсидий является микрокредитная компания "Фонд поддержки малого предпринимательства Республики Бурятия" (далее - Фонд).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Объем субсидий, предоставляемых Фонду, определяется в объеме бюджетных ассигнований, предусмотренных главному распорядителю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13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Субсидии предоставляются на условиях соответствия получателя субсидии требованиям, установленным </w:t>
      </w:r>
      <w:hyperlink r:id="rId114" w:history="1">
        <w:r>
          <w:rPr>
            <w:color w:val="0000FF"/>
          </w:rPr>
          <w:t>пунктами 2.2.2</w:t>
        </w:r>
      </w:hyperlink>
      <w:r>
        <w:t xml:space="preserve"> - </w:t>
      </w:r>
      <w:hyperlink r:id="rId115" w:history="1">
        <w:r>
          <w:rPr>
            <w:color w:val="0000FF"/>
          </w:rPr>
          <w:t>2.3.16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</w:t>
      </w:r>
      <w:r>
        <w:lastRenderedPageBreak/>
        <w:t>субъектов малого и среднего предпринимательства, утвержденных приказом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11" w:name="P4039"/>
      <w:bookmarkEnd w:id="111"/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задолженность,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Фонду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2" w:name="P4044"/>
      <w:bookmarkEnd w:id="112"/>
      <w:r>
        <w:t>2.3. Для получения субсидии Фонд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на получение субсидии, заверенное подписью руководителя и печатью (при наличии), содержащее следующие сведения: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дату направления заявления;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Состав, функции и порядок работы Комиссии утверждается внутренними документами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Комиссия в течение 14 календарных дней, следующих за днем подачи заявки,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2.7.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Министерство в течение 3 рабочих дней со дня принятия решения министром либо лицом, его замещающим, направляет Фонду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044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4039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Предоставление субсидий осуществляется на основании договора, заключаемого между Фондом и Министерством о предоставлении субсидии (далее - Соглашение). Соглашение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Соглашении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цели и условия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обязательства Фонда по обеспечению прав Министерством на проведение проверок целевого использования и выполнения условий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установление показателей результативности;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установление порядка, сроков и формы представления получателем субсидии отчетности о достижении показателей;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за несоблюдение Фондом условий предоставления субсидий, в том числе возврат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 возврата субсидий в случае нарушения условий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Субсидии перечисляются на расчетные счета Фонда, открытые в кредитных организациях, в сроки, установленные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Фонд обеспечивает ведение реестра заемщиков и ежемесячно предоставляет его в Министерство для внесения соответствующей информации в реестр субъектов малого и среднего предпринимательства - получателей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2.14. Сведения, представленные заемщиками, используются с соблюдением требований, установленных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2.15. Условия и порядок предоставления микрозаймов субъектам малого и среднего предпринимательства регламентируются внутренними документами Фонда.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Соглашением.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Фонд подлежит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Субсидия, использованная с нарушением условий, целей и порядка ее предоставления, должна быть возвращена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14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13" w:name="P4100"/>
      <w:bookmarkEnd w:id="113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6B7653" w:rsidRDefault="006B7653">
      <w:pPr>
        <w:pStyle w:val="ConsPlusTitle"/>
        <w:jc w:val="center"/>
      </w:pPr>
      <w:r>
        <w:t>МАЛОГО И СРЕДНЕГО ПРЕДПРИНИМАТЕЛЬСТВА (МУНИЦИПАЛЬНЫМ ФОНДАМ</w:t>
      </w:r>
    </w:p>
    <w:p w:rsidR="006B7653" w:rsidRDefault="006B7653">
      <w:pPr>
        <w:pStyle w:val="ConsPlusTitle"/>
        <w:jc w:val="center"/>
      </w:pPr>
      <w:r>
        <w:t>ПОДДЕРЖКИ МАЛОГО И СРЕДНЕГО ПРЕДПРИНИМАТЕЛЬСТВА)</w:t>
      </w:r>
    </w:p>
    <w:p w:rsidR="006B7653" w:rsidRDefault="006B7653">
      <w:pPr>
        <w:pStyle w:val="ConsPlusTitle"/>
        <w:jc w:val="center"/>
      </w:pPr>
      <w:r>
        <w:t>ДЛЯ ФИНАНСИРОВАНИЯ РЕАЛИЗУЕМЫХ ИМИ МЕРОПРИЯТИЙ</w:t>
      </w:r>
    </w:p>
    <w:p w:rsidR="006B7653" w:rsidRDefault="006B7653">
      <w:pPr>
        <w:pStyle w:val="ConsPlusTitle"/>
        <w:jc w:val="center"/>
      </w:pPr>
      <w:r>
        <w:t>ПО ГОСУДАРСТВЕННОЙ ПОДДЕРЖКЕ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1.1. Настоящий Порядок регламентирует предоставление бюджетных ассигнований из республиканского бюджета муниципальным фондам поддержки субъектов малого и среднего предпринимательства (далее - муниципальные Фонды) для финансирования реализуемых ими мероприятий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4" w:name="P4114"/>
      <w:bookmarkEnd w:id="114"/>
      <w:r>
        <w:t xml:space="preserve">1.2. Бюджетные ассигнования из республиканского бюджета предоставляются муниципальным Фондам в рамках реализации мероприятий Государственной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торговли", утвержденной постановлением Правительства Республики Бурятия от 28.03.2013 N 151, для развития малого и среднего предпринимательства в муниципальных образованиях в Республике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Целью предоставления субсидий является реализация муниципальными Фондами мероприятий, предусмотренных муниципальными программами поддержки малого и среднего предпринимательства, в том числе по финансовой и имущественной поддержке субъектов малого и среднего предпринимательства: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недостающего обеспечения кредитных и лизинговых договоров;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микрозаймов и займов;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лизинговых услуг;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компенсация части расходов, связанных с расходами по организации сбора, заготовки и переработки дикоросов;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компенсация части расходов, связанных с организацией и развитием предпринимательства в сфере придорожного сервиса;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иных мероприятий муниципальных программ.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Получателями субсидий является муниципальные Фонды, образующие инфраструктуру поддержки субъектов малого и среднего предпринимательства,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одним из учредителей которых является орган местного самоуправления.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Размер субсидий, предоставляемых муниципальным Фондам, определяется в соответствии с бюджетными ассигнованиями, предусмотренными главным распорядителем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, в пределах суммы расходов, предусмотренной на указанные цели в </w:t>
      </w:r>
      <w:hyperlink r:id="rId121" w:history="1">
        <w:r>
          <w:rPr>
            <w:color w:val="0000FF"/>
          </w:rPr>
          <w:t>Программе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5" w:name="P4125"/>
      <w:bookmarkEnd w:id="115"/>
      <w:r>
        <w:t xml:space="preserve">1.7. Бюджетные ассигнования из республиканского бюджета предоставляются муниципальным Фондам на условиях долевого финансирования расходов по мероприятиям поддержки малого и среднего предпринимательства из муниципального бюджета, предусмотренным </w:t>
      </w:r>
      <w:hyperlink w:anchor="P4114" w:history="1">
        <w:r>
          <w:rPr>
            <w:color w:val="0000FF"/>
          </w:rPr>
          <w:t>пунктом 1.2</w:t>
        </w:r>
      </w:hyperlink>
      <w:r>
        <w:t xml:space="preserve"> настоящего Порядка, исходя из следующих критериев: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количество малых предприятий на 1 тысячу жителей муниципального образования;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софинансирования мероприятия из бюджета муниципального образования в расчете на 1 малое предприятие;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выполнение целевых показателей по мероприятиям, на реализацию которых были предоставлены субсидии республиканского бюджета в предыдущем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1.8. Реализация мероприятий по поддержке малого и среднего предпринимательства в муниципальных образованиях в Республике Бурятия (далее - мероприятия) осуществляется муниципальными Фондами в соответствии с муниципальными программами. В муниципальной программе должны быть определены исполнители, порядок и условия реализации мероприятий.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1.9. Муниципальные Фонды обеспечивают ведение реестра получателей поддержки и ежеквартально предоставляют его в Министерство промышленности и торговли Республики Бурятия (далее - Министерство) для внесения соответствующей информации в реестр субъектов малого и среднего предпринимательства - получателей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1.10. Муниципальные Фонды обеспечивают ведение раздельного бухгалтерского учета по средствам, предоставленным за счет средств бюджетов всех уровней на осуществление основной деятельности, и видам деятельности, на осуществление которых предоставлена субсидия (микрофинансовая деятельность, деятельность по предоставлению обеспечения по кредитным договорам и договорам лизинга), и размещают предоставленные за счет средств бюджетов всех уровней средства на отдельных счетах, в т.ч. банковских.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16" w:name="P4135"/>
      <w:bookmarkEnd w:id="116"/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договора и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могут быть использованы на финансовую и имущественную поддержку субъектов малого и среднего предпринимательства, а именно: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недостающего обеспечения кредитных и лизинговых договоров;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микрозаймов и займов;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предоставление лизинговых услуг;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компенсацию части расходов, связанных с расходами по организации сбора, заготовки и переработки дикоросов;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компенсацию части расходов, связанных с организацией и развитием предпринимательства в сфере придорожного сервиса;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иные мероприятия муниципальных программ.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уведомляет муниципальные Фонды о приеме заявлений на предоставление субсидий для реализации ими мероприятий муниципальных программ поддержки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7" w:name="P4147"/>
      <w:bookmarkEnd w:id="117"/>
      <w:r>
        <w:t>2.4. Для получения субсидии муниципальные Фонды представляют в Министерство перечисленные ниже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4227" w:history="1">
        <w:r>
          <w:rPr>
            <w:color w:val="0000FF"/>
          </w:rPr>
          <w:t>заявление</w:t>
        </w:r>
      </w:hyperlink>
      <w:r>
        <w:t xml:space="preserve"> по форме, приведенной в приложении N 1 к настоящему Порядку, подписанное главой муниципального образования в Республике Бурятия и руководителем муниципального Фонда;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справку о включении средств на финансирование мероприятий поддержки малого и среднего предпринимательства в местный бюджет на текущий финансовый год, подписанную главой муниципального образования в Республике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муниципальную </w:t>
      </w:r>
      <w:hyperlink w:anchor="P4297" w:history="1">
        <w:r>
          <w:rPr>
            <w:color w:val="0000FF"/>
          </w:rPr>
          <w:t>программу</w:t>
        </w:r>
      </w:hyperlink>
      <w:r>
        <w:t xml:space="preserve"> поддержки и развития малого и среднего предпринимательства с паспортом по форме, приведенной в приложении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пояснительную </w:t>
      </w:r>
      <w:hyperlink w:anchor="P4374" w:history="1">
        <w:r>
          <w:rPr>
            <w:color w:val="0000FF"/>
          </w:rPr>
          <w:t>записку</w:t>
        </w:r>
      </w:hyperlink>
      <w:r>
        <w:t xml:space="preserve"> по мероприятиям поддержки малого и среднего предпринимательства по форме, приведенной в приложении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заверенные банком копии финансовых документов, подтверждающих софинансирование мероприятий муниципальной программы поддержки малого и среднего предпринимательства за счет средств муниципального бюджета;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справку о фактическом исполнении местного бюджета за предыдущий год, а также справку о планируемых расходах на текущий год по мероприятиям поддержки малого и среднего предпринимательства, подписанную главой муниципального образования в Республике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отчет о выполнении целевых показателей по мероприятиям, на реализацию которых были предоставлены субсидии республиканского бюджета в предыдущем финансовом году, в разрезе получателей поддержки.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налогов, сборов, пени и штрафов;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</w:t>
      </w:r>
      <w:r>
        <w:lastRenderedPageBreak/>
        <w:t>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2.7. Муниципальные Фонды в течение 30 календарных дней со дня получения уведомления предоставляют в Министерство заявление о предоставлении субсидии с приложением документов, перечень которых определен </w:t>
      </w:r>
      <w:hyperlink w:anchor="P4147" w:history="1">
        <w:r>
          <w:rPr>
            <w:color w:val="0000FF"/>
          </w:rPr>
          <w:t>п. 2.4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Рассмотрение заявок по предоставлению субсидий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Состав, функции и порядок работы Комиссии утверждаются приказами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18" w:name="P4163"/>
      <w:bookmarkEnd w:id="118"/>
      <w:r>
        <w:t xml:space="preserve">2.10. Комиссия в течение 14 календарных дней с момента передачи Министерством всех необходимых документов осуществляет их проверку на соответствие требованиям, установленным настоящим Порядком, и распределяет общий объем субсидии, предусмотренный на финансирование мероприятия между муниципальными Фондами, пропорционально количеству малых предприятий, зарегистрированных и осуществляющих деятельность на территории муниципального образования в Республике Бурятия, с соблюдением условий долевого софинансирования, предусмотренных в </w:t>
      </w:r>
      <w:hyperlink w:anchor="P4125" w:history="1">
        <w:r>
          <w:rPr>
            <w:color w:val="0000FF"/>
          </w:rPr>
          <w:t>пункте 1.7</w:t>
        </w:r>
      </w:hyperlink>
      <w:r>
        <w:t xml:space="preserve"> настоящего Порядка, в соответствии с </w:t>
      </w:r>
      <w:hyperlink w:anchor="P4409" w:history="1">
        <w:r>
          <w:rPr>
            <w:color w:val="0000FF"/>
          </w:rPr>
          <w:t>Методикой</w:t>
        </w:r>
      </w:hyperlink>
      <w:r>
        <w:t xml:space="preserve"> расчета субсидий муниципальным фондам поддержки малого и среднего предпринимательства на основании представленных сведений администрациями муниципальных образований согласно приложению N 4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невыполнения целевых показателей по мероприятиям, профинансированным в предыдущем финансовом году (если финансирование в предыдущем финансовом году не производилось, учитывается последний год, в котором соответствующему муниципальному Фонду предоставлялась субсидия), расчетный размер субсидии уменьшается на 10%.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В течение 6 календарных дней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Решение о предоставлении субсидии либо об отказе в ее предоставлении принимается с учетом заключения Комиссии министром либо лицом, его замещающим, в течение 3 календарных дней с даты составления заключения.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Министерство в течение 3 рабочих дней со дня принятия решения министром либо лицом, его замещающим, направляет муниципальному Фонду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В случае принятия решения о предоставлении субсидии Министерство в течение 5 рабочих дней со дня принятия решения: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заключает трехстороннее соглашение с администрацией муниципального образования и муниципальным Фондом о реализации мероприятий;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заключает с муниципальным Фондом договор о предоставлении субсидии и перечисляет субсидию в срок, определенный договором, на расчетный счет муниципального Фонда.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показатели результативности предоставления субсидии (информация о планируемых результатах деятельности центра в отчетном периоде);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приложении к договору о предоставлении субсидии должны быть указаны сведения о планируемых целевых показателях по мероприятиям, на реализацию которых предоставляется субсидия, в том числе показателях, характеризующих влияние на снижение напряженности на рынке труда: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количество вновь созданных субъектов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количество новых рабочих мест.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2.15. В случае отказа муниципального Фонда от заключения договора по истечении 5 рабочих дней со дня принятия положительного решения, но не позднее 1 ноября финансового года министр либо лицо, его замещающее, отменяет решение о предоставлении субсидии и осуществляет перераспределение годовых объемов субсидий между другими муниципальными Фондами с соблюдением условий, предусмотренных в </w:t>
      </w:r>
      <w:hyperlink w:anchor="P4163" w:history="1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147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413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Муниципальные Фонды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4.2. Контроль за целевым направлением и использованием бюджетных средств, </w:t>
      </w:r>
      <w:r>
        <w:lastRenderedPageBreak/>
        <w:t>выделенных на реализацию мероприятий поддержки субъектов малого и среднего предпринимательства, в соответствии с настоящим Порядком также осуществляют органы местного самоуправления муниципальных образований в Республике Бурятия на основании трехсторонних соглашений по реализации мероприятий, заключенных с Министерством и муниципальным Фондом.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муниципального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Субсидия, использованная с нарушением условий, целей и порядка ее предоставления, должна быть возвращена муниципальным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Органы местного самоуправления муниципальных образований в Республике Бурятия оказывают содействие в проведении выборочного обследования субъектов малого и среднего предпринимательства -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из республиканского</w:t>
      </w:r>
    </w:p>
    <w:p w:rsidR="006B7653" w:rsidRDefault="006B7653">
      <w:pPr>
        <w:pStyle w:val="ConsPlusNormal"/>
        <w:jc w:val="right"/>
      </w:pPr>
      <w:r>
        <w:t>бюджета организациям</w:t>
      </w:r>
    </w:p>
    <w:p w:rsidR="006B7653" w:rsidRDefault="006B7653">
      <w:pPr>
        <w:pStyle w:val="ConsPlusNormal"/>
        <w:jc w:val="right"/>
      </w:pPr>
      <w:r>
        <w:t>инфраструктуры поддержки</w:t>
      </w:r>
    </w:p>
    <w:p w:rsidR="006B7653" w:rsidRDefault="006B7653">
      <w:pPr>
        <w:pStyle w:val="ConsPlusNormal"/>
        <w:jc w:val="right"/>
      </w:pPr>
      <w:r>
        <w:t>субъектов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right"/>
      </w:pPr>
      <w:r>
        <w:t>(муниципальным фондам</w:t>
      </w:r>
    </w:p>
    <w:p w:rsidR="006B7653" w:rsidRDefault="006B7653">
      <w:pPr>
        <w:pStyle w:val="ConsPlusNormal"/>
        <w:jc w:val="right"/>
      </w:pPr>
      <w:r>
        <w:t>поддержки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предпринимательства) для</w:t>
      </w:r>
    </w:p>
    <w:p w:rsidR="006B7653" w:rsidRDefault="006B7653">
      <w:pPr>
        <w:pStyle w:val="ConsPlusNormal"/>
        <w:jc w:val="right"/>
      </w:pPr>
      <w:r>
        <w:t>финансирования реализуемых</w:t>
      </w:r>
    </w:p>
    <w:p w:rsidR="006B7653" w:rsidRDefault="006B7653">
      <w:pPr>
        <w:pStyle w:val="ConsPlusNormal"/>
        <w:jc w:val="right"/>
      </w:pPr>
      <w:r>
        <w:t>ими мероприятий по</w:t>
      </w:r>
    </w:p>
    <w:p w:rsidR="006B7653" w:rsidRDefault="006B7653">
      <w:pPr>
        <w:pStyle w:val="ConsPlusNormal"/>
        <w:jc w:val="right"/>
      </w:pPr>
      <w:r>
        <w:t>государственной поддержке</w:t>
      </w:r>
    </w:p>
    <w:p w:rsidR="006B7653" w:rsidRDefault="006B7653">
      <w:pPr>
        <w:pStyle w:val="ConsPlusNormal"/>
        <w:jc w:val="right"/>
      </w:pPr>
      <w:r>
        <w:t>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19" w:name="P4227"/>
      <w:bookmarkEnd w:id="119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на предоставление субсидии из республиканского бюджета для</w:t>
      </w:r>
    </w:p>
    <w:p w:rsidR="006B7653" w:rsidRDefault="006B7653">
      <w:pPr>
        <w:pStyle w:val="ConsPlusNonformat"/>
        <w:jc w:val="both"/>
      </w:pPr>
      <w:r>
        <w:t xml:space="preserve">          финансирования мероприятий по государственной поддержке</w:t>
      </w:r>
    </w:p>
    <w:p w:rsidR="006B7653" w:rsidRDefault="006B7653">
      <w:pPr>
        <w:pStyle w:val="ConsPlusNonformat"/>
        <w:jc w:val="both"/>
      </w:pPr>
      <w:r>
        <w:lastRenderedPageBreak/>
        <w:t xml:space="preserve">                   малого и среднего предпринимательства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7710"/>
        <w:gridCol w:w="850"/>
      </w:tblGrid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Полное наименование заявителя (муниципального Фонда)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Наименование мероприятия государственной поддержки малого и среднего предпринимательства, на реализацию которого предоставляется субсидия в соответствии с муниципальной программой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3.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Юридический адрес заявителя (муниципального Фонда)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Руководитель заявителя и его контактные данные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Наименование органа местного самоуправления, являющегося учредителем муниципального Фонда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Уполномоченный орган местного самоуправления, курирующий заявителя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Курирующее должностное лицо уполномоченного органа и его контактные данные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8.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Сумма расходов местного бюджета на реализацию мероприятия (тыс. рублей)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9.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Запрашиваемая сумма субсидии из республиканского бюджета (тыс. рублей)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495" w:type="dxa"/>
          </w:tcPr>
          <w:p w:rsidR="006B7653" w:rsidRDefault="006B7653">
            <w:pPr>
              <w:pStyle w:val="ConsPlusNormal"/>
            </w:pPr>
            <w:r>
              <w:t>10.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Перечень прилагаемых документов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С Порядком предоставления субсидий ознакомлен и согласен.</w:t>
      </w:r>
    </w:p>
    <w:p w:rsidR="006B7653" w:rsidRDefault="006B7653">
      <w:pPr>
        <w:pStyle w:val="ConsPlusNonformat"/>
        <w:jc w:val="both"/>
      </w:pPr>
      <w:r>
        <w:t>Достоверность представленной в составе заявки информации гарантирую.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Руководитель муниципального образования в Республике Бурятия</w:t>
      </w:r>
    </w:p>
    <w:p w:rsidR="006B7653" w:rsidRDefault="006B7653">
      <w:pPr>
        <w:pStyle w:val="ConsPlusNonformat"/>
        <w:jc w:val="both"/>
      </w:pPr>
      <w:r>
        <w:t>_______________________________ ________________________________</w:t>
      </w:r>
    </w:p>
    <w:p w:rsidR="006B7653" w:rsidRDefault="006B7653">
      <w:pPr>
        <w:pStyle w:val="ConsPlusNonformat"/>
        <w:jc w:val="both"/>
      </w:pPr>
      <w:r>
        <w:t xml:space="preserve">       (подпись, печать)                (Ф.И.О.) (дата)</w:t>
      </w:r>
    </w:p>
    <w:p w:rsidR="006B7653" w:rsidRDefault="006B7653">
      <w:pPr>
        <w:pStyle w:val="ConsPlusNonformat"/>
        <w:jc w:val="both"/>
      </w:pPr>
      <w:r>
        <w:t>Руководитель муниципального Фонда</w:t>
      </w:r>
    </w:p>
    <w:p w:rsidR="006B7653" w:rsidRDefault="006B7653">
      <w:pPr>
        <w:pStyle w:val="ConsPlusNonformat"/>
        <w:jc w:val="both"/>
      </w:pPr>
      <w:r>
        <w:t>_______________________________ ________________________________</w:t>
      </w:r>
    </w:p>
    <w:p w:rsidR="006B7653" w:rsidRDefault="006B7653">
      <w:pPr>
        <w:pStyle w:val="ConsPlusNonformat"/>
        <w:jc w:val="both"/>
      </w:pPr>
      <w:r>
        <w:t xml:space="preserve">       (подпись, печать)                (Ф.И.О.) (дата)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из республиканского</w:t>
      </w:r>
    </w:p>
    <w:p w:rsidR="006B7653" w:rsidRDefault="006B7653">
      <w:pPr>
        <w:pStyle w:val="ConsPlusNormal"/>
        <w:jc w:val="right"/>
      </w:pPr>
      <w:r>
        <w:t>бюджета организациям</w:t>
      </w:r>
    </w:p>
    <w:p w:rsidR="006B7653" w:rsidRDefault="006B7653">
      <w:pPr>
        <w:pStyle w:val="ConsPlusNormal"/>
        <w:jc w:val="right"/>
      </w:pPr>
      <w:r>
        <w:t>инфраструктуры поддержки</w:t>
      </w:r>
    </w:p>
    <w:p w:rsidR="006B7653" w:rsidRDefault="006B7653">
      <w:pPr>
        <w:pStyle w:val="ConsPlusNormal"/>
        <w:jc w:val="right"/>
      </w:pPr>
      <w:r>
        <w:t>субъектов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right"/>
      </w:pPr>
      <w:r>
        <w:t>(муниципальным фондам</w:t>
      </w:r>
    </w:p>
    <w:p w:rsidR="006B7653" w:rsidRDefault="006B7653">
      <w:pPr>
        <w:pStyle w:val="ConsPlusNormal"/>
        <w:jc w:val="right"/>
      </w:pPr>
      <w:r>
        <w:t>поддержки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предпринимательства) для</w:t>
      </w:r>
    </w:p>
    <w:p w:rsidR="006B7653" w:rsidRDefault="006B7653">
      <w:pPr>
        <w:pStyle w:val="ConsPlusNormal"/>
        <w:jc w:val="right"/>
      </w:pPr>
      <w:r>
        <w:t>финансирования реализуемых</w:t>
      </w:r>
    </w:p>
    <w:p w:rsidR="006B7653" w:rsidRDefault="006B7653">
      <w:pPr>
        <w:pStyle w:val="ConsPlusNormal"/>
        <w:jc w:val="right"/>
      </w:pPr>
      <w:r>
        <w:t>ими мероприятий по</w:t>
      </w:r>
    </w:p>
    <w:p w:rsidR="006B7653" w:rsidRDefault="006B7653">
      <w:pPr>
        <w:pStyle w:val="ConsPlusNormal"/>
        <w:jc w:val="right"/>
      </w:pPr>
      <w:r>
        <w:t>государственной поддержке</w:t>
      </w:r>
    </w:p>
    <w:p w:rsidR="006B7653" w:rsidRDefault="006B7653">
      <w:pPr>
        <w:pStyle w:val="ConsPlusNormal"/>
        <w:jc w:val="right"/>
      </w:pPr>
      <w:r>
        <w:t>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lastRenderedPageBreak/>
        <w:t>В Комиссию при Министерстве</w:t>
      </w:r>
    </w:p>
    <w:p w:rsidR="006B7653" w:rsidRDefault="006B7653">
      <w:pPr>
        <w:pStyle w:val="ConsPlusNonformat"/>
        <w:jc w:val="both"/>
      </w:pPr>
      <w:r>
        <w:t>промышленности и торговли</w:t>
      </w:r>
    </w:p>
    <w:p w:rsidR="006B7653" w:rsidRDefault="006B7653">
      <w:pPr>
        <w:pStyle w:val="ConsPlusNonformat"/>
        <w:jc w:val="both"/>
      </w:pPr>
      <w:r>
        <w:t>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20" w:name="P4297"/>
      <w:bookmarkEnd w:id="120"/>
      <w:r>
        <w:t xml:space="preserve">                                  ПАСПОРТ</w:t>
      </w:r>
    </w:p>
    <w:p w:rsidR="006B7653" w:rsidRDefault="006B7653">
      <w:pPr>
        <w:pStyle w:val="ConsPlusNonformat"/>
        <w:jc w:val="both"/>
      </w:pPr>
      <w:r>
        <w:t xml:space="preserve">            программы по поддержке и развитию малого и среднего</w:t>
      </w:r>
    </w:p>
    <w:p w:rsidR="006B7653" w:rsidRDefault="006B7653">
      <w:pPr>
        <w:pStyle w:val="ConsPlusNonformat"/>
        <w:jc w:val="both"/>
      </w:pPr>
      <w:r>
        <w:t xml:space="preserve">        предпринимательства муниципального образования в Республике</w:t>
      </w:r>
    </w:p>
    <w:p w:rsidR="006B7653" w:rsidRDefault="006B7653">
      <w:pPr>
        <w:pStyle w:val="ConsPlusNonformat"/>
        <w:jc w:val="both"/>
      </w:pPr>
      <w:r>
        <w:t xml:space="preserve">                                  Бурятия</w:t>
      </w:r>
    </w:p>
    <w:p w:rsidR="006B7653" w:rsidRDefault="006B7653">
      <w:pPr>
        <w:pStyle w:val="ConsPlusNonformat"/>
        <w:jc w:val="both"/>
      </w:pPr>
      <w:r>
        <w:t xml:space="preserve">               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05"/>
        <w:gridCol w:w="2665"/>
        <w:gridCol w:w="2041"/>
        <w:gridCol w:w="850"/>
      </w:tblGrid>
      <w:tr w:rsidR="006B7653">
        <w:tc>
          <w:tcPr>
            <w:tcW w:w="9071" w:type="dxa"/>
            <w:gridSpan w:val="5"/>
          </w:tcPr>
          <w:p w:rsidR="006B7653" w:rsidRDefault="006B7653">
            <w:pPr>
              <w:pStyle w:val="ConsPlusNormal"/>
              <w:outlineLvl w:val="2"/>
            </w:pPr>
            <w:r>
              <w:t>Общие сведения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Муниципальное образование в Республике Бурятия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Орган местного самоуправления, утвердивший Программу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3.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Орган местного самоуправления, ответственный за реализацию Программы (заказчик)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Период действия Программы (годы)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Совокупный объем расходов на финансирование Программы (тыс. рублей) из местного бюджета, в том числе: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в 2008 году (факт)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7711" w:type="dxa"/>
            <w:gridSpan w:val="3"/>
          </w:tcPr>
          <w:p w:rsidR="006B7653" w:rsidRDefault="006B7653">
            <w:pPr>
              <w:pStyle w:val="ConsPlusNormal"/>
            </w:pPr>
            <w:r>
              <w:t>в 2009 году (план)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9071" w:type="dxa"/>
            <w:gridSpan w:val="5"/>
          </w:tcPr>
          <w:p w:rsidR="006B7653" w:rsidRDefault="006B7653">
            <w:pPr>
              <w:pStyle w:val="ConsPlusNormal"/>
              <w:outlineLvl w:val="2"/>
            </w:pPr>
            <w:r>
              <w:t>Мероприятия по государственной поддержке малого и среднего предпринимательства, на реализацию которых запрашивается субсидия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005" w:type="dxa"/>
          </w:tcPr>
          <w:p w:rsidR="006B7653" w:rsidRDefault="006B765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665" w:type="dxa"/>
          </w:tcPr>
          <w:p w:rsidR="006B7653" w:rsidRDefault="006B7653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2041" w:type="dxa"/>
          </w:tcPr>
          <w:p w:rsidR="006B7653" w:rsidRDefault="006B765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  <w:jc w:val="center"/>
            </w:pPr>
            <w:r>
              <w:t>Итого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00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66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00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66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515" w:type="dxa"/>
            <w:gridSpan w:val="2"/>
          </w:tcPr>
          <w:p w:rsidR="006B7653" w:rsidRDefault="006B7653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Руководитель муниципального образования в Республике Бурятия</w:t>
      </w:r>
    </w:p>
    <w:p w:rsidR="006B7653" w:rsidRDefault="006B7653">
      <w:pPr>
        <w:pStyle w:val="ConsPlusNonformat"/>
        <w:jc w:val="both"/>
      </w:pPr>
      <w:r>
        <w:t>______________________________ ________________________________</w:t>
      </w:r>
    </w:p>
    <w:p w:rsidR="006B7653" w:rsidRDefault="006B7653">
      <w:pPr>
        <w:pStyle w:val="ConsPlusNonformat"/>
        <w:jc w:val="both"/>
      </w:pPr>
      <w:r>
        <w:t xml:space="preserve">       (подпись, печать)                (Ф.И.О.) (дата)</w:t>
      </w:r>
    </w:p>
    <w:p w:rsidR="006B7653" w:rsidRDefault="006B7653">
      <w:pPr>
        <w:pStyle w:val="ConsPlusNonformat"/>
        <w:jc w:val="both"/>
      </w:pPr>
      <w:r>
        <w:t>Руководитель муниципального Фонда</w:t>
      </w:r>
    </w:p>
    <w:p w:rsidR="006B7653" w:rsidRDefault="006B7653">
      <w:pPr>
        <w:pStyle w:val="ConsPlusNonformat"/>
        <w:jc w:val="both"/>
      </w:pPr>
      <w:r>
        <w:t>______________________________ ________________________________</w:t>
      </w:r>
    </w:p>
    <w:p w:rsidR="006B7653" w:rsidRDefault="006B7653">
      <w:pPr>
        <w:pStyle w:val="ConsPlusNonformat"/>
        <w:jc w:val="both"/>
      </w:pPr>
      <w:r>
        <w:t xml:space="preserve">       (подпись, печать)                (Ф.И.О.) (дата)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из республиканского</w:t>
      </w:r>
    </w:p>
    <w:p w:rsidR="006B7653" w:rsidRDefault="006B7653">
      <w:pPr>
        <w:pStyle w:val="ConsPlusNormal"/>
        <w:jc w:val="right"/>
      </w:pPr>
      <w:r>
        <w:t>бюджета организациям</w:t>
      </w:r>
    </w:p>
    <w:p w:rsidR="006B7653" w:rsidRDefault="006B7653">
      <w:pPr>
        <w:pStyle w:val="ConsPlusNormal"/>
        <w:jc w:val="right"/>
      </w:pPr>
      <w:r>
        <w:t>инфраструктуры поддержки</w:t>
      </w:r>
    </w:p>
    <w:p w:rsidR="006B7653" w:rsidRDefault="006B7653">
      <w:pPr>
        <w:pStyle w:val="ConsPlusNormal"/>
        <w:jc w:val="right"/>
      </w:pPr>
      <w:r>
        <w:t>субъектов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right"/>
      </w:pPr>
      <w:r>
        <w:lastRenderedPageBreak/>
        <w:t>(муниципальным фондам</w:t>
      </w:r>
    </w:p>
    <w:p w:rsidR="006B7653" w:rsidRDefault="006B7653">
      <w:pPr>
        <w:pStyle w:val="ConsPlusNormal"/>
        <w:jc w:val="right"/>
      </w:pPr>
      <w:r>
        <w:t>поддержки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предпринимательства) для</w:t>
      </w:r>
    </w:p>
    <w:p w:rsidR="006B7653" w:rsidRDefault="006B7653">
      <w:pPr>
        <w:pStyle w:val="ConsPlusNormal"/>
        <w:jc w:val="right"/>
      </w:pPr>
      <w:r>
        <w:t>финансирования реализуемых</w:t>
      </w:r>
    </w:p>
    <w:p w:rsidR="006B7653" w:rsidRDefault="006B7653">
      <w:pPr>
        <w:pStyle w:val="ConsPlusNormal"/>
        <w:jc w:val="right"/>
      </w:pPr>
      <w:r>
        <w:t>ими мероприятий по</w:t>
      </w:r>
    </w:p>
    <w:p w:rsidR="006B7653" w:rsidRDefault="006B7653">
      <w:pPr>
        <w:pStyle w:val="ConsPlusNormal"/>
        <w:jc w:val="right"/>
      </w:pPr>
      <w:r>
        <w:t>государственной поддержке</w:t>
      </w:r>
    </w:p>
    <w:p w:rsidR="006B7653" w:rsidRDefault="006B7653">
      <w:pPr>
        <w:pStyle w:val="ConsPlusNormal"/>
        <w:jc w:val="right"/>
      </w:pPr>
      <w:r>
        <w:t>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21" w:name="P4374"/>
      <w:bookmarkEnd w:id="121"/>
      <w:r>
        <w:t>СОДЕРЖАНИЕ ПОЯСНИТЕЛЬНЫХ ЗАПИСОК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Основные тенденции развития малого и среднего предпринимательства в муниципальном образовании, сложившиеся в 2008 году и в последующие годы.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Обоснование выбора предлагаемого решения. Ожидаемые результаты реализации мероприятия (краткосрочные, долгосрочные).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Обоснование необходимости реализации мероприятий, направленных на снижение напряженности на рынке труда в муниципальном образовании, в том числе: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общий анализ ситуации;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распределение безработных и работников, находящихся под угрозой массового увольнения, по поселениям.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 По каждому мероприятию представляется расчет влияния его реализации на снижение напряженности на рынке труда в муниципальном образовании, в том числе: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оценка количества вновь создаваемых субъектов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оценка количества вновь создаваемых рабочих мест на субъектах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Требования к оформлению пояснительной записки: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 Объем - не более 7 страниц формата А4.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Объем приложений - не более 5 страниц.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Шрифт - Times New Roman 12, пробел 1,5, поля 2 см.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4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из республиканского</w:t>
      </w:r>
    </w:p>
    <w:p w:rsidR="006B7653" w:rsidRDefault="006B7653">
      <w:pPr>
        <w:pStyle w:val="ConsPlusNormal"/>
        <w:jc w:val="right"/>
      </w:pPr>
      <w:r>
        <w:t>бюджета организациям</w:t>
      </w:r>
    </w:p>
    <w:p w:rsidR="006B7653" w:rsidRDefault="006B7653">
      <w:pPr>
        <w:pStyle w:val="ConsPlusNormal"/>
        <w:jc w:val="right"/>
      </w:pPr>
      <w:r>
        <w:t>инфраструктуры поддержки</w:t>
      </w:r>
    </w:p>
    <w:p w:rsidR="006B7653" w:rsidRDefault="006B7653">
      <w:pPr>
        <w:pStyle w:val="ConsPlusNormal"/>
        <w:jc w:val="right"/>
      </w:pPr>
      <w:r>
        <w:t>субъектов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right"/>
      </w:pPr>
      <w:r>
        <w:t>(муниципальным фондам</w:t>
      </w:r>
    </w:p>
    <w:p w:rsidR="006B7653" w:rsidRDefault="006B7653">
      <w:pPr>
        <w:pStyle w:val="ConsPlusNormal"/>
        <w:jc w:val="right"/>
      </w:pPr>
      <w:r>
        <w:t>поддержки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предпринимательства) для</w:t>
      </w:r>
    </w:p>
    <w:p w:rsidR="006B7653" w:rsidRDefault="006B7653">
      <w:pPr>
        <w:pStyle w:val="ConsPlusNormal"/>
        <w:jc w:val="right"/>
      </w:pPr>
      <w:r>
        <w:t>финансирования реализуемых</w:t>
      </w:r>
    </w:p>
    <w:p w:rsidR="006B7653" w:rsidRDefault="006B7653">
      <w:pPr>
        <w:pStyle w:val="ConsPlusNormal"/>
        <w:jc w:val="right"/>
      </w:pPr>
      <w:r>
        <w:lastRenderedPageBreak/>
        <w:t>ими мероприятий по</w:t>
      </w:r>
    </w:p>
    <w:p w:rsidR="006B7653" w:rsidRDefault="006B7653">
      <w:pPr>
        <w:pStyle w:val="ConsPlusNormal"/>
        <w:jc w:val="right"/>
      </w:pPr>
      <w:r>
        <w:t>государственной поддержке</w:t>
      </w:r>
    </w:p>
    <w:p w:rsidR="006B7653" w:rsidRDefault="006B7653">
      <w:pPr>
        <w:pStyle w:val="ConsPlusNormal"/>
        <w:jc w:val="right"/>
      </w:pPr>
      <w:r>
        <w:t>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22" w:name="P4409"/>
      <w:bookmarkEnd w:id="122"/>
      <w:r>
        <w:t>МЕТОДИКА</w:t>
      </w:r>
    </w:p>
    <w:p w:rsidR="006B7653" w:rsidRDefault="006B7653">
      <w:pPr>
        <w:pStyle w:val="ConsPlusTitle"/>
        <w:jc w:val="center"/>
      </w:pPr>
      <w:r>
        <w:t>РАСЧЕТА СУБСИДИЙ МУНИЦИПАЛЬНЫМ ФОНДАМ ПОДДЕРЖКИ МАЛОГО</w:t>
      </w:r>
    </w:p>
    <w:p w:rsidR="006B7653" w:rsidRDefault="006B7653">
      <w:pPr>
        <w:pStyle w:val="ConsPlusTitle"/>
        <w:jc w:val="center"/>
      </w:pPr>
      <w:r>
        <w:t>И СРЕДНЕГО 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1. Общий объем субсидии муниципальным Фондам рассчитывается по следующей формуле: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r>
        <w:t>Собщi = Cмпi + Cфi,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где: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Собщi - общий объем субсидии муниципальному Фонду;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Cмпi - сумма субсидии по критерию "количество малых предприятий на 1 тысячу жителей МО";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Cфi - сумма субсидии по критерию "объем софинансирования из бюджета МО на 1 малое предприятие".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 Субсидии по критерию "количество малых предприятий на 1 тысячу жителей МО" рассчитываются по следующей формуле: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r w:rsidRPr="00886CAC">
        <w:rPr>
          <w:position w:val="-12"/>
        </w:rPr>
        <w:pict>
          <v:shape id="_x0000_i1034" style="width:188.25pt;height:24pt" coordsize="" o:spt="100" adj="0,,0" path="" filled="f" stroked="f">
            <v:stroke joinstyle="miter"/>
            <v:imagedata r:id="rId122" o:title="base_23907_51513_32777"/>
            <v:formulas/>
            <v:path o:connecttype="segments"/>
          </v:shape>
        </w:pic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где: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Cмпi - сумма субсидии по критерию "количество малых предприятий на одну тысячу жителей МО";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Vб - объем средств, предусмотренный в республиканском бюджете для предоставления субсидий муниципальным фондам поддержки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Qмпi - количество малых предприятий в муниципальном образовании на одну тысячу жителей;</w:t>
      </w:r>
    </w:p>
    <w:p w:rsidR="006B7653" w:rsidRDefault="006B7653">
      <w:pPr>
        <w:pStyle w:val="ConsPlusNormal"/>
        <w:spacing w:before="220"/>
        <w:ind w:firstLine="540"/>
        <w:jc w:val="both"/>
      </w:pPr>
      <w:r w:rsidRPr="00886CAC">
        <w:rPr>
          <w:position w:val="-11"/>
        </w:rPr>
        <w:pict>
          <v:shape id="_x0000_i1035" style="width:45pt;height:22.5pt" coordsize="" o:spt="100" adj="0,,0" path="" filled="f" stroked="f">
            <v:stroke joinstyle="miter"/>
            <v:imagedata r:id="rId123" o:title="base_23907_51513_32778"/>
            <v:formulas/>
            <v:path o:connecttype="segments"/>
          </v:shape>
        </w:pict>
      </w:r>
      <w:r>
        <w:t xml:space="preserve"> - общее количество малых предприятий в муниципальных образованиях на одну тысячу жителей.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 Субсидии по критерию "объем софинансирования из бюджета МО на 1 малое предприятие" рассчитываются по следующей формуле: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r w:rsidRPr="00886CAC">
        <w:rPr>
          <w:position w:val="-12"/>
        </w:rPr>
        <w:pict>
          <v:shape id="_x0000_i1036" style="width:198.75pt;height:24pt" coordsize="" o:spt="100" adj="0,,0" path="" filled="f" stroked="f">
            <v:stroke joinstyle="miter"/>
            <v:imagedata r:id="rId124" o:title="base_23907_51513_32779"/>
            <v:formulas/>
            <v:path o:connecttype="segments"/>
          </v:shape>
        </w:pic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где: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Cфi - сумма субсидии по критерию "объем софинансирования из бюджета МО на одно малое предприятие";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Vб - объем средств, предусмотренный в республиканском бюджете для предоставления субсидий муниципальным фондам поддержки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Vфмпi - объем софинансирования из бюджета муниципального образования на одно малое предприятие;</w:t>
      </w:r>
    </w:p>
    <w:p w:rsidR="006B7653" w:rsidRDefault="006B7653">
      <w:pPr>
        <w:pStyle w:val="ConsPlusNormal"/>
        <w:spacing w:before="220"/>
        <w:ind w:firstLine="540"/>
        <w:jc w:val="both"/>
      </w:pPr>
      <w:r w:rsidRPr="00886CAC">
        <w:rPr>
          <w:position w:val="-11"/>
        </w:rPr>
        <w:pict>
          <v:shape id="_x0000_i1037" style="width:53.25pt;height:22.5pt" coordsize="" o:spt="100" adj="0,,0" path="" filled="f" stroked="f">
            <v:stroke joinstyle="miter"/>
            <v:imagedata r:id="rId125" o:title="base_23907_51513_32780"/>
            <v:formulas/>
            <v:path o:connecttype="segments"/>
          </v:shape>
        </w:pict>
      </w:r>
      <w:r>
        <w:t xml:space="preserve"> - общий объем софинансирования из бюджетов муниципальных образований на одно малое предприятие.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15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23" w:name="P4451"/>
      <w:bookmarkEnd w:id="123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МЕСТНЫМ БЮДЖЕТАМ МОНОПРОФИЛЬНЫХ</w:t>
      </w:r>
    </w:p>
    <w:p w:rsidR="006B7653" w:rsidRDefault="006B7653">
      <w:pPr>
        <w:pStyle w:val="ConsPlusTitle"/>
        <w:jc w:val="center"/>
      </w:pPr>
      <w:r>
        <w:t>МУНИЦИПАЛЬНЫХ ОБРАЗОВАНИЙ (МОНОГОРОДОВ) НА РЕАЛИЗАЦИЮ</w:t>
      </w:r>
    </w:p>
    <w:p w:rsidR="006B7653" w:rsidRDefault="006B7653">
      <w:pPr>
        <w:pStyle w:val="ConsPlusTitle"/>
        <w:jc w:val="center"/>
      </w:pPr>
      <w:r>
        <w:t>МУНИЦИПАЛЬНЫХ ПРОГРАММ (ПОДПРОГРАММ) РАЗВИТИЯ МАЛОГО</w:t>
      </w:r>
    </w:p>
    <w:p w:rsidR="006B7653" w:rsidRDefault="006B7653">
      <w:pPr>
        <w:pStyle w:val="ConsPlusTitle"/>
        <w:jc w:val="center"/>
      </w:pPr>
      <w:r>
        <w:t>И СРЕДНЕГО 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механизм предоставления субсидий местным бюджетам монопрофильных муниципальных образований (моногородов) Республики Бурятия на реализацию муниципальных программ (подпрограмм) развития малого и среднего предпринимательства (далее - субсидии).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1.2. Получателями субсидии являются монопрофильные муниципальные образования (моногорода) Республики Бурятия, утвержденные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июля 2014 г. N 1398-р "Об утверждении перечня монопрофильных муниципальных образований Российской Федерации (моногородов)".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Предоставление субсидии осуществляется в пределах суммы, необходимой для оплаты денежных обязательств по расходам получателей средств бюджета муниципального образования.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Размеры выделяемых субсидий по монопрофильным муниципальным образованиям определяются в соответствии с законом Республики Бурятия о республиканском бюджете.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при выполнении следующих требований: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2.2.1. Представление органами местного самоуправления </w:t>
      </w:r>
      <w:hyperlink w:anchor="P4537" w:history="1">
        <w:r>
          <w:rPr>
            <w:color w:val="0000FF"/>
          </w:rPr>
          <w:t>заявления</w:t>
        </w:r>
      </w:hyperlink>
      <w:r>
        <w:t xml:space="preserve"> о предоставлении субсидии на реализацию мероприятий муниципальной программы (подпрограммы) развития малого и среднего предпринимательства по форме согласно приложению N 1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24" w:name="P4471"/>
      <w:bookmarkEnd w:id="124"/>
      <w:r>
        <w:t>2.2.2. Наличие муниципальной программы (подпрограммы) развития малого и среднего предпринимательства - нормативного правового акта органа местного самоуправления, в котором определены мероприятия, направленные на достижение целей в области развития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За счет средств субсидий органами местного самоуправления могут финансироваться следующие мероприятия муниципальной программы (подпрограммы) развития малого и среднего предпринимательства: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а)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(требования и условия предоставления субсидий субъектам малого и среднего предпринимательства должны соответствовать </w:t>
      </w:r>
      <w:hyperlink r:id="rId129" w:history="1">
        <w:r>
          <w:rPr>
            <w:color w:val="0000FF"/>
          </w:rPr>
          <w:t>п. 5.2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развития Российской Федерации от 25 марта 2015 г. N 167 (далее - Условия, утвержденные Приказом));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б)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(требования и условия предоставления субсидий субъектам малого и среднего предпринимательства должны соответствовать </w:t>
      </w:r>
      <w:hyperlink r:id="rId130" w:history="1">
        <w:r>
          <w:rPr>
            <w:color w:val="0000FF"/>
          </w:rPr>
          <w:t>п. 5.4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в) 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(требования и условия предоставления субсидий субъектам малого и среднего предпринимательства должны соответствовать </w:t>
      </w:r>
      <w:hyperlink r:id="rId131" w:history="1">
        <w:r>
          <w:rPr>
            <w:color w:val="0000FF"/>
          </w:rPr>
          <w:t>п. 5.5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г)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(требования и условия предоставления субсидий субъектам малого и среднего предпринимательства должны соответствовать </w:t>
      </w:r>
      <w:hyperlink r:id="rId132" w:history="1">
        <w:r>
          <w:rPr>
            <w:color w:val="0000FF"/>
          </w:rPr>
          <w:t>п. 5.6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д) предоставление целевых грантов начинающим субъектам малого предпринимательства на выплату по передаче прав на франшизу (паушальный взнос) (требования и условия предоставления субсидий субъектам малого и среднего предпринимательства должны соответствовать </w:t>
      </w:r>
      <w:hyperlink r:id="rId133" w:history="1">
        <w:r>
          <w:rPr>
            <w:color w:val="0000FF"/>
          </w:rPr>
          <w:t>п. 6.1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(требования и условия предоставления субсидий субъектам малого и среднего предпринимательства должны соответствовать </w:t>
      </w:r>
      <w:hyperlink r:id="rId134" w:history="1">
        <w:r>
          <w:rPr>
            <w:color w:val="0000FF"/>
          </w:rPr>
          <w:t>п. 7.2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ж) 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 (требования и условия предоставления субсидий субъектам малого и среднего предпринимательства должны соответствовать </w:t>
      </w:r>
      <w:hyperlink r:id="rId135" w:history="1">
        <w:r>
          <w:rPr>
            <w:color w:val="0000FF"/>
          </w:rPr>
          <w:t>п. 7.3</w:t>
        </w:r>
      </w:hyperlink>
      <w:r>
        <w:t xml:space="preserve"> Условий, утвержденных Приказом);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з)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 (требования и условия предоставления субсидий субъектам малого и среднего предпринимательства должны соответствовать </w:t>
      </w:r>
      <w:hyperlink r:id="rId136" w:history="1">
        <w:r>
          <w:rPr>
            <w:color w:val="0000FF"/>
          </w:rPr>
          <w:t>п. 7.4</w:t>
        </w:r>
      </w:hyperlink>
      <w:r>
        <w:t xml:space="preserve"> Условий, утвержденных Приказом).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Мероприятия по развитию малого и среднего предпринимательства монопрофильных муниципальных образований должны быть выделены в отдельный раздел муниципальной программы (подпрограммы) развития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2.2.3. Подписание соглашения между администрацией монопрофильного (муниципального) образования и Министерством промышленности и торговли Республики Бурятия, предусматривающего: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цели и условия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сроки и порядок представления отчетности;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за использование бюджетных средств и нарушение обязательств по соглашению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2.2.4. Включение монопрофильного муниципального образования (моногорода) Республики Бурятия в </w:t>
      </w:r>
      <w:hyperlink r:id="rId137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25" w:name="P4488"/>
      <w:bookmarkEnd w:id="125"/>
      <w:r>
        <w:t xml:space="preserve">2.2.5. Наличие в бюджете монопрофильного муниципального образования (моногорода) средств на реализацию мероприятий муниципальной программы (подпрограммы) развития малого и среднего предпринимательства, указанных в </w:t>
      </w:r>
      <w:hyperlink w:anchor="P4471" w:history="1">
        <w:r>
          <w:rPr>
            <w:color w:val="0000FF"/>
          </w:rPr>
          <w:t>п. 2.2.2</w:t>
        </w:r>
      </w:hyperlink>
      <w:r>
        <w:t xml:space="preserve"> настоящего Порядка, в объеме не менее 5% от суммы запрашиваемой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Распределение субсидий осуществляется на основании заявок органов местного самоуправления пропорционально, исходя из количества малых и средних предприятий (включая индивидуальных предпринимателей), зарегистрированных на территории монопрофильного муниципального образования (моногорода) Республики Бурятия, по состоянию на 1 января года, в котором предоставляется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26" w:name="P4490"/>
      <w:bookmarkEnd w:id="126"/>
      <w:r>
        <w:t>2.4. Монопрофильные муниципальные образования (моногорода), претендующие на получение субсидий на реализацию мероприятий муниципальных программ (подпрограмм) развития малого и среднего предпринимательства, представляют в Министерство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4537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реализацию мероприятий муниципальной программы (подпрограммы) развития малого и среднего предпринимательства по форме согласно приложению N 1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2) </w:t>
      </w:r>
      <w:hyperlink w:anchor="P4591" w:history="1">
        <w:r>
          <w:rPr>
            <w:color w:val="0000FF"/>
          </w:rPr>
          <w:t>паспорт</w:t>
        </w:r>
      </w:hyperlink>
      <w:r>
        <w:t xml:space="preserve"> муниципальной программы (подпрограммы) развития малого и среднего предпринимательства по форме, приведенной в приложении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выписку из решения о бюджете на текущий финансовый год, подтверждающую наличие в </w:t>
      </w:r>
      <w:r>
        <w:lastRenderedPageBreak/>
        <w:t>бюджете монопрофильного муниципального образования (моногорода) средств на реализацию мероприятий муниципальной программы (подпрограммы) развития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4) порядки предоставления органами местного самоуправления субсидий субъектам малого и среднего предпринимательства по мероприятиям, перечисленным в </w:t>
      </w:r>
      <w:hyperlink w:anchor="P4471" w:history="1">
        <w:r>
          <w:rPr>
            <w:color w:val="0000FF"/>
          </w:rPr>
          <w:t>пункте 2.2.2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Министерство уведомляет органы местного самоуправления о приеме заявлений на предоставление субсидий местным бюджетам на реализацию мероприятий муниципальных программ (подпрограмм) развития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Органы местного самоуправления представляют заявления о предоставлении субсидий на реализацию мероприятий муниципальных программ (подпрограмм) развития малого и среднего предпринимательства с приложением необходимых документов в Министерство в течение 30 календарных дней со дня получения уведомления.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Срок рассмотрения представленных заявлений о предоставлении субсидий - в течение 30 календарных дней с даты представления органом местного самоуправления заявления и до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Рассмотрение заявок по предоставлению субсидий осуществляет Комиссия при Министерстве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Состав, функции и порядок работы Комиссии утверждаются приказами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Комиссия в течение 22 календарных дней со дня, следующего за днем подачи заявки, рассматривает заявки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Решение о предоставлении субсидии либо об отказе в ее предоставлении принимается с учетом заключения Комиссии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Министерство по итогам рассмотрения документов в течение пяти рабочих дней со дня принятия решения министром либо лицом, его замещающим, направляет органу местного самоуправления письменное уведомление о предоставлении субсидии либо об отказе в ее предоставлении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представление неполного комплекта документов, установленных </w:t>
      </w:r>
      <w:hyperlink w:anchor="P4490" w:history="1">
        <w:r>
          <w:rPr>
            <w:color w:val="0000FF"/>
          </w:rPr>
          <w:t>пунктом 2.4</w:t>
        </w:r>
      </w:hyperlink>
      <w:r>
        <w:t xml:space="preserve"> настоящего Порядка, или представление недостоверных сведений или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2) не обеспечен должный уровень софинансирования расходных обязательств органа местного самоуправления, установленный </w:t>
      </w:r>
      <w:hyperlink w:anchor="P4488" w:history="1">
        <w:r>
          <w:rPr>
            <w:color w:val="0000FF"/>
          </w:rPr>
          <w:t>пунктом 2.2.5</w:t>
        </w:r>
      </w:hyperlink>
      <w:r>
        <w:t>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мероприятия муниципальной программы (подпрограммы) развития малого и среднего предпринимательства, на которые запрашивается субсидия, не соответствуют мероприятиям, указанным в </w:t>
      </w:r>
      <w:hyperlink w:anchor="P4471" w:history="1">
        <w:r>
          <w:rPr>
            <w:color w:val="0000FF"/>
          </w:rPr>
          <w:t>пункте 2.2.2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2.15. Министерство в случае принятия затрат к субсидированию на основании решения о </w:t>
      </w:r>
      <w:r>
        <w:lastRenderedPageBreak/>
        <w:t>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готовит проект соглашения о предоставлении субсидий (далее - Соглашение) в течение 5 рабочих дней со дня принятия решения министром либо лицом, его замещающим;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заключает с органами местного самоуправления Соглашение в течение 30 календарных дней со дня принятия решения, за исключением случаев, когда получатель субсидии не явился заключать Соглашение или отказался заключать Соглашение.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когда получатель субсидии не явился заключать Соглашение или отказался заключать Соглашение в течение 30 календарных дней со дня принятия решения, в течение 10 календарных дней со дня истечения срока заключения Соглашения министром либо лицом, его замещающим, принимается решение об отмене решения о предоставлении субсидии.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вправе запрашивать у получателей субсидии информацию о ходе реализации Соглашения;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в случае невыполнения получателем условий и обязательств по Соглашению не позднее чем за месяц до расторжения Соглашения направляет получателю уведомление о расторжении Соглашения.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местным бюджетам</w:t>
      </w:r>
    </w:p>
    <w:p w:rsidR="006B7653" w:rsidRDefault="006B7653">
      <w:pPr>
        <w:pStyle w:val="ConsPlusNormal"/>
        <w:jc w:val="right"/>
      </w:pPr>
      <w:r>
        <w:t>монопрофильных муниципальных</w:t>
      </w:r>
    </w:p>
    <w:p w:rsidR="006B7653" w:rsidRDefault="006B7653">
      <w:pPr>
        <w:pStyle w:val="ConsPlusNormal"/>
        <w:jc w:val="right"/>
      </w:pPr>
      <w:r>
        <w:t>образований (моногородов)</w:t>
      </w:r>
    </w:p>
    <w:p w:rsidR="006B7653" w:rsidRDefault="006B7653">
      <w:pPr>
        <w:pStyle w:val="ConsPlusNormal"/>
        <w:jc w:val="right"/>
      </w:pPr>
      <w:r>
        <w:t>на реализацию муниципальных</w:t>
      </w:r>
    </w:p>
    <w:p w:rsidR="006B7653" w:rsidRDefault="006B7653">
      <w:pPr>
        <w:pStyle w:val="ConsPlusNormal"/>
        <w:jc w:val="right"/>
      </w:pPr>
      <w:r>
        <w:t>программ (подпрограмм)</w:t>
      </w:r>
    </w:p>
    <w:p w:rsidR="006B7653" w:rsidRDefault="006B7653">
      <w:pPr>
        <w:pStyle w:val="ConsPlusNormal"/>
        <w:jc w:val="right"/>
      </w:pPr>
      <w:r>
        <w:t>развития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bookmarkStart w:id="127" w:name="P4537"/>
      <w:bookmarkEnd w:id="127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на предоставление субсидии местным бюджетам на реализацию</w:t>
      </w:r>
    </w:p>
    <w:p w:rsidR="006B7653" w:rsidRDefault="006B7653">
      <w:pPr>
        <w:pStyle w:val="ConsPlusNonformat"/>
        <w:jc w:val="both"/>
      </w:pPr>
      <w:r>
        <w:t xml:space="preserve">         мероприятий муниципальных программ (подпрограмм) развития</w:t>
      </w:r>
    </w:p>
    <w:p w:rsidR="006B7653" w:rsidRDefault="006B7653">
      <w:pPr>
        <w:pStyle w:val="ConsPlusNonformat"/>
        <w:jc w:val="both"/>
      </w:pPr>
      <w:r>
        <w:t xml:space="preserve">                   малого и среднего предпринимательства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710"/>
        <w:gridCol w:w="850"/>
      </w:tblGrid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Наименование заявителя (органа местного самоуправления)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Наименование мероприятий государственной поддержки малого и среднего предпринимательства, на реализацию которых предоставляется субсидия в соответствии с муниципальной программой (подпрограммой)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3.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Юридический адрес заявителя (органа местного самоуправления)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Руководитель заявителя и его контактные данные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Уполномоченный орган местного самоуправления, ответственный за реализацию указанных мероприятий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6.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Курирующее должностное лицо уполномоченного органа и его контактные данные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7.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Сумма расходов местного бюджета на реализацию мероприятий (тыс. рублей)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8.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Запрашиваемая сумма субсидии из республиканского бюджета (тыс. рублей)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9.</w:t>
            </w:r>
          </w:p>
        </w:tc>
        <w:tc>
          <w:tcPr>
            <w:tcW w:w="7710" w:type="dxa"/>
          </w:tcPr>
          <w:p w:rsidR="006B7653" w:rsidRDefault="006B7653">
            <w:pPr>
              <w:pStyle w:val="ConsPlusNormal"/>
            </w:pPr>
            <w:r>
              <w:t>Перечень прилагаемых документов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С Порядком предоставления субсидий ознакомлен и согласен.</w:t>
      </w:r>
    </w:p>
    <w:p w:rsidR="006B7653" w:rsidRDefault="006B7653">
      <w:pPr>
        <w:pStyle w:val="ConsPlusNonformat"/>
        <w:jc w:val="both"/>
      </w:pPr>
      <w:r>
        <w:t>Достоверность представленной в составе заявки информации гарантирую.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Руководитель муниципального образования</w:t>
      </w:r>
    </w:p>
    <w:p w:rsidR="006B7653" w:rsidRDefault="006B7653">
      <w:pPr>
        <w:pStyle w:val="ConsPlusNonformat"/>
        <w:jc w:val="both"/>
      </w:pPr>
      <w:r>
        <w:t>в Республике Бурятия                    ___________________ 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   (подпись, печать)     (Ф.И.О.)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субсидий местным бюджетам</w:t>
      </w:r>
    </w:p>
    <w:p w:rsidR="006B7653" w:rsidRDefault="006B7653">
      <w:pPr>
        <w:pStyle w:val="ConsPlusNormal"/>
        <w:jc w:val="right"/>
      </w:pPr>
      <w:r>
        <w:t>монопрофильных муниципальных</w:t>
      </w:r>
    </w:p>
    <w:p w:rsidR="006B7653" w:rsidRDefault="006B7653">
      <w:pPr>
        <w:pStyle w:val="ConsPlusNormal"/>
        <w:jc w:val="right"/>
      </w:pPr>
      <w:r>
        <w:t>образований (моногородов)</w:t>
      </w:r>
    </w:p>
    <w:p w:rsidR="006B7653" w:rsidRDefault="006B7653">
      <w:pPr>
        <w:pStyle w:val="ConsPlusNormal"/>
        <w:jc w:val="right"/>
      </w:pPr>
      <w:r>
        <w:t>на реализацию муниципальных</w:t>
      </w:r>
    </w:p>
    <w:p w:rsidR="006B7653" w:rsidRDefault="006B7653">
      <w:pPr>
        <w:pStyle w:val="ConsPlusNormal"/>
        <w:jc w:val="right"/>
      </w:pPr>
      <w:r>
        <w:t>программ (подпрограмм)</w:t>
      </w:r>
    </w:p>
    <w:p w:rsidR="006B7653" w:rsidRDefault="006B7653">
      <w:pPr>
        <w:pStyle w:val="ConsPlusNormal"/>
        <w:jc w:val="right"/>
      </w:pPr>
      <w:r>
        <w:t>развития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bookmarkStart w:id="128" w:name="P4591"/>
      <w:bookmarkEnd w:id="128"/>
      <w:r>
        <w:t xml:space="preserve">                                  ПАСПОРТ</w:t>
      </w:r>
    </w:p>
    <w:p w:rsidR="006B7653" w:rsidRDefault="006B7653">
      <w:pPr>
        <w:pStyle w:val="ConsPlusNonformat"/>
        <w:jc w:val="both"/>
      </w:pPr>
      <w:r>
        <w:t xml:space="preserve">            ПРОГРАММЫ (ПОДПРОГРАММЫ) РАЗВИТИЯ МАЛОГО И СРЕДНЕГО</w:t>
      </w:r>
    </w:p>
    <w:p w:rsidR="006B7653" w:rsidRDefault="006B7653">
      <w:pPr>
        <w:pStyle w:val="ConsPlusNonformat"/>
        <w:jc w:val="both"/>
      </w:pPr>
      <w:r>
        <w:t xml:space="preserve">            ПРЕДПРИНИМАТЕЛЬСТВА МОНОПРОФИЛЬНОГО МУНИЦИПАЛЬНОГО</w:t>
      </w:r>
    </w:p>
    <w:p w:rsidR="006B7653" w:rsidRDefault="006B7653">
      <w:pPr>
        <w:pStyle w:val="ConsPlusNonformat"/>
        <w:jc w:val="both"/>
      </w:pPr>
      <w:r>
        <w:t xml:space="preserve">                     ОБРАЗОВАНИЯ В РЕСПУБЛИКЕ БУРЯТИЯ</w:t>
      </w:r>
    </w:p>
    <w:p w:rsidR="006B7653" w:rsidRDefault="006B7653">
      <w:pPr>
        <w:pStyle w:val="ConsPlusNonformat"/>
        <w:jc w:val="both"/>
      </w:pPr>
      <w:r>
        <w:t xml:space="preserve">               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38"/>
        <w:gridCol w:w="2808"/>
        <w:gridCol w:w="3288"/>
        <w:gridCol w:w="850"/>
      </w:tblGrid>
      <w:tr w:rsidR="006B7653">
        <w:tc>
          <w:tcPr>
            <w:tcW w:w="9094" w:type="dxa"/>
            <w:gridSpan w:val="5"/>
          </w:tcPr>
          <w:p w:rsidR="006B7653" w:rsidRDefault="006B7653">
            <w:pPr>
              <w:pStyle w:val="ConsPlusNormal"/>
              <w:outlineLvl w:val="2"/>
            </w:pPr>
            <w:r>
              <w:t>Общие сведения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Муниципальное образование в Республике Бурятия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Орган местного самоуправления, утвердивший Программу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Орган местного самоуправления, ответственный за реализацию Программы (заказчик)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4.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Период действия Программы (годы)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Совокупный объем расходов на финансирование Программы (тыс. рублей) из местного бюджета, в том числе: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5.1.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за предшествующий год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5.2.</w:t>
            </w:r>
          </w:p>
        </w:tc>
        <w:tc>
          <w:tcPr>
            <w:tcW w:w="7734" w:type="dxa"/>
            <w:gridSpan w:val="3"/>
          </w:tcPr>
          <w:p w:rsidR="006B7653" w:rsidRDefault="006B7653">
            <w:pPr>
              <w:pStyle w:val="ConsPlusNormal"/>
            </w:pPr>
            <w:r>
              <w:t>в текущем году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9094" w:type="dxa"/>
            <w:gridSpan w:val="5"/>
          </w:tcPr>
          <w:p w:rsidR="006B7653" w:rsidRDefault="006B7653">
            <w:pPr>
              <w:pStyle w:val="ConsPlusNormal"/>
              <w:outlineLvl w:val="2"/>
            </w:pPr>
            <w:r>
              <w:t>Мероприятия по государственной поддержке малого и среднего предпринимательства, на реализацию которых запрашивается субсидия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</w:tcPr>
          <w:p w:rsidR="006B7653" w:rsidRDefault="006B7653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6B7653" w:rsidRDefault="006B7653">
            <w:pPr>
              <w:pStyle w:val="ConsPlusNormal"/>
              <w:jc w:val="center"/>
            </w:pPr>
            <w:r>
              <w:t>Итого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1.</w:t>
            </w:r>
          </w:p>
        </w:tc>
        <w:tc>
          <w:tcPr>
            <w:tcW w:w="163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0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</w:t>
            </w:r>
          </w:p>
        </w:tc>
        <w:tc>
          <w:tcPr>
            <w:tcW w:w="163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0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...</w:t>
            </w:r>
          </w:p>
        </w:tc>
        <w:tc>
          <w:tcPr>
            <w:tcW w:w="163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0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638" w:type="dxa"/>
          </w:tcPr>
          <w:p w:rsidR="006B7653" w:rsidRDefault="006B7653">
            <w:pPr>
              <w:pStyle w:val="ConsPlusNormal"/>
            </w:pPr>
            <w:r>
              <w:t>Всего</w:t>
            </w:r>
          </w:p>
        </w:tc>
        <w:tc>
          <w:tcPr>
            <w:tcW w:w="280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850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Руководитель муниципального</w:t>
      </w:r>
    </w:p>
    <w:p w:rsidR="006B7653" w:rsidRDefault="006B7653">
      <w:pPr>
        <w:pStyle w:val="ConsPlusNonformat"/>
        <w:jc w:val="both"/>
      </w:pPr>
      <w:r>
        <w:t>образования в Республике Бурятия ___________________ 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(подпись, печать)        (Ф.И.О.)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16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29" w:name="P4662"/>
      <w:bookmarkEnd w:id="129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СУБСИДИИ ИЗ РЕСПУБЛИКАНСКОГО БЮДЖЕТА</w:t>
      </w:r>
    </w:p>
    <w:p w:rsidR="006B7653" w:rsidRDefault="006B7653">
      <w:pPr>
        <w:pStyle w:val="ConsPlusTitle"/>
        <w:jc w:val="center"/>
      </w:pPr>
      <w:r>
        <w:t>МИКРОКРЕДИТНОЙ КОМПАНИИ "ФОНД ПОДДЕРЖКИ МАЛОГО</w:t>
      </w:r>
    </w:p>
    <w:p w:rsidR="006B7653" w:rsidRDefault="006B7653">
      <w:pPr>
        <w:pStyle w:val="ConsPlusTitle"/>
        <w:jc w:val="center"/>
      </w:pPr>
      <w:r>
        <w:t>ПРЕДПРИНИМАТЕЛЬСТВА РЕСПУБЛИКИ БУРЯТИЯ" НА СОЗДАНИЕ И (ИЛИ)</w:t>
      </w:r>
    </w:p>
    <w:p w:rsidR="006B7653" w:rsidRDefault="006B7653">
      <w:pPr>
        <w:pStyle w:val="ConsPlusTitle"/>
        <w:jc w:val="center"/>
      </w:pPr>
      <w:r>
        <w:t>РАЗВИТИЕ ЦЕНТРА ПОДДЕРЖКИ 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</w:t>
      </w:r>
      <w:r>
        <w:lastRenderedPageBreak/>
        <w:t>предпринимательства и торговли" (далее - Программа), утвержденной постановлением Правительства Республики Бурятия от 28.03.2013 N 151, и определяет предоставление бюджетных ассигнований из республиканском бюджете в форме субсидий на создание и (или) развитие Центра поддержки предпринимательства (далее - субсидия).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оказание комплекса информационно-консультационных услуг, направленных на содействие развитию бизнеса в Республике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Центр поддержки предпринимательства (далее - Центр) создается как структурное подразделение микрокредитной компании "Фонд поддержки малого предпринимательства Республики Бурятия" (далее - Фонд).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Получателем субсидий является Фонд, относящийся к инфраструктуре поддержки субъектов малого и среднего предпринимательства,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Размер субсидий, предоставляемых Фонду, определяется в объеме бюджетных ассигнований, предусмотренных главному распорядителю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41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1.7. Субсидии предоставляются на условиях соответствия получателя субсидии требованиям, установленным </w:t>
      </w:r>
      <w:hyperlink r:id="rId142" w:history="1">
        <w:r>
          <w:rPr>
            <w:color w:val="0000FF"/>
          </w:rPr>
          <w:t>пунктами 3.1.2</w:t>
        </w:r>
      </w:hyperlink>
      <w:r>
        <w:t xml:space="preserve"> - </w:t>
      </w:r>
      <w:hyperlink r:id="rId143" w:history="1">
        <w:r>
          <w:rPr>
            <w:color w:val="0000FF"/>
          </w:rPr>
          <w:t>3.1.11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30" w:name="P4682"/>
      <w:bookmarkEnd w:id="130"/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задолженность,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2.2. Субсидии предоставляются на финансовое обеспечение затрат, необходимых для </w:t>
      </w:r>
      <w:r>
        <w:lastRenderedPageBreak/>
        <w:t>функционирования Центра, а именно: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приобретение основных средств для оборудования рабочих мест административно-управленческого персонала;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приобретение расходных материалов;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командировочные расходы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услуги связи;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коммунальные услуги и аренда помещений;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е) оплата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начисления на оплату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з) прочие текущие расходы;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и) оплата услуг (работ) сторонних организаций и физических лиц за оказанные услуги (выполненные работы);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к) расходы на семинары, конференции, круглые столы, обучающие мероприятия, межрегиональные бизнес-миссии, выставочно-ярмарочные мероприятия в Российской Федерации;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л) организация предоставления консультаций по деятельности института Уполномоченного по защите прав предпринимателей;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м) расходы на сертификацию или проведение инспекции.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31" w:name="P4699"/>
      <w:bookmarkEnd w:id="131"/>
      <w:r>
        <w:t>2.3. Для получения субсидии Фонд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на получение субсидии, заверенное подписью руководителя и печатью (при наличии), содержащее следующие сведения: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дату направления заявления;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план мероприятий по обеспечению деятельности Центра;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налогов, сборов, пени и штрафов;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Состав, функции и порядок работы Комиссии утверждаются приказами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Комиссия в течение 14 календарных дней, следующих за днем подачи заявки,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Министерство в течение 3 рабочих дней со дня принятия решения министром либо лицом, его замещающим, направляет Фонду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699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4682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Предоставление субсидий осуществляется на основании договора, заключаемого между Фондом и Министерством о предоставлении субсидии (далее - Соглашение). Соглашение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Соглашении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показатели результативности предоставления субсидии (информация о планируемых результатах деятельности Центра в отчетном периоде);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Субсидии перечисляются на расчетные счета Фонда, открытые в кредитных организациях, в сроки, установленные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Условия и порядок оказания Центром услуг субъектам малого и среднего предпринимательства регламентируются внутренними документами Фонда.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Соглашением.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Фонд подлежит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Субсидия, использованная с нарушением условий, целей и порядка ее предоставления, должна быть возвращена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17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32" w:name="P4758"/>
      <w:bookmarkEnd w:id="132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СУБСИДИИ ИЗ РЕСПУБЛИКАНСКОГО БЮДЖЕТА</w:t>
      </w:r>
    </w:p>
    <w:p w:rsidR="006B7653" w:rsidRDefault="006B7653">
      <w:pPr>
        <w:pStyle w:val="ConsPlusTitle"/>
        <w:jc w:val="center"/>
      </w:pPr>
      <w:r>
        <w:t>МИКРОКРЕДИТНОЙ КОМПАНИИ "ФОНД ПОДДЕРЖКИ МАЛОГО</w:t>
      </w:r>
    </w:p>
    <w:p w:rsidR="006B7653" w:rsidRDefault="006B7653">
      <w:pPr>
        <w:pStyle w:val="ConsPlusTitle"/>
        <w:jc w:val="center"/>
      </w:pPr>
      <w:r>
        <w:t>ПРЕДПРИНИМАТЕЛЬСТВА РЕСПУБЛИКИ БУРЯТИЯ" НА СОЗДАНИЕ И (ИЛИ)</w:t>
      </w:r>
    </w:p>
    <w:p w:rsidR="006B7653" w:rsidRDefault="006B7653">
      <w:pPr>
        <w:pStyle w:val="ConsPlusTitle"/>
        <w:jc w:val="center"/>
      </w:pPr>
      <w:r>
        <w:t>РАЗВИТИЕ ЦЕНТРА КООРДИНАЦИИ ПОДДЕРЖКИ ЭКСПОРТНО-</w:t>
      </w:r>
    </w:p>
    <w:p w:rsidR="006B7653" w:rsidRDefault="006B7653">
      <w:pPr>
        <w:pStyle w:val="ConsPlusTitle"/>
        <w:jc w:val="center"/>
      </w:pPr>
      <w:r>
        <w:t>ОРИЕНТИРОВАННЫХ СУБЪЕКТОВ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предоставление бюджетных ассигнований из республиканском бюджете в форме субсидий на создание и (или) развитие Центра координации поддержки экспортно-ориентированных субъектов малого и среднего предпринимательства (далее - субсидия).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экспортно-ориентированных субъектов малого и среднего предпринимательства в Республике Бурятия на международные рынки.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Центр координации поддержки экспортно-ориентированных субъектов малого и среднего предпринимательства (далее - Центр) создается как структурное подразделение микрокредитной компании "Фонд поддержки малого предпринимательства Республики Бурятия" (далее - Фонд).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Получателем субсидий является Фонд, относящийся к инфраструктуре поддержки субъектов малого и среднего предпринимательства, в соответствии с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Размер субсидий, предоставляемых Фонду, определяется в объеме бюджетных ассигнований, предусмотренных главному распорядителю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47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1.7. Субсидии предоставляются на условиях соответствия получателя субсидии требованиям, установленным </w:t>
      </w:r>
      <w:hyperlink r:id="rId148" w:history="1">
        <w:r>
          <w:rPr>
            <w:color w:val="0000FF"/>
          </w:rPr>
          <w:t>пунктами 3.2.2</w:t>
        </w:r>
      </w:hyperlink>
      <w:r>
        <w:t xml:space="preserve"> - </w:t>
      </w:r>
      <w:hyperlink r:id="rId149" w:history="1">
        <w:r>
          <w:rPr>
            <w:color w:val="0000FF"/>
          </w:rPr>
          <w:t>3.2.16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</w:t>
      </w:r>
      <w:r>
        <w:lastRenderedPageBreak/>
        <w:t>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задолженность,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на финансовое обеспечение затрат, необходимых для функционирования Центра, а именно: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приобретение основных средств для оборудования рабочих мест административно-управленческого персонала;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приобретение расходных материалов;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командировочные расходы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услуги связи;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коммунальные услуги и аренду помещений;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е) оплату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начисления на оплату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з) прочие текущие расходы;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и) оплату услуг (работ) сторонних организаций и физических лиц за оказанные услуги (выполненные работы);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к) расходы на организацию и участие в выставочно-ярмарочных и конгрессных мероприятиях, международных и межрегиональных бизнес-миссиях и других промоутерских мероприятиях на территории Российской Федерации и за рубежом;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л) организацию и проведение ежегодного регионального конкурса "Лучший экспортер года" среди субъектов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м) доступ к российским и международным информационным порталам и базам данных по тематике внешнеэкономической деятельности;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н) расходы на повышение квалификации сотрудников;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о) расходы на сертификацию или проведение инспекции.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33" w:name="P4799"/>
      <w:bookmarkEnd w:id="133"/>
      <w:r>
        <w:t>2.3. Для получения субсидии Фонд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на получение субсидии, заверенное подписью руководителя и печатью (при наличии), содержащее следующие сведения: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дату направления заявления;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план мероприятий по обеспечению деятельности Центра;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налогов, сборов, пени и штрафов;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Состав, функции и порядок работы Комиссии утверждаются внутренними документами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Комиссия в течение 14 календарных дней, следующих за днем подачи заявки,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2.11. Министерство в течение 3 рабочих дней со дня принятия решения министром либо лицом, его замещающим, направляет Фонду письменное уведомление о предоставлении субсидии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799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4682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Предоставление субсидий осуществляется на основании договора, заключаемого между Фондом и Министерством о предоставлении субсидии (далее - Соглашение). Соглашение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Соглашении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показатели результативности предоставления субсидии (информация о планируемых результатах деятельности Центра в отчетном периоде);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Субсидии перечисляются на расчетные счета Фонда, открытые в кредитных организациях, в сроки, установленные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Условия и порядок оказания Центром услуг субъектам малого и среднего предпринимательства регламентируются внутренними документами Фонда.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Соглашением.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4.1. Фонд подлежит обязательной проверке Министерством, являющимся главным распорядителем бюджетных средств, и органами государственного (муниципального) </w:t>
      </w:r>
      <w:r>
        <w:lastRenderedPageBreak/>
        <w:t>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Субсидия, использованная с нарушением условий, целей и порядка ее предоставления, должна быть возвращена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18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34" w:name="P4858"/>
      <w:bookmarkEnd w:id="134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ГАРАНТИЙНОМУ ФОНДУ СОДЕЙСТВИЯ КРЕДИТОВАНИЮ СУБЪЕКТОВ МАЛОГО</w:t>
      </w:r>
    </w:p>
    <w:p w:rsidR="006B7653" w:rsidRDefault="006B7653">
      <w:pPr>
        <w:pStyle w:val="ConsPlusTitle"/>
        <w:jc w:val="center"/>
      </w:pPr>
      <w:r>
        <w:t>И СРЕДНЕГО ПРЕДПРИНИМАТЕЛЬСТВА РЕСПУБЛИКИ БУРЯТИЯ</w:t>
      </w:r>
    </w:p>
    <w:p w:rsidR="006B7653" w:rsidRDefault="006B7653">
      <w:pPr>
        <w:pStyle w:val="ConsPlusTitle"/>
        <w:jc w:val="center"/>
      </w:pPr>
      <w:r>
        <w:t>НА СОЗДАНИЕ И (ИЛИ) РАЗВИТИЕ РЕГИОНАЛЬНОГО ЦЕНТРА</w:t>
      </w:r>
    </w:p>
    <w:p w:rsidR="006B7653" w:rsidRDefault="006B7653">
      <w:pPr>
        <w:pStyle w:val="ConsPlusTitle"/>
        <w:jc w:val="center"/>
      </w:pPr>
      <w:r>
        <w:t>ИНЖИНИРИНГА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 Государственной 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предоставление бюджетных ассигнований из республиканском бюджете в форме субсидий на создание и (или) развитие Регионального центра инжиниринга (далее - субсидии).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повышение технологической готовности субъектов малого и среднего предпринимательства к участию в производственных цепочках крупного бизнеса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1.3.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1.4. Региональный центр инжиниринга (далее - Центр) создается как структурное подразделение Гарантийного фонда содействия кредитованию субъектов малого и среднего предпринимательства Республики Бурятия (далее - Фонд).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Получателем субсидий является Фонд, относящийся к инфраструктуре поддержки субъектов малого и среднего предпринимательства, в соответствии с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1.6. Размер субсидий, предоставляемых Фонду, определяется в объеме бюджетных ассигнований, предусмотренных главному распорядителю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</w:t>
      </w:r>
      <w:hyperlink r:id="rId153" w:history="1">
        <w:r>
          <w:rPr>
            <w:color w:val="0000FF"/>
          </w:rPr>
          <w:t>Программы</w:t>
        </w:r>
      </w:hyperlink>
      <w:r>
        <w:t>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1.7. Субсидии предоставляются на условиях соответствия получателя субсидии требованиям, установленным </w:t>
      </w:r>
      <w:hyperlink r:id="rId154" w:history="1">
        <w:r>
          <w:rPr>
            <w:color w:val="0000FF"/>
          </w:rPr>
          <w:t>пунктами 4.1.3</w:t>
        </w:r>
      </w:hyperlink>
      <w:r>
        <w:t xml:space="preserve"> - </w:t>
      </w:r>
      <w:hyperlink r:id="rId155" w:history="1">
        <w:r>
          <w:rPr>
            <w:color w:val="0000FF"/>
          </w:rPr>
          <w:t>4.1.19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35" w:name="P4879"/>
      <w:bookmarkEnd w:id="135"/>
      <w:r>
        <w:t>2.1. Субсидия предоставляется Фонду в случае его соответствия следующим требованиям на первое число месяца, предшествующего месяцу, в котором планируется заключение Соглашения: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задолженность,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у Фонда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Фонд не должен находиться в процессе реорганизации, ликвидации, банкротства.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2.2. Субсидии предоставляются на финансовое обеспечение затрат, необходимых для функционирования Центра, а именно: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приобретение основных средств для оборудования рабочих мест административно-управленческого персонала;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основные средства для осуществления опытно-конструкторской и научно-исследовательской деятельности;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в) приобретение нематериальных активов (программы для электронных вычислительных машин);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приобретение расходных материалов;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командировочные расходы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е) услуги связи;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коммунальные услуги и аренду помещений;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з) оплату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и) начисления на оплату труда работников;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к) прочие текущие расходы;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л) оплату услуг (работ) сторонних организаций и физических лиц за оказанные услуги (выполненные работы);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м) иные расходы.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36" w:name="P4896"/>
      <w:bookmarkEnd w:id="136"/>
      <w:r>
        <w:t>2.3. Для получения субсидии Фонд представляет в Министерство нижеперечисленные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заявление на получение субсидии, заверенное подписью руководителя и печатью (при наличии), содержащее следующие сведения: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дату направления заявления;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устава со всеми последующими изменениями, заверенную подписью руководителя и печатью (при наличии);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план мероприятий по обеспечению деятельности Центра;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расчет-обоснование необходимой суммы субсидии с учетом собственных доходов.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налогов, сборов, пени и штрафов;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2.6. Рассмотрение заявки по предоставлению субсидии осуществляет Комиссия при Министерстве промышленности и торговли Республики Бурятия (далее - Комиссия).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Состав, функции и порядок работы Комиссии утверждаются внутренними документами Министерства промышленности и торговли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Комиссия в течение 14 календарных дней, следующих за днем подачи заявки, рассматривает заявку Фонда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Решение о предоставлении субсидии либо об отказе в ее предоставлении принимается министром промышленности и торговли Республики Бурятия (далее - министр) либо лицом, его замещающим, с учетом заключения Комиссии.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7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субсидии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Министерство в течение 3 рабочих дней со дня принятия решения министром либо лицом, его замещающим, направляет Фонду письменное уведомление о предоставлении субсидии, либо об отказе в ее предоставлении и о праве обжалования данного решения, а также размещает решение министра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4896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требованиям, установленным в </w:t>
      </w:r>
      <w:hyperlink w:anchor="P4879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Предоставление субсидий осуществляется на основании договора, заключаемого между Фондом и Министерством о предоставлении субсидии (далее - Соглашение). Соглашение заключается в течение 5 рабочих дней со дня принятия решения министром либо лицом, его замещающим.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Соглашении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объем и сроки предоставления субсидий;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показатели результативности предоставления субсидии (информация о планируемых результатах деятельности Центра в отчетном периоде);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2.14. Субсидии перечисляются на расчетные счета Фонда, открытые в кредитных </w:t>
      </w:r>
      <w:r>
        <w:lastRenderedPageBreak/>
        <w:t>организациях, в сроки, установленные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Условия и порядок оказания Центром услуг субъектам малого и среднего предпринимательства регламентируются внутренними документами Фонда.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Фонд ежеквартально до 5 числа месяца, следующего за отчетным, представляет информацию в Министерство об использовании субсидии в соответствии с формами отчетности, установленными Соглашением.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осуществлению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ответственность за их нарушение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Фонд подлежит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4.2. В случае установления факта нарушения условий, целей и порядка предоставления субсидии Министерство в течение 10 календарных дней с даты выявления указанного факта направляет в адрес Фонда письменное требование о возврате средств субсидии в республиканский бюджет в порядке, установленном бюджетным законодательством Российской Федерации.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4.3. Субсидия, использованная с нарушением условий, целей и порядка ее предоставления, должна быть возвращена Фондом в течение 15 календарных дней с даты получения указанного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4.4. В случае непоступления бюджетных средств в течение установленного срока Министерство осуществляет взыскание в судебном порядке в соответствии с действующим законодательством.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4.5.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19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31.07.2017 N 384)</w:t>
            </w:r>
          </w:p>
        </w:tc>
      </w:tr>
    </w:tbl>
    <w:p w:rsidR="006B7653" w:rsidRDefault="006B7653">
      <w:pPr>
        <w:pStyle w:val="ConsPlusNormal"/>
        <w:spacing w:before="280"/>
        <w:jc w:val="right"/>
      </w:pPr>
      <w:r>
        <w:t>Форма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bookmarkStart w:id="137" w:name="P4958"/>
      <w:bookmarkEnd w:id="137"/>
      <w:r>
        <w:t xml:space="preserve">                                  АНКЕТА</w:t>
      </w:r>
    </w:p>
    <w:p w:rsidR="006B7653" w:rsidRDefault="006B7653">
      <w:pPr>
        <w:pStyle w:val="ConsPlusNonformat"/>
        <w:jc w:val="both"/>
      </w:pPr>
      <w:r>
        <w:t xml:space="preserve">                   ПОЛУЧАТЕЛЯ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I.  Общая  информация  о субъекте малого или среднего предпринимательства -</w:t>
      </w:r>
    </w:p>
    <w:p w:rsidR="006B7653" w:rsidRDefault="006B7653">
      <w:pPr>
        <w:pStyle w:val="ConsPlusNonformat"/>
        <w:jc w:val="both"/>
      </w:pPr>
      <w:r>
        <w:t>получателе поддержки:</w:t>
      </w:r>
    </w:p>
    <w:p w:rsidR="006B7653" w:rsidRDefault="006B7653">
      <w:pPr>
        <w:pStyle w:val="ConsPlusNonformat"/>
        <w:jc w:val="both"/>
      </w:pPr>
      <w:r>
        <w:t>_________________________________________________ _________________________</w:t>
      </w:r>
    </w:p>
    <w:p w:rsidR="006B7653" w:rsidRDefault="006B7653">
      <w:pPr>
        <w:pStyle w:val="ConsPlusNonformat"/>
        <w:jc w:val="both"/>
      </w:pPr>
      <w:r>
        <w:t xml:space="preserve">    (полное наименование субъекта малого или      (дата оказания поддержки)</w:t>
      </w:r>
    </w:p>
    <w:p w:rsidR="006B7653" w:rsidRDefault="006B7653">
      <w:pPr>
        <w:pStyle w:val="ConsPlusNonformat"/>
        <w:jc w:val="both"/>
      </w:pPr>
      <w:r>
        <w:t xml:space="preserve">           среднего предпринимательства)</w:t>
      </w:r>
    </w:p>
    <w:p w:rsidR="006B7653" w:rsidRDefault="006B7653">
      <w:pPr>
        <w:pStyle w:val="ConsPlusNonformat"/>
        <w:jc w:val="both"/>
      </w:pPr>
      <w:r>
        <w:t>_________________________________________________ _________________________</w:t>
      </w:r>
    </w:p>
    <w:p w:rsidR="006B7653" w:rsidRDefault="006B7653">
      <w:pPr>
        <w:pStyle w:val="ConsPlusNonformat"/>
        <w:jc w:val="both"/>
      </w:pPr>
      <w:r>
        <w:t xml:space="preserve">          (ИНН получателя поддержки)                   (отчетный год)</w:t>
      </w:r>
    </w:p>
    <w:p w:rsidR="006B7653" w:rsidRDefault="006B7653">
      <w:pPr>
        <w:pStyle w:val="ConsPlusNonformat"/>
        <w:jc w:val="both"/>
      </w:pPr>
      <w:r>
        <w:t>_________________________________________________ _________________________</w:t>
      </w:r>
    </w:p>
    <w:p w:rsidR="006B7653" w:rsidRDefault="006B7653">
      <w:pPr>
        <w:pStyle w:val="ConsPlusNonformat"/>
        <w:jc w:val="both"/>
      </w:pPr>
      <w:r>
        <w:t xml:space="preserve"> (система налогообложения получателя поддержки)       (сумма оказанной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    поддержки, тыс. руб.)</w:t>
      </w:r>
    </w:p>
    <w:p w:rsidR="006B7653" w:rsidRDefault="006B7653">
      <w:pPr>
        <w:pStyle w:val="ConsPlusNonformat"/>
        <w:jc w:val="both"/>
      </w:pPr>
      <w:r>
        <w:t>_________________________________________________ _________________________</w:t>
      </w:r>
    </w:p>
    <w:p w:rsidR="006B7653" w:rsidRDefault="006B7653">
      <w:pPr>
        <w:pStyle w:val="ConsPlusNonformat"/>
        <w:jc w:val="both"/>
      </w:pPr>
      <w:r>
        <w:t>(субъект Российской Федерации, в котором оказана       (основной вид</w:t>
      </w:r>
    </w:p>
    <w:p w:rsidR="006B7653" w:rsidRDefault="006B7653">
      <w:pPr>
        <w:pStyle w:val="ConsPlusNonformat"/>
        <w:jc w:val="both"/>
      </w:pPr>
      <w:r>
        <w:t xml:space="preserve">                   поддержка)                      деятельности по </w:t>
      </w:r>
      <w:hyperlink r:id="rId157" w:history="1">
        <w:r>
          <w:rPr>
            <w:color w:val="0000FF"/>
          </w:rPr>
          <w:t>ОКВЭД</w:t>
        </w:r>
      </w:hyperlink>
      <w:r>
        <w:t>)</w:t>
      </w:r>
    </w:p>
    <w:p w:rsidR="006B7653" w:rsidRDefault="006B7653">
      <w:pPr>
        <w:pStyle w:val="ConsPlusNonformat"/>
        <w:jc w:val="both"/>
      </w:pPr>
      <w:r>
        <w:t>II. Вид оказываемой поддержки: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Вид и объем государственной поддержки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III. Основные финансово-экономические показатели субъекта малого и среднего</w:t>
      </w:r>
    </w:p>
    <w:p w:rsidR="006B7653" w:rsidRDefault="006B7653">
      <w:pPr>
        <w:pStyle w:val="ConsPlusNonformat"/>
        <w:jc w:val="both"/>
      </w:pPr>
      <w:r>
        <w:t>предпринимательства - получателя поддержки:</w:t>
      </w:r>
    </w:p>
    <w:p w:rsidR="006B7653" w:rsidRDefault="006B7653">
      <w:pPr>
        <w:pStyle w:val="ConsPlusNormal"/>
        <w:jc w:val="both"/>
      </w:pPr>
    </w:p>
    <w:p w:rsidR="006B7653" w:rsidRDefault="006B7653">
      <w:pPr>
        <w:sectPr w:rsidR="006B7653" w:rsidSect="00491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98"/>
        <w:gridCol w:w="794"/>
        <w:gridCol w:w="1757"/>
        <w:gridCol w:w="1474"/>
        <w:gridCol w:w="1757"/>
        <w:gridCol w:w="1757"/>
      </w:tblGrid>
      <w:tr w:rsidR="006B7653">
        <w:tc>
          <w:tcPr>
            <w:tcW w:w="510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>На 1 января ____ года (год, предшествующий оказанию поддержки)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  <w:jc w:val="center"/>
            </w:pPr>
            <w:r>
              <w:t>На 1 января ____ года (год оказания поддержки)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>На 1 января ____ года (первый год после оказания поддержки)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t>На 1 января ____ года (второй год после оказания поддержки)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Инвестиции в основной капитал, всего: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9.1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из них: привлечено в рамках программ государственной поддержки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IV. Дополнительные финансово-экономические показатели субъекта малого и</w:t>
      </w:r>
    </w:p>
    <w:p w:rsidR="006B7653" w:rsidRDefault="006B7653">
      <w:pPr>
        <w:pStyle w:val="ConsPlusNonformat"/>
        <w:jc w:val="both"/>
      </w:pPr>
      <w:r>
        <w:t>среднего предпринимательства - получателя поддержки: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98"/>
        <w:gridCol w:w="794"/>
        <w:gridCol w:w="1757"/>
        <w:gridCol w:w="1474"/>
        <w:gridCol w:w="1757"/>
        <w:gridCol w:w="1757"/>
      </w:tblGrid>
      <w:tr w:rsidR="006B7653">
        <w:tc>
          <w:tcPr>
            <w:tcW w:w="510" w:type="dxa"/>
          </w:tcPr>
          <w:p w:rsidR="006B7653" w:rsidRDefault="006B76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 xml:space="preserve">Ед. </w:t>
            </w:r>
            <w:r>
              <w:lastRenderedPageBreak/>
              <w:t>измер.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 xml:space="preserve">На 1 января ____ </w:t>
            </w:r>
            <w:r>
              <w:lastRenderedPageBreak/>
              <w:t>года (год, предшествующий оказанию поддержки)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 xml:space="preserve">На 1 января </w:t>
            </w:r>
            <w:r>
              <w:lastRenderedPageBreak/>
              <w:t>____ года (год оказания поддержки)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 xml:space="preserve">На 1 января ____ </w:t>
            </w:r>
            <w:r>
              <w:lastRenderedPageBreak/>
              <w:t>года (первый год после оказания поддержки)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 xml:space="preserve">На 1 января ____ </w:t>
            </w:r>
            <w:r>
              <w:lastRenderedPageBreak/>
              <w:t>года (второй год после оказания поддержки)</w:t>
            </w:r>
          </w:p>
        </w:tc>
      </w:tr>
      <w:tr w:rsidR="006B7653">
        <w:tc>
          <w:tcPr>
            <w:tcW w:w="10147" w:type="dxa"/>
            <w:gridSpan w:val="7"/>
          </w:tcPr>
          <w:p w:rsidR="006B7653" w:rsidRDefault="006B7653">
            <w:pPr>
              <w:pStyle w:val="ConsPlusNormal"/>
              <w:outlineLvl w:val="2"/>
            </w:pPr>
            <w:r>
              <w:lastRenderedPageBreak/>
              <w:t>Заполняется субъектами малого и среднего предпринимательства, занимающимися экспортом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1.1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10147" w:type="dxa"/>
            <w:gridSpan w:val="7"/>
          </w:tcPr>
          <w:p w:rsidR="006B7653" w:rsidRDefault="006B7653">
            <w:pPr>
              <w:pStyle w:val="ConsPlusNormal"/>
              <w:outlineLvl w:val="2"/>
            </w:pPr>
            <w: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 xml:space="preserve">Отгружено инновационных товаров </w:t>
            </w:r>
            <w:r>
              <w:lastRenderedPageBreak/>
              <w:t>собственного производства (выполнено инновационных работ и услуг собственными силами)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в том числе на изобретение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2.2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 xml:space="preserve">в том числе на </w:t>
            </w:r>
            <w:r>
              <w:lastRenderedPageBreak/>
              <w:t>полезные модели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в том числе на промышленные образцы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10147" w:type="dxa"/>
            <w:gridSpan w:val="7"/>
          </w:tcPr>
          <w:p w:rsidR="006B7653" w:rsidRDefault="006B7653">
            <w:pPr>
              <w:pStyle w:val="ConsPlusNormal"/>
              <w:outlineLvl w:val="2"/>
            </w:pPr>
            <w: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6B7653">
        <w:tc>
          <w:tcPr>
            <w:tcW w:w="510" w:type="dxa"/>
          </w:tcPr>
          <w:p w:rsidR="006B7653" w:rsidRDefault="006B765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6B7653" w:rsidRDefault="006B7653">
            <w:pPr>
              <w:pStyle w:val="ConsPlusNormal"/>
            </w:pPr>
            <w:r>
              <w:t>Оценка экономии энергетических ресурсов</w:t>
            </w:r>
          </w:p>
        </w:tc>
        <w:tc>
          <w:tcPr>
            <w:tcW w:w="794" w:type="dxa"/>
          </w:tcPr>
          <w:p w:rsidR="006B7653" w:rsidRDefault="006B7653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  <w:tc>
          <w:tcPr>
            <w:tcW w:w="1757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sectPr w:rsidR="006B7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20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ВОЗМЕЩЕНИЕ ЧАСТИ ЗАТРАТ, СВЯЗАННЫХ С ПРИОБРЕТЕНИЕМ</w:t>
      </w:r>
    </w:p>
    <w:p w:rsidR="006B7653" w:rsidRDefault="006B7653">
      <w:pPr>
        <w:pStyle w:val="ConsPlusTitle"/>
        <w:jc w:val="center"/>
      </w:pPr>
      <w:r>
        <w:t>ОБОРУДОВАНИЯ, НА ОСНОВЕ КОНКУРСНОГО ОТБОРА СУБЪЕКТОВ МАЛОГО</w:t>
      </w:r>
    </w:p>
    <w:p w:rsidR="006B7653" w:rsidRDefault="006B7653">
      <w:pPr>
        <w:pStyle w:val="ConsPlusTitle"/>
        <w:jc w:val="center"/>
      </w:pPr>
      <w:r>
        <w:t>И СРЕДНЕГО 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20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38" w:name="P5174"/>
      <w:bookmarkEnd w:id="138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РЕАЛИЗАЦИЕЙ</w:t>
      </w:r>
    </w:p>
    <w:p w:rsidR="006B7653" w:rsidRDefault="006B7653">
      <w:pPr>
        <w:pStyle w:val="ConsPlusTitle"/>
        <w:jc w:val="center"/>
      </w:pPr>
      <w:r>
        <w:t>ПРОГРАММЫ ОРГАНИЗАЦИИ ПРОИЗВОДСТВА ПЕРВИЧНОЙ ОБРАБОТКИ</w:t>
      </w:r>
    </w:p>
    <w:p w:rsidR="006B7653" w:rsidRDefault="006B7653">
      <w:pPr>
        <w:pStyle w:val="ConsPlusTitle"/>
        <w:jc w:val="center"/>
      </w:pPr>
      <w:r>
        <w:t>И ГЛУБОКОЙ ПЕРЕРАБОТКИ ШЕРСТИ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06.12.2017 N 571)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39" w:name="P5185"/>
      <w:bookmarkEnd w:id="139"/>
      <w:r>
        <w:t>1.1. Настоящий Порядок разработан в целях реализации мероприятий Программы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организацией производства первичной обработки и глубокой переработки шерсти - продукции местных сельскохозяйственных товаропроизводителей (далее - субсидии по переработке шерсти).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Субсидированию подлежат расходы (капитальные и текущие) субъектов малого и среднего предпринимательства, реализующих предпринимательский проект по первичной обработке и </w:t>
      </w:r>
      <w:r>
        <w:lastRenderedPageBreak/>
        <w:t>глубокой переработке шерсти - продукции местных сельскохозяйственных товаропроизводителей, связанные с: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проектированием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модернизацией действующего производства, созданием нового производства и внедрением новых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машин и оборудования, связанных с организацией производства.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переработке шерсти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40" w:name="P5195"/>
      <w:bookmarkEnd w:id="140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185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160" w:history="1">
        <w:r>
          <w:rPr>
            <w:color w:val="0000FF"/>
          </w:rPr>
          <w:t>частью 3</w:t>
        </w:r>
      </w:hyperlink>
      <w:r>
        <w:t xml:space="preserve"> и </w:t>
      </w:r>
      <w:hyperlink r:id="rId161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переработке шерсти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переработке шерсти не должен превышать 15,0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41" w:name="P5209"/>
      <w:bookmarkEnd w:id="141"/>
      <w:r>
        <w:t>2.2. Субъекты малого и среднего предпринимательства, претендующие на получение субсидий по переработке шерсти, представляют в Министерство заявку, содержащую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52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заверенная подписью руководителя и печатью (при наличии) юридического лица копия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5369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542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7) копия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документ, свидетельствующий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документ, свидетельствующий,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185" w:history="1">
        <w:r>
          <w:rPr>
            <w:color w:val="0000FF"/>
          </w:rPr>
          <w:t>пункте 1.1</w:t>
        </w:r>
      </w:hyperlink>
      <w:r>
        <w:t xml:space="preserve"> настоящего Порядка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договоров, заключенных в рамках реализации программы организации производства;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 (акты выполненных работ, акты приема-передачи машин и оборудования, новых технологий и т.д. либо иные бухгалтерские документы, подтверждающие передачу товарно-материальных ценностей);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2.5. Срок рассмотрения представленных заявок субъектов малого и среднего предпринимательства - в течение 27 календарных дней с даты представления субъектом малого и </w:t>
      </w:r>
      <w:r>
        <w:lastRenderedPageBreak/>
        <w:t>среднего предпринимательства заявки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заявку в день ее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утверждается приказом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министром либо лицом, его замещающим, в течение 2 календарных дней с момента представления заключения.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2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субсидии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520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519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 в случае принятия затрат к субсидированию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542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42" w:name="P5250"/>
      <w:bookmarkEnd w:id="142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перечисляет субсидию на счета, открытые Получателем в кредитных организациях не позднее 60 рабочих дней, следующих за днем предоставления Получателем в Министерство документов, указанных в </w:t>
      </w:r>
      <w:hyperlink w:anchor="P5209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5250" w:history="1">
        <w:r>
          <w:rPr>
            <w:color w:val="0000FF"/>
          </w:rPr>
          <w:t>подпунктом 2 пункта 2.15</w:t>
        </w:r>
      </w:hyperlink>
      <w:r>
        <w:t xml:space="preserve">, министр либо лицо, его замещающее, в течение 5 календарных дней со дня истечения срока, установленного </w:t>
      </w:r>
      <w:hyperlink w:anchor="P5250" w:history="1">
        <w:r>
          <w:rPr>
            <w:color w:val="0000FF"/>
          </w:rPr>
          <w:t>подпунктом 2 пункта 2.15</w:t>
        </w:r>
      </w:hyperlink>
      <w:r>
        <w:t>,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ответственности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Получатели субсидии несут ответственность за полное достижение </w:t>
      </w:r>
      <w:hyperlink w:anchor="P5428" w:history="1">
        <w:r>
          <w:rPr>
            <w:color w:val="0000FF"/>
          </w:rPr>
          <w:t>показателей</w:t>
        </w:r>
      </w:hyperlink>
      <w:r>
        <w:t xml:space="preserve"> результативности предоставления субсидий, указанных в приложении N 3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а)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</w:t>
      </w:r>
      <w:r>
        <w:lastRenderedPageBreak/>
        <w:t>субсидии письменное требование о возврате в течение 10 дней с момента получения требования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предпринимательского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lastRenderedPageBreak/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реализацией</w:t>
      </w:r>
    </w:p>
    <w:p w:rsidR="006B7653" w:rsidRDefault="006B7653">
      <w:pPr>
        <w:pStyle w:val="ConsPlusNormal"/>
        <w:jc w:val="right"/>
      </w:pPr>
      <w:r>
        <w:t>программы организации</w:t>
      </w:r>
    </w:p>
    <w:p w:rsidR="006B7653" w:rsidRDefault="006B7653">
      <w:pPr>
        <w:pStyle w:val="ConsPlusNormal"/>
        <w:jc w:val="right"/>
      </w:pPr>
      <w:r>
        <w:t>производства первичной</w:t>
      </w:r>
    </w:p>
    <w:p w:rsidR="006B7653" w:rsidRDefault="006B7653">
      <w:pPr>
        <w:pStyle w:val="ConsPlusNormal"/>
        <w:jc w:val="right"/>
      </w:pPr>
      <w:r>
        <w:t>обработки и глубокой</w:t>
      </w:r>
    </w:p>
    <w:p w:rsidR="006B7653" w:rsidRDefault="006B7653">
      <w:pPr>
        <w:pStyle w:val="ConsPlusNormal"/>
        <w:jc w:val="right"/>
      </w:pPr>
      <w:r>
        <w:t>переработки шерсти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43" w:name="P5296"/>
      <w:bookmarkEnd w:id="143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наименование  организации (ФИО индивидуального предпринимателя)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(ФИО) 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162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163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 ___________________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 _____________</w:t>
      </w:r>
    </w:p>
    <w:p w:rsidR="006B7653" w:rsidRDefault="006B7653">
      <w:pPr>
        <w:pStyle w:val="ConsPlusNonformat"/>
        <w:jc w:val="both"/>
      </w:pPr>
      <w:r>
        <w:t>_________________________________________________ _________________________</w:t>
      </w:r>
    </w:p>
    <w:p w:rsidR="006B7653" w:rsidRDefault="006B7653">
      <w:pPr>
        <w:pStyle w:val="ConsPlusNonformat"/>
        <w:jc w:val="both"/>
      </w:pPr>
      <w:r>
        <w:t xml:space="preserve">        (подпись, печать (при наличии))                     (ФИО)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 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(подпись)              (ФИО)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5428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части  затрат,  связанных  с  реализацией программы организации</w:t>
      </w:r>
    </w:p>
    <w:p w:rsidR="006B7653" w:rsidRDefault="006B7653">
      <w:pPr>
        <w:pStyle w:val="ConsPlusNonformat"/>
        <w:jc w:val="both"/>
      </w:pPr>
      <w:r>
        <w:t>производства первичной обработки и глубокой переработки шерсти.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5195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реализацией  программы  организации  производства  первичной обработки и</w:t>
      </w:r>
    </w:p>
    <w:p w:rsidR="006B7653" w:rsidRDefault="006B7653">
      <w:pPr>
        <w:pStyle w:val="ConsPlusNonformat"/>
        <w:jc w:val="both"/>
      </w:pPr>
      <w:r>
        <w:t>глубокой переработки шерсти.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_______________ 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реализацией</w:t>
      </w:r>
    </w:p>
    <w:p w:rsidR="006B7653" w:rsidRDefault="006B7653">
      <w:pPr>
        <w:pStyle w:val="ConsPlusNormal"/>
        <w:jc w:val="right"/>
      </w:pPr>
      <w:r>
        <w:t>программы организации</w:t>
      </w:r>
    </w:p>
    <w:p w:rsidR="006B7653" w:rsidRDefault="006B7653">
      <w:pPr>
        <w:pStyle w:val="ConsPlusNormal"/>
        <w:jc w:val="right"/>
      </w:pPr>
      <w:r>
        <w:t>производства первичной</w:t>
      </w:r>
    </w:p>
    <w:p w:rsidR="006B7653" w:rsidRDefault="006B7653">
      <w:pPr>
        <w:pStyle w:val="ConsPlusNormal"/>
        <w:jc w:val="right"/>
      </w:pPr>
      <w:r>
        <w:t>обработки и глубокой</w:t>
      </w:r>
    </w:p>
    <w:p w:rsidR="006B7653" w:rsidRDefault="006B7653">
      <w:pPr>
        <w:pStyle w:val="ConsPlusNormal"/>
        <w:jc w:val="right"/>
      </w:pPr>
      <w:r>
        <w:t>переработки шерсти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В Министерство промышленности 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44" w:name="P5369"/>
      <w:bookmarkEnd w:id="144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субсидии на возмещение части затрат, связанных с реализацией</w:t>
      </w:r>
    </w:p>
    <w:p w:rsidR="006B7653" w:rsidRDefault="006B7653">
      <w:pPr>
        <w:pStyle w:val="ConsPlusNonformat"/>
        <w:jc w:val="both"/>
      </w:pPr>
      <w:r>
        <w:t xml:space="preserve">          программы организации производства первичной обработки</w:t>
      </w:r>
    </w:p>
    <w:p w:rsidR="006B7653" w:rsidRDefault="006B7653">
      <w:pPr>
        <w:pStyle w:val="ConsPlusNonformat"/>
        <w:jc w:val="both"/>
      </w:pPr>
      <w:r>
        <w:t xml:space="preserve">                      и глубокой переработки шерсти</w:t>
      </w:r>
    </w:p>
    <w:p w:rsidR="006B7653" w:rsidRDefault="006B7653">
      <w:pPr>
        <w:pStyle w:val="ConsPlusNonformat"/>
        <w:jc w:val="both"/>
      </w:pPr>
      <w:r>
        <w:t xml:space="preserve">      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____________________________, р./с. 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______________________, корр. счет ________________________________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 от ____________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835"/>
        <w:gridCol w:w="3118"/>
      </w:tblGrid>
      <w:tr w:rsidR="006B7653">
        <w:tc>
          <w:tcPr>
            <w:tcW w:w="3118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118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38" style="width:56.25pt;height:33.75pt" coordsize="" o:spt="100" adj="0,,0" path="" filled="f" stroked="f">
                  <v:stroke joinstyle="miter"/>
                  <v:imagedata r:id="rId164" o:title="base_23907_51513_32781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118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реализацией</w:t>
      </w:r>
    </w:p>
    <w:p w:rsidR="006B7653" w:rsidRDefault="006B7653">
      <w:pPr>
        <w:pStyle w:val="ConsPlusNormal"/>
        <w:jc w:val="right"/>
      </w:pPr>
      <w:r>
        <w:t>программы организации</w:t>
      </w:r>
    </w:p>
    <w:p w:rsidR="006B7653" w:rsidRDefault="006B7653">
      <w:pPr>
        <w:pStyle w:val="ConsPlusNormal"/>
        <w:jc w:val="right"/>
      </w:pPr>
      <w:r>
        <w:t>производства первичной</w:t>
      </w:r>
    </w:p>
    <w:p w:rsidR="006B7653" w:rsidRDefault="006B7653">
      <w:pPr>
        <w:pStyle w:val="ConsPlusNormal"/>
        <w:jc w:val="right"/>
      </w:pPr>
      <w:r>
        <w:t>обработки и глубокой</w:t>
      </w:r>
    </w:p>
    <w:p w:rsidR="006B7653" w:rsidRDefault="006B7653">
      <w:pPr>
        <w:pStyle w:val="ConsPlusNormal"/>
        <w:jc w:val="right"/>
      </w:pPr>
      <w:r>
        <w:t>переработки шерсти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 и</w:t>
      </w:r>
    </w:p>
    <w:p w:rsidR="006B7653" w:rsidRDefault="006B7653">
      <w:pPr>
        <w:pStyle w:val="ConsPlusNormal"/>
        <w:jc w:val="right"/>
      </w:pPr>
      <w:r>
        <w:t>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145" w:name="P5428"/>
      <w:bookmarkEnd w:id="145"/>
      <w:r>
        <w:t>ПОКАЗАТЕЛИ</w:t>
      </w:r>
    </w:p>
    <w:p w:rsidR="006B7653" w:rsidRDefault="006B7653">
      <w:pPr>
        <w:pStyle w:val="ConsPlusNormal"/>
        <w:jc w:val="center"/>
      </w:pPr>
      <w:r>
        <w:t>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417"/>
        <w:gridCol w:w="2154"/>
        <w:gridCol w:w="2438"/>
      </w:tblGrid>
      <w:tr w:rsidR="006B7653">
        <w:tc>
          <w:tcPr>
            <w:tcW w:w="3061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438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061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061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061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061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lastRenderedPageBreak/>
        <w:t>Приложение N 21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НАЧИНАЮЩИМ СУБЪЕКТАМ МАЛОГО</w:t>
      </w:r>
    </w:p>
    <w:p w:rsidR="006B7653" w:rsidRDefault="006B7653">
      <w:pPr>
        <w:pStyle w:val="ConsPlusTitle"/>
        <w:jc w:val="center"/>
      </w:pPr>
      <w:r>
        <w:t>ПРЕДПРИНИМАТЕЛЬСТВА, УЧРЕЖДЕННЫМ ГРАЖДАНАМИ, ИМЕЮЩИМИ</w:t>
      </w:r>
    </w:p>
    <w:p w:rsidR="006B7653" w:rsidRDefault="006B7653">
      <w:pPr>
        <w:pStyle w:val="ConsPlusTitle"/>
        <w:jc w:val="center"/>
      </w:pPr>
      <w:r>
        <w:t>ИНВАЛИДНОСТЬ,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ОРГАНИЗАЦИЮ БИЗНЕСА И РЕАЛИЗАЦИЮ ПРЕДПРИНИМАТЕЛЬСКИХ</w:t>
      </w:r>
    </w:p>
    <w:p w:rsidR="006B7653" w:rsidRDefault="006B7653">
      <w:pPr>
        <w:pStyle w:val="ConsPlusTitle"/>
        <w:jc w:val="center"/>
      </w:pPr>
      <w:r>
        <w:t>ПРОЕКТОВ НА ОСНОВЕ КОНКУРСНОГО ОТБОРА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21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46" w:name="P5488"/>
      <w:bookmarkEnd w:id="146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ОБУСТРОЙСТВОМ</w:t>
      </w:r>
    </w:p>
    <w:p w:rsidR="006B7653" w:rsidRDefault="006B7653">
      <w:pPr>
        <w:pStyle w:val="ConsPlusTitle"/>
        <w:jc w:val="center"/>
      </w:pPr>
      <w:r>
        <w:t>АЭРОПОРТОВ И ПРИОБРЕТЕНИЕМ АЭРОПОРТОВОЙ И АЭРОДРОМНОЙ</w:t>
      </w:r>
    </w:p>
    <w:p w:rsidR="006B7653" w:rsidRDefault="006B7653">
      <w:pPr>
        <w:pStyle w:val="ConsPlusTitle"/>
        <w:jc w:val="center"/>
      </w:pPr>
      <w:r>
        <w:t>СПЕЦТЕХНИКИ И ОБОРУДОВАНИЯ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06.12.2017 N 571)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47" w:name="P5499"/>
      <w:bookmarkEnd w:id="147"/>
      <w:r>
        <w:t xml:space="preserve">1.1. Настоящий Порядок разработан в целях реализации мероприятий Государственной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 предпринимательства и торговли" (далее - Программа), утвержденной постановлением Правительства Республики Бурятия от 28.03.2013 N 151,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обустройством аэропортов и приобретением аэропортовой и аэродромной спецтехники и оборудования (далее - субсидии по обустройству аэропортов), связанных с: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строительством и реконструкцией сооружений, входящих в комплекс аэропортов;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аэропортовой и аэродромной спецтехники и оборудования.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обустройству аэропортов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48" w:name="P5507"/>
      <w:bookmarkEnd w:id="148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</w:t>
      </w:r>
      <w:r>
        <w:lastRenderedPageBreak/>
        <w:t xml:space="preserve">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499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168" w:history="1">
        <w:r>
          <w:rPr>
            <w:color w:val="0000FF"/>
          </w:rPr>
          <w:t>частью 3</w:t>
        </w:r>
      </w:hyperlink>
      <w:r>
        <w:t xml:space="preserve"> и </w:t>
      </w:r>
      <w:hyperlink r:id="rId169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обустройству аэропортов предоставляются в размере 50% произведенных расходов: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 расходам на строительство и реконструкцию сооружений, входящих в комплекс аэропортов, - по мере выполнения работ (этапов работ) по заключенным договорам;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 расходам на приобретение аэропортовой и аэродромной спецтехники и оборудования - единовременно.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Общая сумма субсидии, предоставляемая одному субъекту малого и среднего предпринимательства на возмещение части расходов, связанных с обустройством аэропортов, не должна превышать 10,0 млн. рублей.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49" w:name="P5523"/>
      <w:bookmarkEnd w:id="149"/>
      <w:r>
        <w:t>2.2. Субъекты малого и среднего предпринимательства, претендующие на получение субсидий по обустройству аэропортов, представляют в Министерство заявку, содержащую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56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заверенная подписью руководителя и печатью (при наличии) юридического лица копия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организации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5682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5740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копия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8) документ, свидетельствующий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иной просроченной задолженности перед соответствующим бюджетом бюджетной системы Российской Федерации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документ, свидетельствующий,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740" w:history="1">
        <w:r>
          <w:rPr>
            <w:color w:val="0000FF"/>
          </w:rPr>
          <w:t>пункте 1.1</w:t>
        </w:r>
      </w:hyperlink>
      <w:r>
        <w:t xml:space="preserve"> настоящего Порядка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подписью руководителя и печатью (при наличии) юридического лица, подписью и печатью (при наличии) индивидуального предпринимателя копии правоустанавливающих документов на земельные участки, на объекты аэропорта (в случае реконструкции аэропорта);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заверенные подписью руководителя юридического лица и печатью (при наличии) и подписью и печатью (при наличии) индивидуального предпринимателя копии договоров на разработку проектно-сметной документации и иных договоров, заключенных в связи со строительством и (или) реконструкцией аэропорта, на возмещение расходов по которым запрашивается субсидия;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заверенную печатью (при наличии) и подписью руководителя юридического лица, подписью и печатью (при наличии) индивидуального предпринимателя копию сводной сметы на строительство и (или) реконструкцию аэропорта;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заверенные печатью (при наличии) и подписью руководителя юридического лица, подписью и печатью (при наличии) индивидуального предпринимателя копии договоров на поставку аэропортовой и аэродромной спецтехники и оборудования;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14) заверенные печатью (при наличии) и подписью руководителя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сумму расходов, на возмещение которых запрашивается субсидия.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заявок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заявки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заявки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утверждается приказом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министром либо лицом, его замещающим, в течение 2 календарных дней с момента представления заключения.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2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субсидии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5523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653" w:rsidRDefault="006B765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B7653" w:rsidRDefault="006B7653">
      <w:pPr>
        <w:pStyle w:val="ConsPlusNormal"/>
        <w:spacing w:before="280"/>
        <w:ind w:firstLine="540"/>
        <w:jc w:val="both"/>
      </w:pPr>
      <w:r>
        <w:t xml:space="preserve">6) несоответствие субъектов малого и среднего предпринимательства требованиям, установленным в </w:t>
      </w:r>
      <w:hyperlink w:anchor="P5507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предпринимательства, получившим отказ в предоставлении </w:t>
      </w:r>
      <w:r>
        <w:lastRenderedPageBreak/>
        <w:t>государственной поддержки, представленные документы возвращаются по письменному заявлению.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Министерство, в случае принятия затрат к субсидированию,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5740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50" w:name="P5568"/>
      <w:bookmarkEnd w:id="150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перечисляет субсидию на счета, открытые Получателем в кредитных организациях, не позднее 60 рабочих дней, следующих за днем предоставления Получателем в Министерство документов, указанных в </w:t>
      </w:r>
      <w:hyperlink w:anchor="P5523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5568" w:history="1">
        <w:r>
          <w:rPr>
            <w:color w:val="0000FF"/>
          </w:rPr>
          <w:t>подпунктом 2 пункта 2.15</w:t>
        </w:r>
      </w:hyperlink>
      <w:r>
        <w:t xml:space="preserve">, министр либо лицо, его замещающее, в течение 5 календарных дней со дня истечения срока, установленного </w:t>
      </w:r>
      <w:hyperlink w:anchor="P5568" w:history="1">
        <w:r>
          <w:rPr>
            <w:color w:val="0000FF"/>
          </w:rPr>
          <w:t>подпунктом 2 пункта 2.15</w:t>
        </w:r>
      </w:hyperlink>
      <w:r>
        <w:t>,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ответственности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Получатели субсидии несут ответственность за полное достижение </w:t>
      </w:r>
      <w:hyperlink w:anchor="P5740" w:history="1">
        <w:r>
          <w:rPr>
            <w:color w:val="0000FF"/>
          </w:rPr>
          <w:t>показателей</w:t>
        </w:r>
      </w:hyperlink>
      <w:r>
        <w:t xml:space="preserve"> результативности предоставления субсидий, указанных в приложении N 3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 момента получения требования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 заявленных в предпринимательском проекте показателей результативности предоставления субсидии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4.1. Получатель субсидии в течение срока реализации предпринимательского проекта ежегодно в срок до 30 мая представляет в Министерство отчет о выполнении обязательств по </w:t>
      </w:r>
      <w:r>
        <w:lastRenderedPageBreak/>
        <w:t>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обустройством</w:t>
      </w:r>
    </w:p>
    <w:p w:rsidR="006B7653" w:rsidRDefault="006B7653">
      <w:pPr>
        <w:pStyle w:val="ConsPlusNormal"/>
        <w:jc w:val="right"/>
      </w:pPr>
      <w:r>
        <w:t>аэропортов и приобретением</w:t>
      </w:r>
    </w:p>
    <w:p w:rsidR="006B7653" w:rsidRDefault="006B7653">
      <w:pPr>
        <w:pStyle w:val="ConsPlusNormal"/>
        <w:jc w:val="right"/>
      </w:pPr>
      <w:r>
        <w:t>аэропортовой и аэродромной</w:t>
      </w:r>
    </w:p>
    <w:p w:rsidR="006B7653" w:rsidRDefault="006B7653">
      <w:pPr>
        <w:pStyle w:val="ConsPlusNormal"/>
        <w:jc w:val="right"/>
      </w:pPr>
      <w:r>
        <w:t>спецтехники и оборудования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51" w:name="P5613"/>
      <w:bookmarkEnd w:id="151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Полное  наименование  организации (ФИО индивидуального предпринимателя)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6B7653" w:rsidRDefault="006B765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СНИЛС (для индивидуальных предпринимателей) ___________________________</w:t>
      </w:r>
    </w:p>
    <w:p w:rsidR="006B7653" w:rsidRDefault="006B7653">
      <w:pPr>
        <w:pStyle w:val="ConsPlusNonformat"/>
        <w:jc w:val="both"/>
      </w:pPr>
      <w:r>
        <w:t xml:space="preserve">    Регистрационный  номер  в ТО Пенсионного фонда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Руководитель организации (ФИО) 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6B7653" w:rsidRDefault="006B7653">
      <w:pPr>
        <w:pStyle w:val="ConsPlusNonformat"/>
        <w:jc w:val="both"/>
      </w:pPr>
      <w:r>
        <w:t xml:space="preserve">    Основной  вид  деятельности  по  общероссийскому  </w:t>
      </w:r>
      <w:hyperlink r:id="rId170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    код </w:t>
      </w:r>
      <w:hyperlink r:id="rId171" w:history="1">
        <w:r>
          <w:rPr>
            <w:color w:val="0000FF"/>
          </w:rPr>
          <w:t>ОКВЭД</w:t>
        </w:r>
      </w:hyperlink>
      <w:r>
        <w:t xml:space="preserve"> 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 xml:space="preserve">    Основные  виды  товаров,  работ  и  услуг,  по которым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Настоящим заявлением подтверждаем, что в отношении: ___________________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 xml:space="preserve">    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(подпись, печать)                            (ФИО)</w:t>
      </w:r>
    </w:p>
    <w:p w:rsidR="006B7653" w:rsidRDefault="006B7653">
      <w:pPr>
        <w:pStyle w:val="ConsPlusNonformat"/>
        <w:jc w:val="both"/>
      </w:pPr>
      <w:r>
        <w:t xml:space="preserve">    Главный бухгалтер организации _________________ 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   (подпись)             (ФИО)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5740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lastRenderedPageBreak/>
        <w:t>возмещение   части   затрат,   связанных   с   обустройством  аэропортов  и</w:t>
      </w:r>
    </w:p>
    <w:p w:rsidR="006B7653" w:rsidRDefault="006B7653">
      <w:pPr>
        <w:pStyle w:val="ConsPlusNonformat"/>
        <w:jc w:val="both"/>
      </w:pPr>
      <w:r>
        <w:t>приобретением аэропортовой и аэродромной спецтехники и оборудования.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5507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обустройством  аэропортов  и  приобретением  аэропортовой  и аэродромной</w:t>
      </w:r>
    </w:p>
    <w:p w:rsidR="006B7653" w:rsidRDefault="006B7653">
      <w:pPr>
        <w:pStyle w:val="ConsPlusNonformat"/>
        <w:jc w:val="both"/>
      </w:pPr>
      <w:r>
        <w:t>спецтехники и оборудования.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_________________ 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обустройством</w:t>
      </w:r>
    </w:p>
    <w:p w:rsidR="006B7653" w:rsidRDefault="006B7653">
      <w:pPr>
        <w:pStyle w:val="ConsPlusNormal"/>
        <w:jc w:val="right"/>
      </w:pPr>
      <w:r>
        <w:t>аэропортов и приобретением</w:t>
      </w:r>
    </w:p>
    <w:p w:rsidR="006B7653" w:rsidRDefault="006B7653">
      <w:pPr>
        <w:pStyle w:val="ConsPlusNormal"/>
        <w:jc w:val="right"/>
      </w:pPr>
      <w:r>
        <w:t>аэропортовой и аэродромной</w:t>
      </w:r>
    </w:p>
    <w:p w:rsidR="006B7653" w:rsidRDefault="006B7653">
      <w:pPr>
        <w:pStyle w:val="ConsPlusNormal"/>
        <w:jc w:val="right"/>
      </w:pPr>
      <w:r>
        <w:t>спецтехники и оборудования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bookmarkStart w:id="152" w:name="P5682"/>
      <w:bookmarkEnd w:id="152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  субсидии по обустройству аэропортов, предоставляемой</w:t>
      </w:r>
    </w:p>
    <w:p w:rsidR="006B7653" w:rsidRDefault="006B7653">
      <w:pPr>
        <w:pStyle w:val="ConsPlusNonformat"/>
        <w:jc w:val="both"/>
      </w:pPr>
      <w:r>
        <w:t xml:space="preserve">            субъектам малого и среднего предпринимательства из</w:t>
      </w:r>
    </w:p>
    <w:p w:rsidR="006B7653" w:rsidRDefault="006B7653">
      <w:pPr>
        <w:pStyle w:val="ConsPlusNonformat"/>
        <w:jc w:val="both"/>
      </w:pPr>
      <w:r>
        <w:t xml:space="preserve">                         республиканского бюджета</w:t>
      </w:r>
    </w:p>
    <w:p w:rsidR="006B7653" w:rsidRDefault="006B7653">
      <w:pPr>
        <w:pStyle w:val="ConsPlusNonformat"/>
        <w:jc w:val="both"/>
      </w:pPr>
      <w:r>
        <w:t xml:space="preserve">      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__________________________, р./счет _______________________________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_________________________, корр. счет 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 от ____________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288"/>
        <w:gridCol w:w="2948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2948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39" style="width:56.25pt;height:33.75pt" coordsize="" o:spt="100" adj="0,,0" path="" filled="f" stroked="f">
                  <v:stroke joinstyle="miter"/>
                  <v:imagedata r:id="rId164" o:title="base_23907_51513_32782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28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948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lastRenderedPageBreak/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обустройством</w:t>
      </w:r>
    </w:p>
    <w:p w:rsidR="006B7653" w:rsidRDefault="006B7653">
      <w:pPr>
        <w:pStyle w:val="ConsPlusNormal"/>
        <w:jc w:val="right"/>
      </w:pPr>
      <w:r>
        <w:t>аэропортов и приобретением</w:t>
      </w:r>
    </w:p>
    <w:p w:rsidR="006B7653" w:rsidRDefault="006B7653">
      <w:pPr>
        <w:pStyle w:val="ConsPlusNormal"/>
        <w:jc w:val="right"/>
      </w:pPr>
      <w:r>
        <w:t>аэропортовой и аэродромной</w:t>
      </w:r>
    </w:p>
    <w:p w:rsidR="006B7653" w:rsidRDefault="006B7653">
      <w:pPr>
        <w:pStyle w:val="ConsPlusNormal"/>
        <w:jc w:val="right"/>
      </w:pPr>
      <w:r>
        <w:t>спецтехники и оборудования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 и</w:t>
      </w:r>
    </w:p>
    <w:p w:rsidR="006B7653" w:rsidRDefault="006B7653">
      <w:pPr>
        <w:pStyle w:val="ConsPlusNormal"/>
        <w:jc w:val="right"/>
      </w:pPr>
      <w:r>
        <w:t>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153" w:name="P5740"/>
      <w:bookmarkEnd w:id="153"/>
      <w:r>
        <w:t>ПОКАЗАТЕЛИ</w:t>
      </w:r>
    </w:p>
    <w:p w:rsidR="006B7653" w:rsidRDefault="006B7653">
      <w:pPr>
        <w:pStyle w:val="ConsPlusNormal"/>
        <w:jc w:val="center"/>
      </w:pPr>
      <w:r>
        <w:t>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474"/>
        <w:gridCol w:w="1928"/>
        <w:gridCol w:w="2041"/>
      </w:tblGrid>
      <w:tr w:rsidR="006B7653">
        <w:tc>
          <w:tcPr>
            <w:tcW w:w="3628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04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628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192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628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92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628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92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628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74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192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04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НАЧИНАЮЩИМ СУБЪЕКТАМ МАЛОГО</w:t>
      </w:r>
    </w:p>
    <w:p w:rsidR="006B7653" w:rsidRDefault="006B7653">
      <w:pPr>
        <w:pStyle w:val="ConsPlusTitle"/>
        <w:jc w:val="center"/>
      </w:pPr>
      <w:r>
        <w:t>ПРЕДПРИНИМАТЕЛЬСТВА НА РЕАЛИЗАЦИЮ ИННОВАЦИОННЫХ ПРОЕКТОВ НА</w:t>
      </w:r>
    </w:p>
    <w:p w:rsidR="006B7653" w:rsidRDefault="006B7653">
      <w:pPr>
        <w:pStyle w:val="ConsPlusTitle"/>
        <w:jc w:val="center"/>
      </w:pPr>
      <w:r>
        <w:t>ОСНОВЕ ПРОВЕДЕНИЯ РЕСПУБЛИКАНСКОГО КОНКУРСА</w:t>
      </w:r>
    </w:p>
    <w:p w:rsidR="006B7653" w:rsidRDefault="006B7653">
      <w:pPr>
        <w:pStyle w:val="ConsPlusTitle"/>
        <w:jc w:val="center"/>
      </w:pPr>
      <w:r>
        <w:t>ПРЕДПРИНИМАТЕЛЬСКИХ ПРОЕКТОВ "ЛУЧШИЙ ПРОЕКТ НАЧИНАЮЩЕГО</w:t>
      </w:r>
    </w:p>
    <w:p w:rsidR="006B7653" w:rsidRDefault="006B7653">
      <w:pPr>
        <w:pStyle w:val="ConsPlusTitle"/>
        <w:jc w:val="center"/>
      </w:pPr>
      <w:r>
        <w:t>ПРЕДПРИНИМАТЕЛЯ"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54" w:name="P5800"/>
      <w:bookmarkEnd w:id="154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ЗАТРАТ, СВЯЗАННЫХ С ОСУЩЕСТВЛЕНИЕМ</w:t>
      </w:r>
    </w:p>
    <w:p w:rsidR="006B7653" w:rsidRDefault="006B7653">
      <w:pPr>
        <w:pStyle w:val="ConsPlusTitle"/>
        <w:jc w:val="center"/>
      </w:pPr>
      <w:r>
        <w:t>ДЕЯТЕЛЬНОСТИ ПО СБОРУ, ЗАГОТОВКЕ, ПЕРЕРАБОТКЕ ДИКОРОСОВ,</w:t>
      </w:r>
    </w:p>
    <w:p w:rsidR="006B7653" w:rsidRDefault="006B7653">
      <w:pPr>
        <w:pStyle w:val="ConsPlusTitle"/>
        <w:jc w:val="center"/>
      </w:pPr>
      <w:r>
        <w:t>ЛЕКАРСТВЕННЫХ ТРАВ, ХРАНЕНИЮ, ПЕРЕРАБОТКЕ ОВОЩЕЙ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06.12.2017 N 571)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55" w:name="P5811"/>
      <w:bookmarkEnd w:id="155"/>
      <w:r>
        <w:t>1.1. Настоящий Порядок разработан в целях реализации мероприятий Программы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затрат, связанных с осуществлением деятельности по сбору, заготовке, переработке дикоросов, лекарственных трав, хранению, переработке овощей (далее - субсидии по дикоросам).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 (капитальные и текущие) на осуществление следующих видов работ: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- строительство и реконструкция производственных помещений для хранения, переработки дикоросов, лекарственных трав, хранения, переработки овощей;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 оборудования для заготовки, хранения, переработки дикоросов, лекарственных трав, хранения, переработки овощей.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по дикоросам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56" w:name="P5820"/>
      <w:bookmarkEnd w:id="156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811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1.5. Субъектам малого и среднего предпринимательства, подпадающим под действие норм, предусмотренных </w:t>
      </w:r>
      <w:hyperlink r:id="rId174" w:history="1">
        <w:r>
          <w:rPr>
            <w:color w:val="0000FF"/>
          </w:rPr>
          <w:t>частью 3</w:t>
        </w:r>
      </w:hyperlink>
      <w:r>
        <w:t xml:space="preserve"> и </w:t>
      </w:r>
      <w:hyperlink r:id="rId17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по дикоросам предоставляются субъектам малого и среднего предпринимательства в размере 50% произведенных расходов.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Размер субсидий по дикоросам не должен превышать 5,0 млн. рублей на одного получателя поддержки - юридического лица или индивидуального предпринимателя.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57" w:name="P5834"/>
      <w:bookmarkEnd w:id="157"/>
      <w:r>
        <w:t>2.2. Субъекты малого и среднего предпринимательства, претендующие на получение субсидий по дикоросам, представляют в Министерство заявку, содержащую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592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заверенная подписью руководителя и печатью (при наличии) юридического лица копия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6002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606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копия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8) документ, свидетельствующий об отсутствии у заявителя (на первое число месяца, </w:t>
      </w:r>
      <w:r>
        <w:lastRenderedPageBreak/>
        <w:t>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9) документ, свидетельствующий,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811" w:history="1">
        <w:r>
          <w:rPr>
            <w:color w:val="0000FF"/>
          </w:rPr>
          <w:t>пункте 1.1</w:t>
        </w:r>
      </w:hyperlink>
      <w:r>
        <w:t xml:space="preserve"> настоящего Порядка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при осуществлении работ по строительству и реконструкции производственных помещений для хранения, переработки дикоросов, лекарственных трав, хранения, переработки овощей, заверенные подписью руководителя и печатью (при наличии) юридического лица, подписью и печатью (при наличии) индивидуального предпринимателя: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документа, удостоверяющего право пользования земельным участком;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производственные объекты в случае их реконструкции;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копию документа, удостоверяющего право пользования производственными площадями, если для реализации проекта указанные производственные площади арендуются;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копии договоров на разработку проектно-сметной документации и архитектурно-планировочных решений и иных договоров, заключенных в связи со строительством и (или) реконструкцией производственных помещений, на возмещение расходов по которым запрашивается субсидия;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при приобретении оборудования для заготовки, хранения, переработки дикоросов, лекарственных трав, хранения, переработки овощей, заверенные подписью руководителя и печатью (при наличии) юридического лица, подписью и печатью (при наличии) индивидуального предпринимателя копии договоров на поставку технологического оборудования;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подписью руководителя и печатью (при наличии) юридического лица, подписью и печатью (при наличии) индивидуального предпринимателя копии первичных документов, подтверждающих фактическое исполнение договоров;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заверенные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 либо иных финансовых документов, подтверждающих фактические расходы.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заявок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заявки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заявки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утверждается приказом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министром либо лицом, его замещающим, в течение 2 календарных дней с момента представления заключения.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2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субсидии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5834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5820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2.15. Министерство, в случае принятия затрат к субсидированию, на основании решения о 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606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58" w:name="P5880"/>
      <w:bookmarkEnd w:id="158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перечисляет субсидию на счета, открытые Получателем в кредитных организациях, не позднее 60 рабочих дней, следующих за днем предоставления Получателем в Министерство документов, указанных в </w:t>
      </w:r>
      <w:hyperlink w:anchor="P5834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5880" w:history="1">
        <w:r>
          <w:rPr>
            <w:color w:val="0000FF"/>
          </w:rPr>
          <w:t>подпунктом 2 пункта 2.15</w:t>
        </w:r>
      </w:hyperlink>
      <w:r>
        <w:t xml:space="preserve">, министр либо лицо, его замещающее, в течение 5 календарных дней со дня истечения срока, установленного </w:t>
      </w:r>
      <w:hyperlink w:anchor="P5880" w:history="1">
        <w:r>
          <w:rPr>
            <w:color w:val="0000FF"/>
          </w:rPr>
          <w:t>подпунктом 2 пункта 2.15</w:t>
        </w:r>
      </w:hyperlink>
      <w:r>
        <w:t>,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lastRenderedPageBreak/>
        <w:t>и ответственности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hyperlink w:anchor="P6063" w:history="1">
        <w:r>
          <w:rPr>
            <w:color w:val="0000FF"/>
          </w:rPr>
          <w:t>Получатели</w:t>
        </w:r>
      </w:hyperlink>
      <w:r>
        <w:t xml:space="preserve"> субсидии несут ответственность за полное достижение показателей результативности предоставления субсидий, указанных в приложении N 3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 момента получения требования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4.1. Получатель субсидии в течение срока реализации предпринимательского проекта </w:t>
      </w:r>
      <w:r>
        <w:lastRenderedPageBreak/>
        <w:t>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осуществлением</w:t>
      </w:r>
    </w:p>
    <w:p w:rsidR="006B7653" w:rsidRDefault="006B7653">
      <w:pPr>
        <w:pStyle w:val="ConsPlusNormal"/>
        <w:jc w:val="right"/>
      </w:pPr>
      <w:r>
        <w:t>деятельности по сбору,</w:t>
      </w:r>
    </w:p>
    <w:p w:rsidR="006B7653" w:rsidRDefault="006B7653">
      <w:pPr>
        <w:pStyle w:val="ConsPlusNormal"/>
        <w:jc w:val="right"/>
      </w:pPr>
      <w:r>
        <w:t>заготовке, переработке</w:t>
      </w:r>
    </w:p>
    <w:p w:rsidR="006B7653" w:rsidRDefault="006B7653">
      <w:pPr>
        <w:pStyle w:val="ConsPlusNormal"/>
        <w:jc w:val="right"/>
      </w:pPr>
      <w:r>
        <w:t>дикоросов, лекарственных</w:t>
      </w:r>
    </w:p>
    <w:p w:rsidR="006B7653" w:rsidRDefault="006B7653">
      <w:pPr>
        <w:pStyle w:val="ConsPlusNormal"/>
        <w:jc w:val="right"/>
      </w:pPr>
      <w:r>
        <w:t>трав, хранению, переработке</w:t>
      </w:r>
    </w:p>
    <w:p w:rsidR="006B7653" w:rsidRDefault="006B7653">
      <w:pPr>
        <w:pStyle w:val="ConsPlusNormal"/>
        <w:jc w:val="right"/>
      </w:pPr>
      <w:r>
        <w:t>овощей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59" w:name="P5927"/>
      <w:bookmarkEnd w:id="159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Полное   наименование  организации  (ФИО  индивидуального  предпринимателя)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6B7653" w:rsidRDefault="006B7653">
      <w:pPr>
        <w:pStyle w:val="ConsPlusNonformat"/>
        <w:jc w:val="both"/>
      </w:pPr>
      <w:r>
        <w:t>ИНН 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СНИЛС (для индивидуальных предпринимателей) _______________________________</w:t>
      </w:r>
    </w:p>
    <w:p w:rsidR="006B7653" w:rsidRDefault="006B7653">
      <w:pPr>
        <w:pStyle w:val="ConsPlusNonformat"/>
        <w:jc w:val="both"/>
      </w:pPr>
      <w:r>
        <w:t>Регистрационный  номер  в  ТО  Пенсионного  фонда 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Юридический адрес _________________________________________________________</w:t>
      </w:r>
    </w:p>
    <w:p w:rsidR="006B7653" w:rsidRDefault="006B7653">
      <w:pPr>
        <w:pStyle w:val="ConsPlusNonformat"/>
        <w:jc w:val="both"/>
      </w:pPr>
      <w:r>
        <w:t>Фактический адрес _________________________________________________________</w:t>
      </w:r>
    </w:p>
    <w:p w:rsidR="006B7653" w:rsidRDefault="006B7653">
      <w:pPr>
        <w:pStyle w:val="ConsPlusNonformat"/>
        <w:jc w:val="both"/>
      </w:pPr>
      <w:r>
        <w:t>Руководитель организации (ФИО) ____________________________________________</w:t>
      </w:r>
    </w:p>
    <w:p w:rsidR="006B7653" w:rsidRDefault="006B7653">
      <w:pPr>
        <w:pStyle w:val="ConsPlusNonformat"/>
        <w:jc w:val="both"/>
      </w:pPr>
      <w:r>
        <w:t>Контактный телефон ________________________________________________________</w:t>
      </w:r>
    </w:p>
    <w:p w:rsidR="006B7653" w:rsidRDefault="006B765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B7653" w:rsidRDefault="006B7653">
      <w:pPr>
        <w:pStyle w:val="ConsPlusNonformat"/>
        <w:jc w:val="both"/>
      </w:pPr>
      <w:r>
        <w:t xml:space="preserve">Основной   вид   деятельности   по   общероссийскому  </w:t>
      </w:r>
      <w:hyperlink r:id="rId176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код </w:t>
      </w:r>
      <w:hyperlink r:id="rId177" w:history="1">
        <w:r>
          <w:rPr>
            <w:color w:val="0000FF"/>
          </w:rPr>
          <w:t>ОКВЭД</w:t>
        </w:r>
      </w:hyperlink>
      <w:r>
        <w:t xml:space="preserve"> _____________________________________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>Основные   виды   товаров,  работ  и  услуг,  по  которым 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>Настоящим заявлением подтверждаем, что в отношении: _______________________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>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Руководитель организации (индивидуальный предприниматель) _________________</w:t>
      </w:r>
    </w:p>
    <w:p w:rsidR="006B7653" w:rsidRDefault="006B7653">
      <w:pPr>
        <w:pStyle w:val="ConsPlusNonformat"/>
        <w:jc w:val="both"/>
      </w:pPr>
      <w:r>
        <w:t>_______________________________________________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(подпись, печать (при наличии))                    (ФИО)</w:t>
      </w:r>
    </w:p>
    <w:p w:rsidR="006B7653" w:rsidRDefault="006B7653">
      <w:pPr>
        <w:pStyle w:val="ConsPlusNonformat"/>
        <w:jc w:val="both"/>
      </w:pPr>
      <w:r>
        <w:t>Главный бухгалтер организации _________________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(подпись)                (ФИО)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606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 части затрат, связанных с осуществлением деятельности по сбору,</w:t>
      </w:r>
    </w:p>
    <w:p w:rsidR="006B7653" w:rsidRDefault="006B7653">
      <w:pPr>
        <w:pStyle w:val="ConsPlusNonformat"/>
        <w:jc w:val="both"/>
      </w:pPr>
      <w:r>
        <w:t>заготовке, переработке дикоросов, лекарственных трав, хранению, переработке</w:t>
      </w:r>
    </w:p>
    <w:p w:rsidR="006B7653" w:rsidRDefault="006B7653">
      <w:pPr>
        <w:pStyle w:val="ConsPlusNonformat"/>
        <w:jc w:val="both"/>
      </w:pPr>
      <w:r>
        <w:t>овощей.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5820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из республиканского бюджета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>с  осуществлением  деятельности по сбору, заготовке, переработке дикоросов,</w:t>
      </w:r>
    </w:p>
    <w:p w:rsidR="006B7653" w:rsidRDefault="006B7653">
      <w:pPr>
        <w:pStyle w:val="ConsPlusNonformat"/>
        <w:jc w:val="both"/>
      </w:pPr>
      <w:r>
        <w:t>лекарственных трав, хранению, переработке овощей.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Руководитель организации __________________ 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осуществлением</w:t>
      </w:r>
    </w:p>
    <w:p w:rsidR="006B7653" w:rsidRDefault="006B7653">
      <w:pPr>
        <w:pStyle w:val="ConsPlusNormal"/>
        <w:jc w:val="right"/>
      </w:pPr>
      <w:r>
        <w:t>деятельности по сбору,</w:t>
      </w:r>
    </w:p>
    <w:p w:rsidR="006B7653" w:rsidRDefault="006B7653">
      <w:pPr>
        <w:pStyle w:val="ConsPlusNormal"/>
        <w:jc w:val="right"/>
      </w:pPr>
      <w:r>
        <w:t>заготовке, переработке</w:t>
      </w:r>
    </w:p>
    <w:p w:rsidR="006B7653" w:rsidRDefault="006B7653">
      <w:pPr>
        <w:pStyle w:val="ConsPlusNormal"/>
        <w:jc w:val="right"/>
      </w:pPr>
      <w:r>
        <w:t>дикоросов, лекарственных</w:t>
      </w:r>
    </w:p>
    <w:p w:rsidR="006B7653" w:rsidRDefault="006B7653">
      <w:pPr>
        <w:pStyle w:val="ConsPlusNormal"/>
        <w:jc w:val="right"/>
      </w:pPr>
      <w:r>
        <w:t>трав, хранению, переработке</w:t>
      </w:r>
    </w:p>
    <w:p w:rsidR="006B7653" w:rsidRDefault="006B7653">
      <w:pPr>
        <w:pStyle w:val="ConsPlusNormal"/>
        <w:jc w:val="right"/>
      </w:pPr>
      <w:r>
        <w:t>овощей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В Министерство промышленности 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60" w:name="P6002"/>
      <w:bookmarkEnd w:id="160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     субсидии на возмещение части затрат, связанных</w:t>
      </w:r>
    </w:p>
    <w:p w:rsidR="006B7653" w:rsidRDefault="006B7653">
      <w:pPr>
        <w:pStyle w:val="ConsPlusNonformat"/>
        <w:jc w:val="both"/>
      </w:pPr>
      <w:r>
        <w:t xml:space="preserve">            с осуществлением деятельности по сбору, заготовке,</w:t>
      </w:r>
    </w:p>
    <w:p w:rsidR="006B7653" w:rsidRDefault="006B7653">
      <w:pPr>
        <w:pStyle w:val="ConsPlusNonformat"/>
        <w:jc w:val="both"/>
      </w:pPr>
      <w:r>
        <w:t xml:space="preserve">           переработке дикоросов, лекарственных трав, хранению,</w:t>
      </w:r>
    </w:p>
    <w:p w:rsidR="006B7653" w:rsidRDefault="006B7653">
      <w:pPr>
        <w:pStyle w:val="ConsPlusNonformat"/>
        <w:jc w:val="both"/>
      </w:pPr>
      <w:r>
        <w:t xml:space="preserve">                            переработке овощей</w:t>
      </w:r>
    </w:p>
    <w:p w:rsidR="006B7653" w:rsidRDefault="006B7653">
      <w:pPr>
        <w:pStyle w:val="ConsPlusNonformat"/>
        <w:jc w:val="both"/>
      </w:pPr>
      <w:r>
        <w:t xml:space="preserve">      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ИНН ____________________________, р./счет _____________________________</w:t>
      </w:r>
    </w:p>
    <w:p w:rsidR="006B7653" w:rsidRDefault="006B765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БИК _________________________, корр. счет _____________________________</w:t>
      </w:r>
    </w:p>
    <w:p w:rsidR="006B7653" w:rsidRDefault="006B7653">
      <w:pPr>
        <w:pStyle w:val="ConsPlusNonformat"/>
        <w:jc w:val="both"/>
      </w:pPr>
      <w:r>
        <w:t xml:space="preserve">    По договору о выполнении (работ, услуг) N ___ от ___________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(наименование поставщика)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061"/>
        <w:gridCol w:w="3175"/>
      </w:tblGrid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3061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lastRenderedPageBreak/>
              <w:pict>
                <v:shape id="_x0000_i1040" style="width:56.25pt;height:33.75pt" coordsize="" o:spt="100" adj="0,,0" path="" filled="f" stroked="f">
                  <v:stroke joinstyle="miter"/>
                  <v:imagedata r:id="rId164" o:title="base_23907_51513_32783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283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061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175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</w:t>
      </w:r>
    </w:p>
    <w:p w:rsidR="006B7653" w:rsidRDefault="006B7653">
      <w:pPr>
        <w:pStyle w:val="ConsPlusNonformat"/>
        <w:jc w:val="both"/>
      </w:pPr>
      <w:r>
        <w:t xml:space="preserve">    Главный бухгалтер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СОГЛАСОВАНО</w:t>
      </w:r>
    </w:p>
    <w:p w:rsidR="006B7653" w:rsidRDefault="006B7653">
      <w:pPr>
        <w:pStyle w:val="ConsPlusNonformat"/>
        <w:jc w:val="both"/>
      </w:pPr>
      <w:r>
        <w:t xml:space="preserve">    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 xml:space="preserve">    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 xml:space="preserve">    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 xml:space="preserve">    Дата</w:t>
      </w:r>
    </w:p>
    <w:p w:rsidR="006B7653" w:rsidRDefault="006B7653">
      <w:pPr>
        <w:pStyle w:val="ConsPlusNonformat"/>
        <w:jc w:val="both"/>
      </w:pPr>
      <w:r>
        <w:t xml:space="preserve">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затрат,</w:t>
      </w:r>
    </w:p>
    <w:p w:rsidR="006B7653" w:rsidRDefault="006B7653">
      <w:pPr>
        <w:pStyle w:val="ConsPlusNormal"/>
        <w:jc w:val="right"/>
      </w:pPr>
      <w:r>
        <w:t>связанных с осуществлением</w:t>
      </w:r>
    </w:p>
    <w:p w:rsidR="006B7653" w:rsidRDefault="006B7653">
      <w:pPr>
        <w:pStyle w:val="ConsPlusNormal"/>
        <w:jc w:val="right"/>
      </w:pPr>
      <w:r>
        <w:t>деятельности по сбору,</w:t>
      </w:r>
    </w:p>
    <w:p w:rsidR="006B7653" w:rsidRDefault="006B7653">
      <w:pPr>
        <w:pStyle w:val="ConsPlusNormal"/>
        <w:jc w:val="right"/>
      </w:pPr>
      <w:r>
        <w:t>заготовке, переработке</w:t>
      </w:r>
    </w:p>
    <w:p w:rsidR="006B7653" w:rsidRDefault="006B7653">
      <w:pPr>
        <w:pStyle w:val="ConsPlusNormal"/>
        <w:jc w:val="right"/>
      </w:pPr>
      <w:r>
        <w:t>дикоросов, лекарственных</w:t>
      </w:r>
    </w:p>
    <w:p w:rsidR="006B7653" w:rsidRDefault="006B7653">
      <w:pPr>
        <w:pStyle w:val="ConsPlusNormal"/>
        <w:jc w:val="right"/>
      </w:pPr>
      <w:r>
        <w:t>трав, хранению, переработке</w:t>
      </w:r>
    </w:p>
    <w:p w:rsidR="006B7653" w:rsidRDefault="006B7653">
      <w:pPr>
        <w:pStyle w:val="ConsPlusNormal"/>
        <w:jc w:val="right"/>
      </w:pPr>
      <w:r>
        <w:t>овощей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 и</w:t>
      </w:r>
    </w:p>
    <w:p w:rsidR="006B7653" w:rsidRDefault="006B7653">
      <w:pPr>
        <w:pStyle w:val="ConsPlusNormal"/>
        <w:jc w:val="right"/>
      </w:pPr>
      <w:r>
        <w:t>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161" w:name="P6063"/>
      <w:bookmarkEnd w:id="161"/>
      <w:r>
        <w:t>ПОКАЗАТЕЛИ</w:t>
      </w:r>
    </w:p>
    <w:p w:rsidR="006B7653" w:rsidRDefault="006B7653">
      <w:pPr>
        <w:pStyle w:val="ConsPlusNormal"/>
        <w:jc w:val="center"/>
      </w:pPr>
      <w:r>
        <w:t>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7"/>
        <w:gridCol w:w="2154"/>
        <w:gridCol w:w="2381"/>
      </w:tblGrid>
      <w:tr w:rsidR="006B7653">
        <w:tc>
          <w:tcPr>
            <w:tcW w:w="3118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381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</w:pPr>
            <w:r>
              <w:t xml:space="preserve">Среднемесячная заработная </w:t>
            </w:r>
            <w:r>
              <w:lastRenderedPageBreak/>
              <w:t>плата работников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3118" w:type="dxa"/>
          </w:tcPr>
          <w:p w:rsidR="006B7653" w:rsidRDefault="006B7653">
            <w:pPr>
              <w:pStyle w:val="ConsPlusNormal"/>
            </w:pPr>
            <w:r>
              <w:lastRenderedPageBreak/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15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381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23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ОБЕСПЕЧЕНИЕ ДЕЯТЕЛЬНОСТИ ПРОМЫШЛЕННОГО (ИНДУСТРИАЛЬНОГО)</w:t>
      </w:r>
    </w:p>
    <w:p w:rsidR="006B7653" w:rsidRDefault="006B7653">
      <w:pPr>
        <w:pStyle w:val="ConsPlusTitle"/>
        <w:jc w:val="center"/>
      </w:pPr>
      <w:r>
        <w:t>ПАРКА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23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bookmarkStart w:id="162" w:name="P6121"/>
      <w:bookmarkEnd w:id="162"/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НА ВОЗМЕЩЕНИЕ ЧАСТИ ЗАТРАТ ИННОВАЦИОННЫХ КОМПАНИЙ,</w:t>
      </w:r>
    </w:p>
    <w:p w:rsidR="006B7653" w:rsidRDefault="006B7653">
      <w:pPr>
        <w:pStyle w:val="ConsPlusTitle"/>
        <w:jc w:val="center"/>
      </w:pPr>
      <w:r>
        <w:t>ДЕЙСТВУЮЩИХ БОЛЕЕ 1 ГОДА</w:t>
      </w:r>
    </w:p>
    <w:p w:rsidR="006B7653" w:rsidRDefault="006B7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7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3" w:rsidRDefault="006B7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06.12.2017 N 571)</w:t>
            </w: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bookmarkStart w:id="163" w:name="P6131"/>
      <w:bookmarkEnd w:id="163"/>
      <w:r>
        <w:t>1.1. Настоящий Порядок разработан в целях реализации мероприятий Программы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инновационных компаний, действующих более 1 года (далее - субсидии действующим инновационным компаниям).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понятия: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под инновационным проектом понимается предпринимательский проект, состоящий из комплекса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 согласно Федеральному </w:t>
      </w:r>
      <w:hyperlink r:id="rId180" w:history="1">
        <w:r>
          <w:rPr>
            <w:color w:val="0000FF"/>
          </w:rPr>
          <w:t>закону</w:t>
        </w:r>
      </w:hyperlink>
      <w:r>
        <w:t xml:space="preserve"> от 23.08.1996 N 127-ФЗ "О науке и государственной научно-технической политике";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под инновационными товарами (работами, услугами) понимаются товары (работы, услуги), подвергавшиеся в течение последних трех лет разной степени технологическим изменениям. По уровню новизны выделяются два вида инновационных товаров (работ, услуг): вновь внедренные, в том числе принципиально новые, или подвергавшиеся значительным технологическим изменениям и подвергавшиеся усовершенствованию;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малые инновационные компании - субъекты малого предпринимательства - юридические лица и индивидуальные предприниматели, осуществляющие инновационную деятельность, зарегистрированные и действующие на территории Республики Бурятия (далее - заявители).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Субсидированию подлежат расходы (капитальные и текущие) субъектов малого и среднего предпринимательства, осуществляющих инновационную деятельность, связанные с: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исследованием и разработкой новых продуктов, услуг и методов их производства (передачи), новых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производственным проектированием, дизайном и другими разработками (не связанными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машин и оборудования, связанных с технологическими инновациями;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новых технологий (в т.ч. прав на патенты, лицензии на использование изобретений, промышленных образцов, полезных моделей);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приобретением и разработкой программных продуктов;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осуществлением маркетинговых исследований;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разработкой и функционированием сайта;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арендой производственных помещений, используемых для обеспечения деятельности.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1.3. Субсидии действующим инновационным компаниям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Субсидированию подлежат расходы субъектов малого и среднего предпринимательства, </w:t>
      </w:r>
      <w:r>
        <w:lastRenderedPageBreak/>
        <w:t>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64" w:name="P6150"/>
      <w:bookmarkEnd w:id="164"/>
      <w:r>
        <w:t>1.4. 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государственной поддержки, получатели субсидий: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и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г) субъект малого и среднего предпринимательства не находится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131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1.5. Субъектам малого и среднего предпринимательства, подпадающим под действие норм, предусмотренных </w:t>
      </w:r>
      <w:hyperlink r:id="rId181" w:history="1">
        <w:r>
          <w:rPr>
            <w:color w:val="0000FF"/>
          </w:rPr>
          <w:t>частью 3</w:t>
        </w:r>
      </w:hyperlink>
      <w:r>
        <w:t xml:space="preserve"> и </w:t>
      </w:r>
      <w:hyperlink r:id="rId18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2.1. Субсидии действующим инновационным компаниям предоставляются субъектам малого и среднего предпринимательства в размере 75% произведенных расходов по мере выполнения работ (этапов работ) по заключенным договорам, и (или) единовременно, и (или) ежеквартально в зависимости от вида затрат.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Общая сумма субсидий, предоставляемых одному юридическому лицу - действующей инновационной компании со средней численностью работников менее 30 человек, не должна превышать 5,0 млн. рублей.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Общая сумма субсидий, предоставляемых одному юридическому лицу - действующей инновационной компании со средней численностью работников, равной 30 и более человек, не должна превышать 15 млн. рублей.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65" w:name="P6165"/>
      <w:bookmarkEnd w:id="165"/>
      <w:r>
        <w:t>2.2. Субъекты малого и среднего предпринимательства, претендующие на получение субсидий на возмещение части затрат инновационных компаний, действующих более 1 года, представляют в Министерство заявку, содержащую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</w:t>
      </w:r>
      <w:hyperlink w:anchor="P62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(заполненное по всем пунктам (в случае отсутствия данных ставится прочерк));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заверенная подписью руководителя и печатью (при наличии) юридического лица копия устава в последней редакции;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5) </w:t>
      </w:r>
      <w:hyperlink w:anchor="P6326" w:history="1">
        <w:r>
          <w:rPr>
            <w:color w:val="0000FF"/>
          </w:rPr>
          <w:t>расчет</w:t>
        </w:r>
      </w:hyperlink>
      <w:r>
        <w:t xml:space="preserve"> (предварительный расчет) суммы субсидии по форме согласно приложению N 2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6) </w:t>
      </w:r>
      <w:hyperlink w:anchor="P638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по форме согласно приложению N 3 к настоящему Порядку;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7) копия паспорта физического лица - индивидуального предпринимателя;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8) документ, свидетельствующий об отсутствии у заявителя (на первое число месяца, предшествующего месяцу, в котором планируется заключение договора)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 xml:space="preserve">9) документ, свидетельствующий, что субъекты малого и среднего предпринимательства не получают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131" w:history="1">
        <w:r>
          <w:rPr>
            <w:color w:val="0000FF"/>
          </w:rPr>
          <w:t>пункте 1.1</w:t>
        </w:r>
      </w:hyperlink>
      <w:r>
        <w:t xml:space="preserve"> настоящего Порядка (заполняется заявителем в свободной форме и удостоверяется подписью и печатью (при наличии) юридического лица или индивидуального предпринимателя);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10) заверенные печатью (при наличии) и подписью руководителя юридического лица копии договоров, заключенных в связи с производством инновационных товаров (работ, услуг), на возмещение затрат по которым претендует действующая инновационная компания;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11) копия лицензии, заверенная печатью (при наличии) и подписью руководителя юридического лица, в случае осуществления субъектом малого предпринимательства лицензируемого вида деятельности;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12) заверенные печатью (при наличии) и подписью руководителя юридического лица копии правоустанавливающих документов на результат интеллектуальной деятельности;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13) заверенные печатью (при наличии) и подписью руководителя юридического лица копии первичных документов, подтверждающих фактическое исполнение договоров и (или) фактическое выполнение работ для реализации предпринимательского проекта, на возмещение расходов, по которым запрашивается субсидия (акты выполненных работ либо иные бухгалтерские документы, подтверждающие передачу товарно-материальных ценностей).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случае обращения за предоставлением субсидии по кредитам представляются документы, подтверждающие целевое использование кредита.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обращении за предоставлением субсидии ежеквартально и (или) по мере выполнения работ (этапов работ) по заключенным договорам указанные документы представляются при их наличии;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14) заверенные печатью (при наличии) и подписью руководителя юридического лица копии платежных поручений либо иных финансовых документов, подтверждающих фактические расходы действующих инновационных компаний.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Оригиналы представленных копий документов могут быть запрошены Министерством при рассмотрении заявки и должны быть представлены заявителем лично в течение трех дней после запроса.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2.3.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2.5. Срок рассмотрения представленных заявок субъектов малого и среднего предпринимательства - в течение 27 календарных дней с даты представления субъектом малого и среднего предпринимательства заявки и до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2.6. Министерство регистрирует заявки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2.7. Рассмотрение заявок по предоставлению субсидий осуществляет Комиссия.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2.8. Состав, функции и порядок работы Комиссии утверждается приказом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2.10. В течение 2 календарных дней с даты составления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2.11. Решение о предоставлении субсидии либо об отказе в ее предоставлении принимается министром либо лицом, его замещающим, в течение 2 календарных дней с момента представления заключения.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2.12. Министерство по итогам рассмотрения документов в течение 2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субсидии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616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несоответствие субъектов малого и среднего предпринимательства требованиям, установленным в </w:t>
      </w:r>
      <w:hyperlink w:anchor="P6150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2.14. Отказ в предоставлении субсидии не препятствует повторной подаче заявки после устранения причины отказа.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2.15. Министерство в случае принятия затрат к субсидированию на основании решения о </w:t>
      </w:r>
      <w:r>
        <w:lastRenderedPageBreak/>
        <w:t>предоставлении субсидии: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1) направляет получателю субсидии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Договоре должны содержаться: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и сроках перечисления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положения о порядке возврата субсидий в случае нарушения условий при их предоставлении;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- </w:t>
      </w:r>
      <w:hyperlink w:anchor="P638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(в соответствии с приложением N 3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Министерством и органами финансового контроля проверок соблюдения получателями субсидии условий, целей и порядка их представления;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порядок, сроки и формы отчетности об использовании субсидии;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6B7653" w:rsidRDefault="006B7653">
      <w:pPr>
        <w:pStyle w:val="ConsPlusNormal"/>
        <w:spacing w:before="220"/>
        <w:ind w:firstLine="540"/>
        <w:jc w:val="both"/>
      </w:pPr>
      <w:bookmarkStart w:id="166" w:name="P6211"/>
      <w:bookmarkEnd w:id="166"/>
      <w:r>
        <w:t>2) заключает с получателями субсидий Договор в течение 3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3) перечисляет субсидию на счета, открытые Получателем в кредитных организациях, не позднее 60 рабочих дней, следующих за днем предоставления Получателем в Министерство документов, указанных в </w:t>
      </w:r>
      <w:hyperlink w:anchor="P6165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 случаях, когда Получатель не явился заключать Договор или отказался заключать Договор в срок, установленный </w:t>
      </w:r>
      <w:hyperlink w:anchor="P6211" w:history="1">
        <w:r>
          <w:rPr>
            <w:color w:val="0000FF"/>
          </w:rPr>
          <w:t>подпунктом 2 пункта 2.15</w:t>
        </w:r>
      </w:hyperlink>
      <w:r>
        <w:t xml:space="preserve">, министр либо лицо, его замещающее, в течение 5 календарных дней со дня истечения срока, установленного </w:t>
      </w:r>
      <w:hyperlink w:anchor="P6211" w:history="1">
        <w:r>
          <w:rPr>
            <w:color w:val="0000FF"/>
          </w:rPr>
          <w:t>подпунктом 2 пункта 2.15</w:t>
        </w:r>
      </w:hyperlink>
      <w:r>
        <w:t>, принимает решение об отмене решения о предоставлении субсидии.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В случаях, установленных Договором, не использованные по состоянию на 1 января текущего финансового года получателями субсидий субсидии подлежат возврату в доход бюджета Республики Бурятия в течение первых 15 рабочих дней текущего финансового года.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2.16. 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2.17. Для получения субсидии в последующие периоды получатель субсидии ежеквартально в месяце, следующем за отчетным кварталом, представляет следующие документы: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а) </w:t>
      </w:r>
      <w:hyperlink w:anchor="P6326" w:history="1">
        <w:r>
          <w:rPr>
            <w:color w:val="0000FF"/>
          </w:rPr>
          <w:t>расчет</w:t>
        </w:r>
      </w:hyperlink>
      <w:r>
        <w:t xml:space="preserve"> субсидии по установленной форме (приложение N 2 к настоящему Порядку);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заверенную банком выписку из ссудного счета;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в) заверенные руководителем организации (индивидуальным предпринимателем) копии </w:t>
      </w:r>
      <w:r>
        <w:lastRenderedPageBreak/>
        <w:t>платежных поручений либо иных платежных документов, подтверждающих фактическую уплату начисленных процентов и погашение кредита в объемах, которые установлены графиком погашения кредита.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III. Требования об осуществлении контроля за соблюдением</w:t>
      </w:r>
    </w:p>
    <w:p w:rsidR="006B7653" w:rsidRDefault="006B7653">
      <w:pPr>
        <w:pStyle w:val="ConsPlusNormal"/>
        <w:jc w:val="center"/>
      </w:pPr>
      <w:r>
        <w:t>условий, целей и порядка предоставления субсидий</w:t>
      </w:r>
    </w:p>
    <w:p w:rsidR="006B7653" w:rsidRDefault="006B7653">
      <w:pPr>
        <w:pStyle w:val="ConsPlusNormal"/>
        <w:jc w:val="center"/>
      </w:pPr>
      <w:r>
        <w:t>и ответственности за их нарушения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3.1. Получатели субсидии подлежат обязательной проверке Министерством, являющимся главным распорядителем бюджетных средств, и органами государственного (муниципального) финансового контроля соблюдения условий, целей и порядка предоставления субсидий.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Получатели субсидии несут ответственность за полное достижение </w:t>
      </w:r>
      <w:hyperlink w:anchor="P6383" w:history="1">
        <w:r>
          <w:rPr>
            <w:color w:val="0000FF"/>
          </w:rPr>
          <w:t>показателей</w:t>
        </w:r>
      </w:hyperlink>
      <w:r>
        <w:t xml:space="preserve"> результативности предоставления субсидий, указанных в приложении N 3 к настоящему Порядку.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а) в случае установления фактов нарушения условий, целей и порядка предоставления субсидии в течение месяца с даты выявления указанного факта направляет в адрес получателя субсидии письменное требование о возврате в течение 10 дней с момента получения требования средств субсидии в доход бюджета Республики Бурятия в порядке, установленном действующим законодательством;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б) в случае невыполнения Получателем условий и обязательств по Договору не позднее чем за месяц до расторжения Договора направляет Получателю уведомление о прекращении государственной поддержки и расторжении Договора.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Основанием для принятия решения о прекращении государственной поддержки и расторжения Договора является невыполнение Получателем показателей результативности предоставления субсидии за первый либо второй отчетный год, следующий за годом, в котором заключен Договор.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3.3. Получатель субсидии вправе обратиться в Министерство с заявлением о корректировке значений, заявленных в предпринимательском проекте показателей результативности предоставления субсидии, в случае неисполнения обязательств вследствие возникновения обстоятельств непреодолимой силы (форс-мажорных обстоятельств).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Действия Получателя и Министерства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3.4.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Договором,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3.5. Получатель субсидии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предпринимательства.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958" w:history="1">
        <w:r>
          <w:rPr>
            <w:color w:val="0000FF"/>
          </w:rPr>
          <w:t>анкеты</w:t>
        </w:r>
      </w:hyperlink>
      <w:r>
        <w:t xml:space="preserve"> получателя поддержки приведена в приложении N 19 к настоящему </w:t>
      </w:r>
      <w:r>
        <w:lastRenderedPageBreak/>
        <w:t>постановлению. Методические рекомендации по заполнению формы анкеты получателя поддержки утверждаются приказом Министерства.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  <w:outlineLvl w:val="1"/>
      </w:pPr>
      <w:r>
        <w:t>IV. Требования к отчетности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4.1. Получатель субсидии в течение срока реализации предпринимательского проекта ежегодно в срок до 30 мая представляет в Министерство отчет о выполнении обязательств по заключенному Договору в соответствии с формами отчетности, установленными Договором.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1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</w:t>
      </w:r>
    </w:p>
    <w:p w:rsidR="006B7653" w:rsidRDefault="006B7653">
      <w:pPr>
        <w:pStyle w:val="ConsPlusNormal"/>
        <w:jc w:val="right"/>
      </w:pPr>
      <w:r>
        <w:t>инновационных компаний,</w:t>
      </w:r>
    </w:p>
    <w:p w:rsidR="006B7653" w:rsidRDefault="006B7653">
      <w:pPr>
        <w:pStyle w:val="ConsPlusNormal"/>
        <w:jc w:val="right"/>
      </w:pPr>
      <w:r>
        <w:t>действующих более 1 года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  В Министерство промышленности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и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67" w:name="P6258"/>
      <w:bookmarkEnd w:id="167"/>
      <w:r>
        <w:t xml:space="preserve">                                 ЗАЯВЛЕНИЕ</w:t>
      </w:r>
    </w:p>
    <w:p w:rsidR="006B7653" w:rsidRDefault="006B7653">
      <w:pPr>
        <w:pStyle w:val="ConsPlusNonformat"/>
        <w:jc w:val="both"/>
      </w:pPr>
      <w:r>
        <w:t xml:space="preserve">              субъекта малого и среднего предпринимательства,</w:t>
      </w:r>
    </w:p>
    <w:p w:rsidR="006B7653" w:rsidRDefault="006B7653">
      <w:pPr>
        <w:pStyle w:val="ConsPlusNonformat"/>
        <w:jc w:val="both"/>
      </w:pPr>
      <w:r>
        <w:t xml:space="preserve">           претендующего на получение государственной поддержки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Полное   наименование  организации  (ФИО  индивидуального  предпринимателя)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6B7653" w:rsidRDefault="006B7653">
      <w:pPr>
        <w:pStyle w:val="ConsPlusNonformat"/>
        <w:jc w:val="both"/>
      </w:pPr>
      <w:r>
        <w:t>ИНН 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СНИЛС (для индивидуальных предпринимателей) _______________________________</w:t>
      </w:r>
    </w:p>
    <w:p w:rsidR="006B7653" w:rsidRDefault="006B7653">
      <w:pPr>
        <w:pStyle w:val="ConsPlusNonformat"/>
        <w:jc w:val="both"/>
      </w:pPr>
      <w:r>
        <w:t>Регистрационный  номер  в  ТО  Пенсионного  фонда  РФ (для юридических лиц)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>Юридический адрес _________________________________________________________</w:t>
      </w:r>
    </w:p>
    <w:p w:rsidR="006B7653" w:rsidRDefault="006B7653">
      <w:pPr>
        <w:pStyle w:val="ConsPlusNonformat"/>
        <w:jc w:val="both"/>
      </w:pPr>
      <w:r>
        <w:t>Фактический адрес _________________________________________________________</w:t>
      </w:r>
    </w:p>
    <w:p w:rsidR="006B7653" w:rsidRDefault="006B7653">
      <w:pPr>
        <w:pStyle w:val="ConsPlusNonformat"/>
        <w:jc w:val="both"/>
      </w:pPr>
      <w:r>
        <w:t>Руководитель организации (ФИО) ____________________________________________</w:t>
      </w:r>
    </w:p>
    <w:p w:rsidR="006B7653" w:rsidRDefault="006B7653">
      <w:pPr>
        <w:pStyle w:val="ConsPlusNonformat"/>
        <w:jc w:val="both"/>
      </w:pPr>
      <w:r>
        <w:t>Контактный телефон ________________________________________________________</w:t>
      </w:r>
    </w:p>
    <w:p w:rsidR="006B7653" w:rsidRDefault="006B765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B7653" w:rsidRDefault="006B7653">
      <w:pPr>
        <w:pStyle w:val="ConsPlusNonformat"/>
        <w:jc w:val="both"/>
      </w:pPr>
      <w:r>
        <w:t xml:space="preserve">Основной   вид   деятельности   по   общероссийскому  </w:t>
      </w:r>
      <w:hyperlink r:id="rId183" w:history="1">
        <w:r>
          <w:rPr>
            <w:color w:val="0000FF"/>
          </w:rPr>
          <w:t>классификатору</w:t>
        </w:r>
      </w:hyperlink>
      <w:r>
        <w:t xml:space="preserve">  видов</w:t>
      </w:r>
    </w:p>
    <w:p w:rsidR="006B7653" w:rsidRDefault="006B7653">
      <w:pPr>
        <w:pStyle w:val="ConsPlusNonformat"/>
        <w:jc w:val="both"/>
      </w:pPr>
      <w:r>
        <w:t>экономической деятельности:</w:t>
      </w:r>
    </w:p>
    <w:p w:rsidR="006B7653" w:rsidRDefault="006B7653">
      <w:pPr>
        <w:pStyle w:val="ConsPlusNonformat"/>
        <w:jc w:val="both"/>
      </w:pPr>
      <w:r>
        <w:t xml:space="preserve">код </w:t>
      </w:r>
      <w:hyperlink r:id="rId184" w:history="1">
        <w:r>
          <w:rPr>
            <w:color w:val="0000FF"/>
          </w:rPr>
          <w:t>ОКВЭД</w:t>
        </w:r>
      </w:hyperlink>
      <w:r>
        <w:t xml:space="preserve"> _____________________________________ (с указанием описания кода)</w:t>
      </w:r>
    </w:p>
    <w:p w:rsidR="006B7653" w:rsidRDefault="006B7653">
      <w:pPr>
        <w:pStyle w:val="ConsPlusNonformat"/>
        <w:jc w:val="both"/>
      </w:pPr>
      <w:r>
        <w:t>Основные   виды   товаров,  работ  и  услуг,  по  которым  специализируется</w:t>
      </w:r>
    </w:p>
    <w:p w:rsidR="006B7653" w:rsidRDefault="006B7653">
      <w:pPr>
        <w:pStyle w:val="ConsPlusNonformat"/>
        <w:jc w:val="both"/>
      </w:pPr>
      <w:r>
        <w:t>организация: ______________________________________________________________</w:t>
      </w:r>
    </w:p>
    <w:p w:rsidR="006B7653" w:rsidRDefault="006B7653">
      <w:pPr>
        <w:pStyle w:val="ConsPlusNonformat"/>
        <w:jc w:val="both"/>
      </w:pPr>
      <w:r>
        <w:t>Настоящим заявлением подтверждаем, что в отношении:</w:t>
      </w:r>
    </w:p>
    <w:p w:rsidR="006B7653" w:rsidRDefault="006B7653">
      <w:pPr>
        <w:pStyle w:val="ConsPlusNonformat"/>
        <w:jc w:val="both"/>
      </w:pPr>
      <w:r>
        <w:t>___________________________________________________________________________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6B7653" w:rsidRDefault="006B7653">
      <w:pPr>
        <w:pStyle w:val="ConsPlusNonformat"/>
        <w:jc w:val="both"/>
      </w:pPr>
      <w:r>
        <w:t>не    проводится    процедура   реорганизации,   ликвидации,   банкротства,</w:t>
      </w:r>
    </w:p>
    <w:p w:rsidR="006B7653" w:rsidRDefault="006B7653">
      <w:pPr>
        <w:pStyle w:val="ConsPlusNonformat"/>
        <w:jc w:val="both"/>
      </w:pPr>
      <w:r>
        <w:t>задолженность по начисленным налогам, сборам и иным обязательным платежам в</w:t>
      </w:r>
    </w:p>
    <w:p w:rsidR="006B7653" w:rsidRDefault="006B7653">
      <w:pPr>
        <w:pStyle w:val="ConsPlusNonformat"/>
        <w:jc w:val="both"/>
      </w:pPr>
      <w:r>
        <w:t>бюджеты   всех   уровней   бюджетной   системы   Российской   Федерации   и</w:t>
      </w:r>
    </w:p>
    <w:p w:rsidR="006B7653" w:rsidRDefault="006B7653">
      <w:pPr>
        <w:pStyle w:val="ConsPlusNonformat"/>
        <w:jc w:val="both"/>
      </w:pPr>
      <w:r>
        <w:t>государственные   внебюджетные  фонды,  а  также  по  бюджетным  средствам,</w:t>
      </w:r>
    </w:p>
    <w:p w:rsidR="006B7653" w:rsidRDefault="006B7653">
      <w:pPr>
        <w:pStyle w:val="ConsPlusNonformat"/>
        <w:jc w:val="both"/>
      </w:pPr>
      <w:r>
        <w:t>предоставленным ранее на возвратной основе, по состоянию на _______________</w:t>
      </w:r>
    </w:p>
    <w:p w:rsidR="006B7653" w:rsidRDefault="006B7653">
      <w:pPr>
        <w:pStyle w:val="ConsPlusNonformat"/>
        <w:jc w:val="both"/>
      </w:pPr>
      <w:r>
        <w:t>отсутствует.</w:t>
      </w:r>
    </w:p>
    <w:p w:rsidR="006B7653" w:rsidRDefault="006B7653">
      <w:pPr>
        <w:pStyle w:val="ConsPlusNonformat"/>
        <w:jc w:val="both"/>
      </w:pPr>
      <w:r>
        <w:t>Достоверность представленной информации гарантируем.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Руководитель организации (индивидуальный предприниматель)</w:t>
      </w:r>
    </w:p>
    <w:p w:rsidR="006B7653" w:rsidRDefault="006B7653">
      <w:pPr>
        <w:pStyle w:val="ConsPlusNonformat"/>
        <w:jc w:val="both"/>
      </w:pPr>
      <w:r>
        <w:t>_______________________________________________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(подпись, печать (при наличии))                  (ФИО)</w:t>
      </w:r>
    </w:p>
    <w:p w:rsidR="006B7653" w:rsidRDefault="006B7653">
      <w:pPr>
        <w:pStyle w:val="ConsPlusNonformat"/>
        <w:jc w:val="both"/>
      </w:pPr>
      <w:r>
        <w:lastRenderedPageBreak/>
        <w:t>Главный бухгалтер организации _________________ 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 (подпись)               (ФИО)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Обязуюсь выполнить </w:t>
      </w:r>
      <w:hyperlink w:anchor="P6383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субсидий,</w:t>
      </w:r>
    </w:p>
    <w:p w:rsidR="006B7653" w:rsidRDefault="006B7653">
      <w:pPr>
        <w:pStyle w:val="ConsPlusNonformat"/>
        <w:jc w:val="both"/>
      </w:pPr>
      <w:r>
        <w:t>указанные мною в приложении N 3 к Порядку предоставления субъектам малого и</w:t>
      </w:r>
    </w:p>
    <w:p w:rsidR="006B7653" w:rsidRDefault="006B7653">
      <w:pPr>
        <w:pStyle w:val="ConsPlusNonformat"/>
        <w:jc w:val="both"/>
      </w:pPr>
      <w:r>
        <w:t>среднего   предпринимательства  субсидий  из  республиканского  бюджета  на</w:t>
      </w:r>
    </w:p>
    <w:p w:rsidR="006B7653" w:rsidRDefault="006B7653">
      <w:pPr>
        <w:pStyle w:val="ConsPlusNonformat"/>
        <w:jc w:val="both"/>
      </w:pPr>
      <w:r>
        <w:t>возмещение части затрат инновационных компаний, действующих более 1 года.</w:t>
      </w:r>
    </w:p>
    <w:p w:rsidR="006B7653" w:rsidRDefault="006B7653">
      <w:pPr>
        <w:pStyle w:val="ConsPlusNonformat"/>
        <w:jc w:val="both"/>
      </w:pPr>
      <w:r>
        <w:t xml:space="preserve">    Подтверждаю,  что  соответствую  требованиям, установленным </w:t>
      </w:r>
      <w:hyperlink w:anchor="P6150" w:history="1">
        <w:r>
          <w:rPr>
            <w:color w:val="0000FF"/>
          </w:rPr>
          <w:t>пунктом 1.4</w:t>
        </w:r>
      </w:hyperlink>
    </w:p>
    <w:p w:rsidR="006B7653" w:rsidRDefault="006B7653">
      <w:pPr>
        <w:pStyle w:val="ConsPlusNonformat"/>
        <w:jc w:val="both"/>
      </w:pPr>
      <w:r>
        <w:t>Порядка  предоставления  субъектам  малого  и  среднего предпринимательства</w:t>
      </w:r>
    </w:p>
    <w:p w:rsidR="006B7653" w:rsidRDefault="006B7653">
      <w:pPr>
        <w:pStyle w:val="ConsPlusNonformat"/>
        <w:jc w:val="both"/>
      </w:pPr>
      <w:r>
        <w:t>субсидий   из   республиканского   бюджета   на   возмещение  части  затрат</w:t>
      </w:r>
    </w:p>
    <w:p w:rsidR="006B7653" w:rsidRDefault="006B7653">
      <w:pPr>
        <w:pStyle w:val="ConsPlusNonformat"/>
        <w:jc w:val="both"/>
      </w:pPr>
      <w:r>
        <w:t>инновационных компаний, действующих более 1 года.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 xml:space="preserve">    Руководитель организации _________________ 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B7653" w:rsidRDefault="006B7653">
      <w:pPr>
        <w:pStyle w:val="ConsPlusNonformat"/>
        <w:jc w:val="both"/>
      </w:pPr>
      <w:r>
        <w:t xml:space="preserve">                          "__" __________ ____ г.</w:t>
      </w:r>
    </w:p>
    <w:p w:rsidR="006B7653" w:rsidRDefault="006B7653">
      <w:pPr>
        <w:pStyle w:val="ConsPlusNonformat"/>
        <w:jc w:val="both"/>
      </w:pPr>
      <w:r>
        <w:t xml:space="preserve">                             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2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</w:t>
      </w:r>
    </w:p>
    <w:p w:rsidR="006B7653" w:rsidRDefault="006B7653">
      <w:pPr>
        <w:pStyle w:val="ConsPlusNormal"/>
        <w:jc w:val="right"/>
      </w:pPr>
      <w:r>
        <w:t>инновационных компаний,</w:t>
      </w:r>
    </w:p>
    <w:p w:rsidR="006B7653" w:rsidRDefault="006B7653">
      <w:pPr>
        <w:pStyle w:val="ConsPlusNormal"/>
        <w:jc w:val="right"/>
      </w:pPr>
      <w:r>
        <w:t>действующих более 1 года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 xml:space="preserve">                                            В Министерство промышленности и</w:t>
      </w:r>
    </w:p>
    <w:p w:rsidR="006B7653" w:rsidRDefault="006B7653">
      <w:pPr>
        <w:pStyle w:val="ConsPlusNonformat"/>
        <w:jc w:val="both"/>
      </w:pPr>
      <w:r>
        <w:t xml:space="preserve">                                                торговли Республики Бурятия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bookmarkStart w:id="168" w:name="P6326"/>
      <w:bookmarkEnd w:id="168"/>
      <w:r>
        <w:t xml:space="preserve">                                  РАСЧЕТ</w:t>
      </w:r>
    </w:p>
    <w:p w:rsidR="006B7653" w:rsidRDefault="006B7653">
      <w:pPr>
        <w:pStyle w:val="ConsPlusNonformat"/>
        <w:jc w:val="both"/>
      </w:pPr>
      <w:r>
        <w:t xml:space="preserve">         субсидии из республиканского бюджета на возмещение части</w:t>
      </w:r>
    </w:p>
    <w:p w:rsidR="006B7653" w:rsidRDefault="006B7653">
      <w:pPr>
        <w:pStyle w:val="ConsPlusNonformat"/>
        <w:jc w:val="both"/>
      </w:pPr>
      <w:r>
        <w:t xml:space="preserve">          затрат инновационных компаний, действующих более 1 года</w:t>
      </w:r>
    </w:p>
    <w:p w:rsidR="006B7653" w:rsidRDefault="006B7653">
      <w:pPr>
        <w:pStyle w:val="ConsPlusNonformat"/>
        <w:jc w:val="both"/>
      </w:pPr>
      <w:r>
        <w:t xml:space="preserve">       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ИНН _______________________________, р./с. ________________________________</w:t>
      </w:r>
    </w:p>
    <w:p w:rsidR="006B7653" w:rsidRDefault="006B7653">
      <w:pPr>
        <w:pStyle w:val="ConsPlusNonformat"/>
        <w:jc w:val="both"/>
      </w:pPr>
      <w:r>
        <w:t>Наименование банка ________________________________________________________</w:t>
      </w:r>
    </w:p>
    <w:p w:rsidR="006B7653" w:rsidRDefault="006B7653">
      <w:pPr>
        <w:pStyle w:val="ConsPlusNonformat"/>
        <w:jc w:val="both"/>
      </w:pPr>
      <w:r>
        <w:t>БИК ___________________________, корр. счет _______________________________</w:t>
      </w:r>
    </w:p>
    <w:p w:rsidR="006B7653" w:rsidRDefault="006B7653">
      <w:pPr>
        <w:pStyle w:val="ConsPlusNonformat"/>
        <w:jc w:val="both"/>
      </w:pPr>
      <w:r>
        <w:t xml:space="preserve">Вид деятельности по </w:t>
      </w:r>
      <w:hyperlink r:id="rId185" w:history="1">
        <w:r>
          <w:rPr>
            <w:color w:val="0000FF"/>
          </w:rPr>
          <w:t>ОКВЭД</w:t>
        </w:r>
      </w:hyperlink>
      <w:r>
        <w:t xml:space="preserve"> _________________________________________________</w:t>
      </w:r>
    </w:p>
    <w:p w:rsidR="006B7653" w:rsidRDefault="006B7653">
      <w:pPr>
        <w:pStyle w:val="ConsPlusNonformat"/>
        <w:jc w:val="both"/>
      </w:pPr>
      <w:r>
        <w:t>По договору о выполнении (работ, услуг) N _____ от _____________ 20__ года,</w:t>
      </w:r>
    </w:p>
    <w:p w:rsidR="006B7653" w:rsidRDefault="006B7653">
      <w:pPr>
        <w:pStyle w:val="ConsPlusNonformat"/>
        <w:jc w:val="both"/>
      </w:pPr>
      <w:r>
        <w:t>заключенному с ___________________________________________________________,</w:t>
      </w:r>
    </w:p>
    <w:p w:rsidR="006B7653" w:rsidRDefault="006B7653">
      <w:pPr>
        <w:pStyle w:val="ConsPlusNonformat"/>
        <w:jc w:val="both"/>
      </w:pPr>
      <w:r>
        <w:t xml:space="preserve">                           (наименование подрядчика, поставщика)</w:t>
      </w:r>
    </w:p>
    <w:p w:rsidR="006B7653" w:rsidRDefault="006B7653">
      <w:pPr>
        <w:pStyle w:val="ConsPlusNonformat"/>
        <w:jc w:val="both"/>
      </w:pPr>
      <w:r>
        <w:t>на цели ___________________________________________________________________</w:t>
      </w:r>
    </w:p>
    <w:p w:rsidR="006B7653" w:rsidRDefault="006B7653">
      <w:pPr>
        <w:pStyle w:val="ConsPlusNonformat"/>
        <w:jc w:val="both"/>
      </w:pPr>
      <w:r>
        <w:t xml:space="preserve">    1. Сумма по договору (тыс. рублей) ____________________________________</w:t>
      </w:r>
    </w:p>
    <w:p w:rsidR="006B7653" w:rsidRDefault="006B7653">
      <w:pPr>
        <w:pStyle w:val="ConsPlusNonformat"/>
        <w:jc w:val="both"/>
      </w:pPr>
      <w:r>
        <w:t xml:space="preserve">    2.   Доля   расходов,   принимаемых   к   возмещению  за  счет  средств</w:t>
      </w:r>
    </w:p>
    <w:p w:rsidR="006B7653" w:rsidRDefault="006B7653">
      <w:pPr>
        <w:pStyle w:val="ConsPlusNonformat"/>
        <w:jc w:val="both"/>
      </w:pPr>
      <w:r>
        <w:t>республиканского бюджета, _________________________________________________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74"/>
        <w:gridCol w:w="3175"/>
      </w:tblGrid>
      <w:tr w:rsidR="006B7653">
        <w:tc>
          <w:tcPr>
            <w:tcW w:w="3005" w:type="dxa"/>
          </w:tcPr>
          <w:p w:rsidR="006B7653" w:rsidRDefault="006B7653">
            <w:pPr>
              <w:pStyle w:val="ConsPlusNormal"/>
              <w:jc w:val="center"/>
            </w:pPr>
            <w:r>
              <w:t>Фактический размер оплаты по договору, рублей</w:t>
            </w:r>
          </w:p>
        </w:tc>
        <w:tc>
          <w:tcPr>
            <w:tcW w:w="2874" w:type="dxa"/>
          </w:tcPr>
          <w:p w:rsidR="006B7653" w:rsidRDefault="006B7653">
            <w:pPr>
              <w:pStyle w:val="ConsPlusNormal"/>
              <w:jc w:val="center"/>
            </w:pPr>
            <w:r>
              <w:t>Доля расходов по договору, принимаемая к возмещению, %</w:t>
            </w:r>
          </w:p>
        </w:tc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Размер субсидии, рублей,</w:t>
            </w:r>
          </w:p>
          <w:p w:rsidR="006B7653" w:rsidRDefault="006B7653">
            <w:pPr>
              <w:pStyle w:val="ConsPlusNormal"/>
              <w:jc w:val="center"/>
            </w:pPr>
            <w:r w:rsidRPr="00886CAC">
              <w:rPr>
                <w:position w:val="-22"/>
              </w:rPr>
              <w:pict>
                <v:shape id="_x0000_i1041" style="width:56.25pt;height:33.75pt" coordsize="" o:spt="100" adj="0,,0" path="" filled="f" stroked="f">
                  <v:stroke joinstyle="miter"/>
                  <v:imagedata r:id="rId164" o:title="base_23907_51513_32784"/>
                  <v:formulas/>
                  <v:path o:connecttype="segments"/>
                </v:shape>
              </w:pict>
            </w:r>
          </w:p>
        </w:tc>
      </w:tr>
      <w:tr w:rsidR="006B7653">
        <w:tc>
          <w:tcPr>
            <w:tcW w:w="3005" w:type="dxa"/>
          </w:tcPr>
          <w:p w:rsidR="006B7653" w:rsidRDefault="006B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74" w:type="dxa"/>
          </w:tcPr>
          <w:p w:rsidR="006B7653" w:rsidRDefault="006B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B7653" w:rsidRDefault="006B7653">
            <w:pPr>
              <w:pStyle w:val="ConsPlusNormal"/>
              <w:jc w:val="center"/>
            </w:pPr>
            <w:r>
              <w:t>3</w:t>
            </w:r>
          </w:p>
        </w:tc>
      </w:tr>
      <w:tr w:rsidR="006B7653">
        <w:tc>
          <w:tcPr>
            <w:tcW w:w="3005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874" w:type="dxa"/>
          </w:tcPr>
          <w:p w:rsidR="006B7653" w:rsidRDefault="006B7653">
            <w:pPr>
              <w:pStyle w:val="ConsPlusNormal"/>
            </w:pPr>
          </w:p>
        </w:tc>
        <w:tc>
          <w:tcPr>
            <w:tcW w:w="3175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nformat"/>
        <w:jc w:val="both"/>
      </w:pPr>
      <w:r>
        <w:t>Руководитель организации</w:t>
      </w:r>
    </w:p>
    <w:p w:rsidR="006B7653" w:rsidRDefault="006B7653">
      <w:pPr>
        <w:pStyle w:val="ConsPlusNonformat"/>
        <w:jc w:val="both"/>
      </w:pPr>
      <w:r>
        <w:t>Главный бухгалтер</w:t>
      </w:r>
    </w:p>
    <w:p w:rsidR="006B7653" w:rsidRDefault="006B7653">
      <w:pPr>
        <w:pStyle w:val="ConsPlusNonformat"/>
        <w:jc w:val="both"/>
      </w:pPr>
      <w:r>
        <w:t>Дата</w:t>
      </w:r>
    </w:p>
    <w:p w:rsidR="006B7653" w:rsidRDefault="006B7653">
      <w:pPr>
        <w:pStyle w:val="ConsPlusNonformat"/>
        <w:jc w:val="both"/>
      </w:pPr>
      <w:r>
        <w:t>МП (при наличии)</w:t>
      </w:r>
    </w:p>
    <w:p w:rsidR="006B7653" w:rsidRDefault="006B7653">
      <w:pPr>
        <w:pStyle w:val="ConsPlusNonformat"/>
        <w:jc w:val="both"/>
      </w:pPr>
    </w:p>
    <w:p w:rsidR="006B7653" w:rsidRDefault="006B7653">
      <w:pPr>
        <w:pStyle w:val="ConsPlusNonformat"/>
        <w:jc w:val="both"/>
      </w:pPr>
      <w:r>
        <w:t>СОГЛАСОВАНО</w:t>
      </w:r>
    </w:p>
    <w:p w:rsidR="006B7653" w:rsidRDefault="006B7653">
      <w:pPr>
        <w:pStyle w:val="ConsPlusNonformat"/>
        <w:jc w:val="both"/>
      </w:pPr>
      <w:r>
        <w:t>Руководитель исполнительного органа</w:t>
      </w:r>
    </w:p>
    <w:p w:rsidR="006B7653" w:rsidRDefault="006B7653">
      <w:pPr>
        <w:pStyle w:val="ConsPlusNonformat"/>
        <w:jc w:val="both"/>
      </w:pPr>
      <w:r>
        <w:t>государственной власти, являющегося</w:t>
      </w:r>
    </w:p>
    <w:p w:rsidR="006B7653" w:rsidRDefault="006B7653">
      <w:pPr>
        <w:pStyle w:val="ConsPlusNonformat"/>
        <w:jc w:val="both"/>
      </w:pPr>
      <w:r>
        <w:t>главным распорядителем бюджетных средств</w:t>
      </w:r>
    </w:p>
    <w:p w:rsidR="006B7653" w:rsidRDefault="006B7653">
      <w:pPr>
        <w:pStyle w:val="ConsPlusNonformat"/>
        <w:jc w:val="both"/>
      </w:pPr>
      <w:r>
        <w:t>Дата</w:t>
      </w:r>
    </w:p>
    <w:p w:rsidR="006B7653" w:rsidRDefault="006B7653">
      <w:pPr>
        <w:pStyle w:val="ConsPlusNonformat"/>
        <w:jc w:val="both"/>
      </w:pPr>
      <w:r>
        <w:t>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1"/>
      </w:pPr>
      <w:r>
        <w:t>Приложение N 3</w:t>
      </w:r>
    </w:p>
    <w:p w:rsidR="006B7653" w:rsidRDefault="006B7653">
      <w:pPr>
        <w:pStyle w:val="ConsPlusNormal"/>
        <w:jc w:val="right"/>
      </w:pPr>
      <w:r>
        <w:t>к Порядку предоставления</w:t>
      </w:r>
    </w:p>
    <w:p w:rsidR="006B7653" w:rsidRDefault="006B7653">
      <w:pPr>
        <w:pStyle w:val="ConsPlusNormal"/>
        <w:jc w:val="right"/>
      </w:pPr>
      <w:r>
        <w:t>субъектам малого и среднего</w:t>
      </w:r>
    </w:p>
    <w:p w:rsidR="006B7653" w:rsidRDefault="006B7653">
      <w:pPr>
        <w:pStyle w:val="ConsPlusNormal"/>
        <w:jc w:val="right"/>
      </w:pPr>
      <w:r>
        <w:t>предпринимательства субсидий</w:t>
      </w:r>
    </w:p>
    <w:p w:rsidR="006B7653" w:rsidRDefault="006B7653">
      <w:pPr>
        <w:pStyle w:val="ConsPlusNormal"/>
        <w:jc w:val="right"/>
      </w:pPr>
      <w:r>
        <w:t>из республиканского бюджета</w:t>
      </w:r>
    </w:p>
    <w:p w:rsidR="006B7653" w:rsidRDefault="006B7653">
      <w:pPr>
        <w:pStyle w:val="ConsPlusNormal"/>
        <w:jc w:val="right"/>
      </w:pPr>
      <w:r>
        <w:t>на возмещение части затрат</w:t>
      </w:r>
    </w:p>
    <w:p w:rsidR="006B7653" w:rsidRDefault="006B7653">
      <w:pPr>
        <w:pStyle w:val="ConsPlusNormal"/>
        <w:jc w:val="right"/>
      </w:pPr>
      <w:r>
        <w:t>инновационных компаний,</w:t>
      </w:r>
    </w:p>
    <w:p w:rsidR="006B7653" w:rsidRDefault="006B7653">
      <w:pPr>
        <w:pStyle w:val="ConsPlusNormal"/>
        <w:jc w:val="right"/>
      </w:pPr>
      <w:r>
        <w:t>действующих более 1 года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В Министерство промышленности и</w:t>
      </w:r>
    </w:p>
    <w:p w:rsidR="006B7653" w:rsidRDefault="006B7653">
      <w:pPr>
        <w:pStyle w:val="ConsPlusNormal"/>
        <w:jc w:val="right"/>
      </w:pPr>
      <w:r>
        <w:t>торговли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center"/>
      </w:pPr>
      <w:bookmarkStart w:id="169" w:name="P6383"/>
      <w:bookmarkEnd w:id="169"/>
      <w:r>
        <w:t>ПОКАЗАТЕЛИ</w:t>
      </w:r>
    </w:p>
    <w:p w:rsidR="006B7653" w:rsidRDefault="006B7653">
      <w:pPr>
        <w:pStyle w:val="ConsPlusNormal"/>
        <w:jc w:val="center"/>
      </w:pPr>
      <w:r>
        <w:t>результативности предоставления субсидии</w:t>
      </w:r>
    </w:p>
    <w:p w:rsidR="006B7653" w:rsidRDefault="006B7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427"/>
        <w:gridCol w:w="2268"/>
        <w:gridCol w:w="2438"/>
      </w:tblGrid>
      <w:tr w:rsidR="006B7653">
        <w:tc>
          <w:tcPr>
            <w:tcW w:w="2891" w:type="dxa"/>
          </w:tcPr>
          <w:p w:rsidR="006B7653" w:rsidRDefault="006B7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7" w:type="dxa"/>
          </w:tcPr>
          <w:p w:rsidR="006B7653" w:rsidRDefault="006B76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B7653" w:rsidRDefault="006B7653">
            <w:pPr>
              <w:pStyle w:val="ConsPlusNormal"/>
              <w:jc w:val="center"/>
            </w:pPr>
            <w:r>
              <w:t>20__ год (текущий год, в котором была подана заявка), план</w:t>
            </w:r>
          </w:p>
        </w:tc>
        <w:tc>
          <w:tcPr>
            <w:tcW w:w="2438" w:type="dxa"/>
          </w:tcPr>
          <w:p w:rsidR="006B7653" w:rsidRDefault="006B7653">
            <w:pPr>
              <w:pStyle w:val="ConsPlusNormal"/>
              <w:jc w:val="center"/>
            </w:pPr>
            <w:r>
              <w:t>20__ год (год, следующий после года, в котором была подана заявка), план</w:t>
            </w:r>
          </w:p>
        </w:tc>
      </w:tr>
      <w:tr w:rsidR="006B7653">
        <w:tc>
          <w:tcPr>
            <w:tcW w:w="2891" w:type="dxa"/>
          </w:tcPr>
          <w:p w:rsidR="006B7653" w:rsidRDefault="006B7653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27" w:type="dxa"/>
          </w:tcPr>
          <w:p w:rsidR="006B7653" w:rsidRDefault="006B7653">
            <w:pPr>
              <w:pStyle w:val="ConsPlusNormal"/>
            </w:pPr>
            <w:r>
              <w:t>человек</w:t>
            </w:r>
          </w:p>
        </w:tc>
        <w:tc>
          <w:tcPr>
            <w:tcW w:w="226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2891" w:type="dxa"/>
          </w:tcPr>
          <w:p w:rsidR="006B7653" w:rsidRDefault="006B7653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42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26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2891" w:type="dxa"/>
          </w:tcPr>
          <w:p w:rsidR="006B7653" w:rsidRDefault="006B765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42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26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  <w:tr w:rsidR="006B7653">
        <w:tc>
          <w:tcPr>
            <w:tcW w:w="2891" w:type="dxa"/>
          </w:tcPr>
          <w:p w:rsidR="006B7653" w:rsidRDefault="006B7653">
            <w:pPr>
              <w:pStyle w:val="ConsPlusNormal"/>
            </w:pPr>
            <w: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427" w:type="dxa"/>
          </w:tcPr>
          <w:p w:rsidR="006B7653" w:rsidRDefault="006B7653">
            <w:pPr>
              <w:pStyle w:val="ConsPlusNormal"/>
            </w:pPr>
            <w:r>
              <w:t>тыс. рублей</w:t>
            </w:r>
          </w:p>
        </w:tc>
        <w:tc>
          <w:tcPr>
            <w:tcW w:w="2268" w:type="dxa"/>
          </w:tcPr>
          <w:p w:rsidR="006B7653" w:rsidRDefault="006B7653">
            <w:pPr>
              <w:pStyle w:val="ConsPlusNormal"/>
            </w:pPr>
          </w:p>
        </w:tc>
        <w:tc>
          <w:tcPr>
            <w:tcW w:w="2438" w:type="dxa"/>
          </w:tcPr>
          <w:p w:rsidR="006B7653" w:rsidRDefault="006B7653">
            <w:pPr>
              <w:pStyle w:val="ConsPlusNormal"/>
            </w:pPr>
          </w:p>
        </w:tc>
      </w:tr>
    </w:tbl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>Руководитель организации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lastRenderedPageBreak/>
        <w:t>Дата</w:t>
      </w:r>
    </w:p>
    <w:p w:rsidR="006B7653" w:rsidRDefault="006B7653">
      <w:pPr>
        <w:pStyle w:val="ConsPlusNormal"/>
        <w:spacing w:before="220"/>
        <w:ind w:firstLine="540"/>
        <w:jc w:val="both"/>
      </w:pPr>
      <w:r>
        <w:t>МП (при наличии)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24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ОРГАНИЗАЦИЯМ ИНФРАСТРУКТУРЫ ПОДДЕРЖКИ СУБЪЕКТОВ МАЛОГО И</w:t>
      </w:r>
    </w:p>
    <w:p w:rsidR="006B7653" w:rsidRDefault="006B7653">
      <w:pPr>
        <w:pStyle w:val="ConsPlusTitle"/>
        <w:jc w:val="center"/>
      </w:pPr>
      <w:r>
        <w:t>СРЕДНЕГО ПРЕДПРИНИМАТЕЛЬСТВА ДЛЯ ОСУЩЕСТВЛЕНИЯ ВЗНОСА В</w:t>
      </w:r>
    </w:p>
    <w:p w:rsidR="006B7653" w:rsidRDefault="006B7653">
      <w:pPr>
        <w:pStyle w:val="ConsPlusTitle"/>
        <w:jc w:val="center"/>
      </w:pPr>
      <w:r>
        <w:t>УСТАВНЫЙ КАПИТАЛ СУБЪЕКТОВ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25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ФОРМИРОВАНИЕ ГАРАНТИЙНОГО ФОНДА ПО ОБЕСПЕЧЕНИЮ КРЕДИТНЫХ И</w:t>
      </w:r>
    </w:p>
    <w:p w:rsidR="006B7653" w:rsidRDefault="006B7653">
      <w:pPr>
        <w:pStyle w:val="ConsPlusTitle"/>
        <w:jc w:val="center"/>
      </w:pPr>
      <w:r>
        <w:t>ЛИЗИНГОВЫХ ДОГОВОРОВ ДЛЯ ОБЕСПЕЧЕНИЯ ДОСТУПА СУБЪЕКТОВ</w:t>
      </w:r>
    </w:p>
    <w:p w:rsidR="006B7653" w:rsidRDefault="006B7653">
      <w:pPr>
        <w:pStyle w:val="ConsPlusTitle"/>
        <w:jc w:val="center"/>
      </w:pPr>
      <w:r>
        <w:t>МАЛОГО И СРЕДНЕГО ПРЕДПРИНИМАТЕЛЬСТВА И ОРГАНИЗАЦИЙ</w:t>
      </w:r>
    </w:p>
    <w:p w:rsidR="006B7653" w:rsidRDefault="006B7653">
      <w:pPr>
        <w:pStyle w:val="ConsPlusTitle"/>
        <w:jc w:val="center"/>
      </w:pPr>
      <w:r>
        <w:t>ИНФРАСТРУКТУРЫ ПОДДЕРЖКИ СУБЪЕКТОВ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К КРЕДИТНЫМ РЕСУРСАМ БАНКОВ И ЛИЗИНГОВЫХ</w:t>
      </w:r>
    </w:p>
    <w:p w:rsidR="006B7653" w:rsidRDefault="006B7653">
      <w:pPr>
        <w:pStyle w:val="ConsPlusTitle"/>
        <w:jc w:val="center"/>
      </w:pPr>
      <w:r>
        <w:t>КОМПАНИЙ В РЕСПУБЛИКЕ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26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lastRenderedPageBreak/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ФОРМИРОВАНИЕ (ПОПОЛНЕНИЕ) АКТИВОВ ФОНДА ПОДДЕРЖКИ МАЛОГО</w:t>
      </w:r>
    </w:p>
    <w:p w:rsidR="006B7653" w:rsidRDefault="006B7653">
      <w:pPr>
        <w:pStyle w:val="ConsPlusTitle"/>
        <w:jc w:val="center"/>
      </w:pPr>
      <w:r>
        <w:t>ПРЕДПРИНИМАТЕЛЬСТВА РЕСПУБЛИКИ БУРЯТИЯ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27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ОБЕСПЕЧЕНИЕ ДЕЯТЕЛЬНОСТИ РЕСПУБЛИКАНСКОГО БИЗНЕС-ИНКУБАТОРА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28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ОРГАНИЗАЦИЯМ ИНФРАСТРУКТУРЫ ПОДДЕРЖКИ СУБЪЕКТОВ МАЛОГО И</w:t>
      </w:r>
    </w:p>
    <w:p w:rsidR="006B7653" w:rsidRDefault="006B7653">
      <w:pPr>
        <w:pStyle w:val="ConsPlusTitle"/>
        <w:jc w:val="center"/>
      </w:pPr>
      <w:r>
        <w:t>СРЕДНЕГО ПРЕДПРИНИМАТЕЛЬСТВА (МУНИЦИПАЛЬНЫМ ФОНДАМ ПОДДЕРЖКИ</w:t>
      </w:r>
    </w:p>
    <w:p w:rsidR="006B7653" w:rsidRDefault="006B7653">
      <w:pPr>
        <w:pStyle w:val="ConsPlusTitle"/>
        <w:jc w:val="center"/>
      </w:pPr>
      <w:r>
        <w:t>МАЛОГО И СРЕДНЕГО ПРЕДПРИНИМАТЕЛЬСТВА) ДЛЯ ФИНАНСИРОВАНИЯ</w:t>
      </w:r>
    </w:p>
    <w:p w:rsidR="006B7653" w:rsidRDefault="006B7653">
      <w:pPr>
        <w:pStyle w:val="ConsPlusTitle"/>
        <w:jc w:val="center"/>
      </w:pPr>
      <w:r>
        <w:t>РЕАЛИЗУЕМЫХ ИМИ МЕРОПРИЯТИЙ ПО ГОСУДАРСТВЕННОЙ ПОДДЕРЖКЕ</w:t>
      </w:r>
    </w:p>
    <w:p w:rsidR="006B7653" w:rsidRDefault="006B7653">
      <w:pPr>
        <w:pStyle w:val="ConsPlusTitle"/>
        <w:jc w:val="center"/>
      </w:pPr>
      <w:r>
        <w:t>МАЛОГО И СРЕДНЕГО ПРЕДПРИНИМАТЕЛЬСТВА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29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lastRenderedPageBreak/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B7653" w:rsidRDefault="006B7653">
      <w:pPr>
        <w:pStyle w:val="ConsPlusTitle"/>
        <w:jc w:val="center"/>
      </w:pPr>
      <w:r>
        <w:t>ОРГАНИЗАЦИЯМ ИНФРАСТРУКТУРЫ ПОДДЕРЖКИ СУБЪЕКТОВ МАЛОГО И</w:t>
      </w:r>
    </w:p>
    <w:p w:rsidR="006B7653" w:rsidRDefault="006B7653">
      <w:pPr>
        <w:pStyle w:val="ConsPlusTitle"/>
        <w:jc w:val="center"/>
      </w:pPr>
      <w:r>
        <w:t>СРЕДНЕГО ПРЕДПРИНИМАТЕЛЬСТВА ДЛЯ ПРЕДОСТАВЛЕНИЯ УСЛУГ ПО</w:t>
      </w:r>
    </w:p>
    <w:p w:rsidR="006B7653" w:rsidRDefault="006B7653">
      <w:pPr>
        <w:pStyle w:val="ConsPlusTitle"/>
        <w:jc w:val="center"/>
      </w:pPr>
      <w:r>
        <w:t>СОПРОВОЖДЕНИЮ И РЕАЛИЗАЦИИ ПРЕДПРИНИМАТЕЛЬСКИХ ПРОЕКТОВ</w:t>
      </w:r>
    </w:p>
    <w:p w:rsidR="006B7653" w:rsidRDefault="006B7653">
      <w:pPr>
        <w:pStyle w:val="ConsPlusTitle"/>
        <w:jc w:val="center"/>
      </w:pPr>
      <w:r>
        <w:t>СУБЪЕКТОВ МАЛОГО И СРЕДНЕГО ПРЕДПРИНИМАТЕЛЬСТВА НА</w:t>
      </w:r>
    </w:p>
    <w:p w:rsidR="006B7653" w:rsidRDefault="006B7653">
      <w:pPr>
        <w:pStyle w:val="ConsPlusTitle"/>
        <w:jc w:val="center"/>
      </w:pPr>
      <w:r>
        <w:t>ТЕРРИТОРИИ РЕСПУБЛИКИ БУРЯТИЯ ПО ПРИНЦИПУ "ОДНОГО ОКНА"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30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Утверждена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АНКЕТА ПОЛУЧАТЕЛЯ ГОСУДАРСТВЕННОЙ ПОДДЕРЖКИ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Утратила силу с 31 июля 2017 года.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  <w:outlineLvl w:val="0"/>
      </w:pPr>
      <w:r>
        <w:t>Приложение N 32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right"/>
      </w:pPr>
      <w:r>
        <w:t>Утвержден</w:t>
      </w:r>
    </w:p>
    <w:p w:rsidR="006B7653" w:rsidRDefault="006B7653">
      <w:pPr>
        <w:pStyle w:val="ConsPlusNormal"/>
        <w:jc w:val="right"/>
      </w:pPr>
      <w:r>
        <w:t>Постановлением Правительства</w:t>
      </w:r>
    </w:p>
    <w:p w:rsidR="006B7653" w:rsidRDefault="006B7653">
      <w:pPr>
        <w:pStyle w:val="ConsPlusNormal"/>
        <w:jc w:val="right"/>
      </w:pPr>
      <w:r>
        <w:t>Республики Бурятия</w:t>
      </w:r>
    </w:p>
    <w:p w:rsidR="006B7653" w:rsidRDefault="006B7653">
      <w:pPr>
        <w:pStyle w:val="ConsPlusNormal"/>
        <w:jc w:val="right"/>
      </w:pPr>
      <w:r>
        <w:t>от 30.05.2014 N 249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Title"/>
        <w:jc w:val="center"/>
      </w:pPr>
      <w:r>
        <w:t>ПОРЯДОК</w:t>
      </w:r>
    </w:p>
    <w:p w:rsidR="006B7653" w:rsidRDefault="006B7653">
      <w:pPr>
        <w:pStyle w:val="ConsPlusTitle"/>
        <w:jc w:val="center"/>
      </w:pPr>
      <w:r>
        <w:t>ПРЕДОСТАВЛЕНИЯ СУБЪЕКТАМ МАЛОГО И СРЕДНЕГО</w:t>
      </w:r>
    </w:p>
    <w:p w:rsidR="006B7653" w:rsidRDefault="006B7653">
      <w:pPr>
        <w:pStyle w:val="ConsPlusTitle"/>
        <w:jc w:val="center"/>
      </w:pPr>
      <w:r>
        <w:t>ПРЕДПРИНИМАТЕЛЬСТВА СУБСИДИЙ ИЗ РЕСПУБЛИКАНСКОГО БЮДЖЕТА НА</w:t>
      </w:r>
    </w:p>
    <w:p w:rsidR="006B7653" w:rsidRDefault="006B7653">
      <w:pPr>
        <w:pStyle w:val="ConsPlusTitle"/>
        <w:jc w:val="center"/>
      </w:pPr>
      <w:r>
        <w:t>СОЗДАНИЕ И ОБЕСПЕЧЕНИЕ ДЕЯТЕЛЬНОСТИ ЦЕНТРОВ МОЛОДЕЖНОГО</w:t>
      </w:r>
    </w:p>
    <w:p w:rsidR="006B7653" w:rsidRDefault="006B7653">
      <w:pPr>
        <w:pStyle w:val="ConsPlusTitle"/>
        <w:jc w:val="center"/>
      </w:pPr>
      <w:r>
        <w:t>ИННОВАЦИОННОГО ТВОРЧЕСТВА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ind w:firstLine="540"/>
        <w:jc w:val="both"/>
      </w:pPr>
      <w:r>
        <w:t xml:space="preserve">Утратил силу с 31 июля 2017 года.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РБ от 31.07.2017 N 384.</w:t>
      </w: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jc w:val="both"/>
      </w:pPr>
    </w:p>
    <w:p w:rsidR="006B7653" w:rsidRDefault="006B7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572" w:rsidRDefault="00DF5572"/>
    <w:sectPr w:rsidR="00DF5572" w:rsidSect="00886C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653"/>
    <w:rsid w:val="006B7653"/>
    <w:rsid w:val="00D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73E4A85572C068EEC8555E5C138DDD02CE6E21D405ACB3478CA73136A7F76E22B5FDA102C0F118CF1A2F5yDs3H" TargetMode="External"/><Relationship Id="rId21" Type="http://schemas.openxmlformats.org/officeDocument/2006/relationships/hyperlink" Target="consultantplus://offline/ref=803F7ABD5C4F13D732F84A391FA1A46EC2BC37D13BB95AF58390571E914E04567A5E7BE224EBEA0A46DBB9x8s8H" TargetMode="External"/><Relationship Id="rId42" Type="http://schemas.openxmlformats.org/officeDocument/2006/relationships/hyperlink" Target="consultantplus://offline/ref=803F7ABD5C4F13D732F84A2F1CCDF966C4B768DA3ABF55A5D7CF0C43C6470E013D1122A060E6E90Fx4sEH" TargetMode="External"/><Relationship Id="rId47" Type="http://schemas.openxmlformats.org/officeDocument/2006/relationships/hyperlink" Target="consultantplus://offline/ref=803F7ABD5C4F13D732F84A391FA1A46EC2BC37D13BB85CFB8990571E914E04567A5E7BE224EBEA0A46D8BAx8s2H" TargetMode="External"/><Relationship Id="rId63" Type="http://schemas.openxmlformats.org/officeDocument/2006/relationships/hyperlink" Target="consultantplus://offline/ref=803F7ABD5C4F13D732F84A2F1CCDF966C4B768DA3ABF55A5D7CF0C43C6470E013D1122A060E6EA09x4sEH" TargetMode="External"/><Relationship Id="rId68" Type="http://schemas.openxmlformats.org/officeDocument/2006/relationships/hyperlink" Target="consultantplus://offline/ref=803F7ABD5C4F13D732F84A391FA1A46EC2BC37D13BBC5DF28990571E914E04567A5E7BE224EBEA0A46DEBFx8sDH" TargetMode="External"/><Relationship Id="rId84" Type="http://schemas.openxmlformats.org/officeDocument/2006/relationships/hyperlink" Target="consultantplus://offline/ref=D73E4A85572C068EEC8555F3C25480D82AEDBC174359C26A2695284E3Dy7s6H" TargetMode="External"/><Relationship Id="rId89" Type="http://schemas.openxmlformats.org/officeDocument/2006/relationships/hyperlink" Target="consultantplus://offline/ref=D73E4A85572C068EEC8555F3C25480D82AEDBC174359C26A2695284E3Dy7s6H" TargetMode="External"/><Relationship Id="rId112" Type="http://schemas.openxmlformats.org/officeDocument/2006/relationships/hyperlink" Target="consultantplus://offline/ref=D73E4A85572C068EEC8555E5C138DDD02CE6E21D405ECA3D78CA73136A7F76E22B5FDA102C0F118CF0A0FByDs4H" TargetMode="External"/><Relationship Id="rId133" Type="http://schemas.openxmlformats.org/officeDocument/2006/relationships/hyperlink" Target="consultantplus://offline/ref=D73E4A85572C068EEC8555F3C25480D82BECBC144D5AC26A2695284E3D767CB56C1083526802188DyFs9H" TargetMode="External"/><Relationship Id="rId138" Type="http://schemas.openxmlformats.org/officeDocument/2006/relationships/hyperlink" Target="consultantplus://offline/ref=D73E4A85572C068EEC8555E5C138DDD02CE6E21D405ACB3478CA73136A7F76E22B5FDA102C0F118CF2A5FByDs0H" TargetMode="External"/><Relationship Id="rId154" Type="http://schemas.openxmlformats.org/officeDocument/2006/relationships/hyperlink" Target="consultantplus://offline/ref=D73E4A85572C068EEC8555F3C25480D82BECBC144D5AC26A2695284E3D767CB56C1083526802158CyFs3H" TargetMode="External"/><Relationship Id="rId159" Type="http://schemas.openxmlformats.org/officeDocument/2006/relationships/hyperlink" Target="consultantplus://offline/ref=D73E4A85572C068EEC8555E5C138DDD02CE6E21D405BCD3A72CA73136A7F76E22B5FDA102C0F118CF0A5FDyDs0H" TargetMode="External"/><Relationship Id="rId175" Type="http://schemas.openxmlformats.org/officeDocument/2006/relationships/hyperlink" Target="consultantplus://offline/ref=D73E4A85572C068EEC8555F3C25480D82AEDBD16415DC26A2695284E3D767CB56C10835268021289yFs8H" TargetMode="External"/><Relationship Id="rId170" Type="http://schemas.openxmlformats.org/officeDocument/2006/relationships/hyperlink" Target="consultantplus://offline/ref=D73E4A85572C068EEC8555F3C25480D82AEDBC174359C26A2695284E3Dy7s6H" TargetMode="External"/><Relationship Id="rId191" Type="http://schemas.openxmlformats.org/officeDocument/2006/relationships/hyperlink" Target="consultantplus://offline/ref=D73E4A85572C068EEC8555E5C138DDD02CE6E21D405ACB3478CA73136A7F76E22B5FDA102C0F118CF0A5FFyDs3H" TargetMode="External"/><Relationship Id="rId16" Type="http://schemas.openxmlformats.org/officeDocument/2006/relationships/hyperlink" Target="consultantplus://offline/ref=803F7ABD5C4F13D732F84A391FA1A46EC2BC37D13BBC5DF28990571E914E04567A5E7BE224EBEA0A46DBBDx8sBH" TargetMode="External"/><Relationship Id="rId107" Type="http://schemas.openxmlformats.org/officeDocument/2006/relationships/hyperlink" Target="consultantplus://offline/ref=D73E4A85572C068EEC8555E5C138DDD02CE6E21D405ECA3D78CA73136A7F76E22B5FDA102C0F118CF0A0FByDs4H" TargetMode="External"/><Relationship Id="rId11" Type="http://schemas.openxmlformats.org/officeDocument/2006/relationships/hyperlink" Target="consultantplus://offline/ref=803F7ABD5C4F13D732F84A391FA1A46EC2BC37D13ABB57F28E90571E914E04567A5E7BE224EBEA0A46DBB8x8sDH" TargetMode="External"/><Relationship Id="rId32" Type="http://schemas.openxmlformats.org/officeDocument/2006/relationships/hyperlink" Target="consultantplus://offline/ref=803F7ABD5C4F13D732F84A2F1CCDF966C4B768DA3ABF55A5D7CF0C43C6470E013D1122A060E6E90Fx4sEH" TargetMode="External"/><Relationship Id="rId37" Type="http://schemas.openxmlformats.org/officeDocument/2006/relationships/hyperlink" Target="consultantplus://offline/ref=803F7ABD5C4F13D732F84A391FA1A46EC2BC37D13BBC5DF28990571E914E04567A5E7BE224EBEA0A46DEBFx8sDH" TargetMode="External"/><Relationship Id="rId53" Type="http://schemas.openxmlformats.org/officeDocument/2006/relationships/image" Target="media/image3.wmf"/><Relationship Id="rId58" Type="http://schemas.openxmlformats.org/officeDocument/2006/relationships/hyperlink" Target="consultantplus://offline/ref=803F7ABD5C4F13D732F84A2F1CCDF966C4B769DB38BB55A5D7CF0C43C6x4s7H" TargetMode="External"/><Relationship Id="rId74" Type="http://schemas.openxmlformats.org/officeDocument/2006/relationships/hyperlink" Target="consultantplus://offline/ref=803F7ABD5C4F13D732F84A391FA1A46EC2BC37D13BBC5DF28990571E914E04567A5E7BE224EBEA0A46DEBFx8sDH" TargetMode="External"/><Relationship Id="rId79" Type="http://schemas.openxmlformats.org/officeDocument/2006/relationships/hyperlink" Target="consultantplus://offline/ref=D73E4A85572C068EEC8555E5C138DDD02CE6E21D405ACB3478CA73136A7F76E22B5FDA102C0F118CF0ACFFyDs6H" TargetMode="External"/><Relationship Id="rId102" Type="http://schemas.openxmlformats.org/officeDocument/2006/relationships/hyperlink" Target="consultantplus://offline/ref=D73E4A85572C068EEC8555E5C138DDD02CE6E21D405ACB3478CA73136A7F76E22B5FDA102C0F118CF1A0F5yDs1H" TargetMode="External"/><Relationship Id="rId123" Type="http://schemas.openxmlformats.org/officeDocument/2006/relationships/image" Target="media/image6.wmf"/><Relationship Id="rId128" Type="http://schemas.openxmlformats.org/officeDocument/2006/relationships/hyperlink" Target="consultantplus://offline/ref=D73E4A85572C068EEC854BE8D75480D828E4BB19425FC26A2695284E3Dy7s6H" TargetMode="External"/><Relationship Id="rId144" Type="http://schemas.openxmlformats.org/officeDocument/2006/relationships/hyperlink" Target="consultantplus://offline/ref=D73E4A85572C068EEC8555E5C138DDD02CE6E21D405ACB3478CA73136A7F76E22B5FDA102C0F118CF2A4F8yDs1H" TargetMode="External"/><Relationship Id="rId149" Type="http://schemas.openxmlformats.org/officeDocument/2006/relationships/hyperlink" Target="consultantplus://offline/ref=D73E4A85572C068EEC8555F3C25480D82BECBC144D5AC26A2695284E3D767CB56C1083526801118DyFs3H" TargetMode="External"/><Relationship Id="rId5" Type="http://schemas.openxmlformats.org/officeDocument/2006/relationships/hyperlink" Target="consultantplus://offline/ref=803F7ABD5C4F13D732F84A391FA1A46EC2BC37D13DBE57F78290571E914E04567A5E7BE224EBEA0A46DBB8x8sDH" TargetMode="External"/><Relationship Id="rId90" Type="http://schemas.openxmlformats.org/officeDocument/2006/relationships/hyperlink" Target="consultantplus://offline/ref=D73E4A85572C068EEC8555F3C25480D82AEDBC174359C26A2695284E3Dy7s6H" TargetMode="External"/><Relationship Id="rId95" Type="http://schemas.openxmlformats.org/officeDocument/2006/relationships/hyperlink" Target="consultantplus://offline/ref=D73E4A85572C068EEC8555F3C25480D82AEDBD16415DC26A2695284E3D767CB56C1083526802118FyFs8H" TargetMode="External"/><Relationship Id="rId160" Type="http://schemas.openxmlformats.org/officeDocument/2006/relationships/hyperlink" Target="consultantplus://offline/ref=D73E4A85572C068EEC8555F3C25480D82AEDBD16415DC26A2695284E3D767CB56C1083526802118FyFs8H" TargetMode="External"/><Relationship Id="rId165" Type="http://schemas.openxmlformats.org/officeDocument/2006/relationships/hyperlink" Target="consultantplus://offline/ref=D73E4A85572C068EEC8555E5C138DDD02CE6E21D405ACB3478CA73136A7F76E22B5FDA102C0F118CF0A5FFyDs3H" TargetMode="External"/><Relationship Id="rId181" Type="http://schemas.openxmlformats.org/officeDocument/2006/relationships/hyperlink" Target="consultantplus://offline/ref=D73E4A85572C068EEC8555F3C25480D82AEDBD16415DC26A2695284E3D767CB56C1083526802118FyFs8H" TargetMode="External"/><Relationship Id="rId186" Type="http://schemas.openxmlformats.org/officeDocument/2006/relationships/hyperlink" Target="consultantplus://offline/ref=D73E4A85572C068EEC8555E5C138DDD02CE6E21D405ACB3478CA73136A7F76E22B5FDA102C0F118CF0A5FFyDs3H" TargetMode="External"/><Relationship Id="rId22" Type="http://schemas.openxmlformats.org/officeDocument/2006/relationships/hyperlink" Target="consultantplus://offline/ref=803F7ABD5C4F13D732F84A391FA1A46EC2BC37D13BB95AF58390571E914E04567A5E7BE224EBEA0A46DBB9x8sBH" TargetMode="External"/><Relationship Id="rId27" Type="http://schemas.openxmlformats.org/officeDocument/2006/relationships/hyperlink" Target="consultantplus://offline/ref=803F7ABD5C4F13D732F84A391FA1A46EC2BC37D13BB85CFB8990571E914E04567A5E7BE224EBEA0A46DBBAx8s2H" TargetMode="External"/><Relationship Id="rId43" Type="http://schemas.openxmlformats.org/officeDocument/2006/relationships/hyperlink" Target="consultantplus://offline/ref=803F7ABD5C4F13D732F84A2F1CCDF966C5B568DF39BE55A5D7CF0C43C6x4s7H" TargetMode="External"/><Relationship Id="rId48" Type="http://schemas.openxmlformats.org/officeDocument/2006/relationships/hyperlink" Target="consultantplus://offline/ref=803F7ABD5C4F13D732F84A391FA1A46EC2BC37D13BBC5DF28990571E914E04567A5E7BE224EBEA0A46DEBFx8sDH" TargetMode="External"/><Relationship Id="rId64" Type="http://schemas.openxmlformats.org/officeDocument/2006/relationships/hyperlink" Target="consultantplus://offline/ref=803F7ABD5C4F13D732F84A2F1CCDF966C4B768DA3ABF55A5D7CF0C43C6470E013D1122A060E6E90Fx4sEH" TargetMode="External"/><Relationship Id="rId69" Type="http://schemas.openxmlformats.org/officeDocument/2006/relationships/hyperlink" Target="consultantplus://offline/ref=803F7ABD5C4F13D732F84A2F1CCDF966C4B768DA3ABF55A5D7CF0C43C6470E013D1122A060E6EA09x4sEH" TargetMode="External"/><Relationship Id="rId113" Type="http://schemas.openxmlformats.org/officeDocument/2006/relationships/hyperlink" Target="consultantplus://offline/ref=D73E4A85572C068EEC8555E5C138DDD02CE6E21D405ECA3D78CA73136A7F76E22B5FDA102C0F118CF0A0FByDs4H" TargetMode="External"/><Relationship Id="rId118" Type="http://schemas.openxmlformats.org/officeDocument/2006/relationships/hyperlink" Target="consultantplus://offline/ref=D73E4A85572C068EEC8555E5C138DDD02CE6E21D405ECA3D78CA73136A7F76E22B5FDA102C0F118CF0A0FByDs4H" TargetMode="External"/><Relationship Id="rId134" Type="http://schemas.openxmlformats.org/officeDocument/2006/relationships/hyperlink" Target="consultantplus://offline/ref=D73E4A85572C068EEC8555F3C25480D82BECBC144D5AC26A2695284E3D767CB56C1083526801128CyFs0H" TargetMode="External"/><Relationship Id="rId139" Type="http://schemas.openxmlformats.org/officeDocument/2006/relationships/hyperlink" Target="consultantplus://offline/ref=D73E4A85572C068EEC8555E5C138DDD02CE6E21D405ECA3D78CA73136A7F76E22B5FDA102C0F118CF0A0FByDs4H" TargetMode="External"/><Relationship Id="rId80" Type="http://schemas.openxmlformats.org/officeDocument/2006/relationships/hyperlink" Target="consultantplus://offline/ref=D73E4A85572C068EEC8555E5C138DDD02CE6E21D405ECA3D78CA73136A7F76E22B5FDA102C0F118CF0A0FByDs4H" TargetMode="External"/><Relationship Id="rId85" Type="http://schemas.openxmlformats.org/officeDocument/2006/relationships/hyperlink" Target="consultantplus://offline/ref=D73E4A85572C068EEC8555E5C138DDD02CE6E21D405ACB3478CA73136A7F76E22B5FDA102C0F118CF1A5FAyDs4H" TargetMode="External"/><Relationship Id="rId150" Type="http://schemas.openxmlformats.org/officeDocument/2006/relationships/hyperlink" Target="consultantplus://offline/ref=D73E4A85572C068EEC8555E5C138DDD02CE6E21D405ACB3478CA73136A7F76E22B5FDA102C0F118CF2A7FDyDs4H" TargetMode="External"/><Relationship Id="rId155" Type="http://schemas.openxmlformats.org/officeDocument/2006/relationships/hyperlink" Target="consultantplus://offline/ref=D73E4A85572C068EEC8555F3C25480D82BECBC144D5AC26A2695284E3D767CB56C1083526802158ByFs2H" TargetMode="External"/><Relationship Id="rId171" Type="http://schemas.openxmlformats.org/officeDocument/2006/relationships/hyperlink" Target="consultantplus://offline/ref=D73E4A85572C068EEC8555F3C25480D82AEDBC174359C26A2695284E3Dy7s6H" TargetMode="External"/><Relationship Id="rId176" Type="http://schemas.openxmlformats.org/officeDocument/2006/relationships/hyperlink" Target="consultantplus://offline/ref=D73E4A85572C068EEC8555F3C25480D82AEDBC174359C26A2695284E3Dy7s6H" TargetMode="External"/><Relationship Id="rId192" Type="http://schemas.openxmlformats.org/officeDocument/2006/relationships/hyperlink" Target="consultantplus://offline/ref=D73E4A85572C068EEC8555E5C138DDD02CE6E21D405ACB3478CA73136A7F76E22B5FDA102C0F118CF0A5FFyDs3H" TargetMode="External"/><Relationship Id="rId12" Type="http://schemas.openxmlformats.org/officeDocument/2006/relationships/hyperlink" Target="consultantplus://offline/ref=803F7ABD5C4F13D732F84A391FA1A46EC2BC37D13ABC5AFB8F90571E914E04567A5E7BE224EBEA0A46DBB8x8sDH" TargetMode="External"/><Relationship Id="rId17" Type="http://schemas.openxmlformats.org/officeDocument/2006/relationships/hyperlink" Target="consultantplus://offline/ref=803F7ABD5C4F13D732F84A391FA1A46EC2BC37D13BB85CFB8990571E914E04567A5E7BE224EBEA0A46DBB8x8sCH" TargetMode="External"/><Relationship Id="rId33" Type="http://schemas.openxmlformats.org/officeDocument/2006/relationships/hyperlink" Target="consultantplus://offline/ref=803F7ABD5C4F13D732F84A2F1CCDF966C4B769DB38BB55A5D7CF0C43C6x4s7H" TargetMode="External"/><Relationship Id="rId38" Type="http://schemas.openxmlformats.org/officeDocument/2006/relationships/hyperlink" Target="consultantplus://offline/ref=803F7ABD5C4F13D732F84A2F1CCDF966C4B769DB38BB55A5D7CF0C43C6470E013D1122A060E2EE0Dx4s1H" TargetMode="External"/><Relationship Id="rId59" Type="http://schemas.openxmlformats.org/officeDocument/2006/relationships/hyperlink" Target="consultantplus://offline/ref=803F7ABD5C4F13D732F84A2F1CCDF966C4B769DB38BB55A5D7CF0C43C6x4s7H" TargetMode="External"/><Relationship Id="rId103" Type="http://schemas.openxmlformats.org/officeDocument/2006/relationships/hyperlink" Target="consultantplus://offline/ref=D73E4A85572C068EEC8555E5C138DDD02CE6E21D405ECA3D78CA73136A7F76E22B5FDA102C0F118CF0A0FByDs4H" TargetMode="External"/><Relationship Id="rId108" Type="http://schemas.openxmlformats.org/officeDocument/2006/relationships/hyperlink" Target="consultantplus://offline/ref=D73E4A85572C068EEC8555E5C138DDD02CE6E21D405ECA3D78CA73136A7F76E22B5FDA102C0F118CF0A0FByDs4H" TargetMode="External"/><Relationship Id="rId124" Type="http://schemas.openxmlformats.org/officeDocument/2006/relationships/image" Target="media/image7.wmf"/><Relationship Id="rId129" Type="http://schemas.openxmlformats.org/officeDocument/2006/relationships/hyperlink" Target="consultantplus://offline/ref=D73E4A85572C068EEC8555F3C25480D82BECBC144D5AC26A2695284E3D767CB56C1083526802178ByFs1H" TargetMode="External"/><Relationship Id="rId54" Type="http://schemas.openxmlformats.org/officeDocument/2006/relationships/hyperlink" Target="consultantplus://offline/ref=803F7ABD5C4F13D732F84A391FA1A46EC2BC37D13BB85CFB8990571E914E04567A5E7BE224EBEA0A46DFBCx8s2H" TargetMode="External"/><Relationship Id="rId70" Type="http://schemas.openxmlformats.org/officeDocument/2006/relationships/hyperlink" Target="consultantplus://offline/ref=803F7ABD5C4F13D732F84A2F1CCDF966C4B768DA3ABF55A5D7CF0C43C6470E013D1122A060E6E90Fx4sEH" TargetMode="External"/><Relationship Id="rId75" Type="http://schemas.openxmlformats.org/officeDocument/2006/relationships/hyperlink" Target="consultantplus://offline/ref=803F7ABD5C4F13D732F84A2F1CCDF966C4B768DA3ABF55A5D7CF0C43C6470E013D1122A060E6EA09x4sEH" TargetMode="External"/><Relationship Id="rId91" Type="http://schemas.openxmlformats.org/officeDocument/2006/relationships/hyperlink" Target="consultantplus://offline/ref=D73E4A85572C068EEC8555E5C138DDD02CE6E21D405ACB3478CA73136A7F76E22B5FDA102C0F118CF1A4F4yDsAH" TargetMode="External"/><Relationship Id="rId96" Type="http://schemas.openxmlformats.org/officeDocument/2006/relationships/hyperlink" Target="consultantplus://offline/ref=D73E4A85572C068EEC8555F3C25480D82AEDBD16415DC26A2695284E3D767CB56C10835268021289yFs8H" TargetMode="External"/><Relationship Id="rId140" Type="http://schemas.openxmlformats.org/officeDocument/2006/relationships/hyperlink" Target="consultantplus://offline/ref=D73E4A85572C068EEC8555F3C25480D82AEDBD16415DC26A2695284E3Dy7s6H" TargetMode="External"/><Relationship Id="rId145" Type="http://schemas.openxmlformats.org/officeDocument/2006/relationships/hyperlink" Target="consultantplus://offline/ref=D73E4A85572C068EEC8555E5C138DDD02CE6E21D405ECA3D78CA73136A7F76E22B5FDA102C0F118CF0A0FByDs4H" TargetMode="External"/><Relationship Id="rId161" Type="http://schemas.openxmlformats.org/officeDocument/2006/relationships/hyperlink" Target="consultantplus://offline/ref=D73E4A85572C068EEC8555F3C25480D82AEDBD16415DC26A2695284E3D767CB56C10835268021289yFs8H" TargetMode="External"/><Relationship Id="rId166" Type="http://schemas.openxmlformats.org/officeDocument/2006/relationships/hyperlink" Target="consultantplus://offline/ref=D73E4A85572C068EEC8555E5C138DDD02CE6E21D405BCD3A72CA73136A7F76E22B5FDA102C0F118CF0A4F8yDs2H" TargetMode="External"/><Relationship Id="rId182" Type="http://schemas.openxmlformats.org/officeDocument/2006/relationships/hyperlink" Target="consultantplus://offline/ref=D73E4A85572C068EEC8555F3C25480D82AEDBD16415DC26A2695284E3D767CB56C10835268021289yFs8H" TargetMode="External"/><Relationship Id="rId187" Type="http://schemas.openxmlformats.org/officeDocument/2006/relationships/hyperlink" Target="consultantplus://offline/ref=D73E4A85572C068EEC8555E5C138DDD02CE6E21D405ACB3478CA73136A7F76E22B5FDA102C0F118CF0A5FFyD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4A391FA1A46EC2BC37D13DBF56F28390571E914E04567A5E7BE224EBEA0A46DBB8x8sDH" TargetMode="External"/><Relationship Id="rId23" Type="http://schemas.openxmlformats.org/officeDocument/2006/relationships/hyperlink" Target="consultantplus://offline/ref=803F7ABD5C4F13D732F84A391FA1A46EC2BC37D13BB95AF58390571E914E04567A5E7BE224EBEA0A46DBB9x8s8H" TargetMode="External"/><Relationship Id="rId28" Type="http://schemas.openxmlformats.org/officeDocument/2006/relationships/hyperlink" Target="consultantplus://offline/ref=803F7ABD5C4F13D732F84A391FA1A46EC2BC37D13BB85CFB8990571E914E04567A5E7BE224EBEA0A46DBBBx8sBH" TargetMode="External"/><Relationship Id="rId49" Type="http://schemas.openxmlformats.org/officeDocument/2006/relationships/hyperlink" Target="consultantplus://offline/ref=803F7ABD5C4F13D732F84A2F1CCDF966C4B768DA3ABF55A5D7CF0C43C6470E013D1122A060E6EA09x4sEH" TargetMode="External"/><Relationship Id="rId114" Type="http://schemas.openxmlformats.org/officeDocument/2006/relationships/hyperlink" Target="consultantplus://offline/ref=D73E4A85572C068EEC8555F3C25480D82BECBC144D5AC26A2695284E3D767CB56C1083526802118CyFs7H" TargetMode="External"/><Relationship Id="rId119" Type="http://schemas.openxmlformats.org/officeDocument/2006/relationships/hyperlink" Target="consultantplus://offline/ref=D73E4A85572C068EEC8555F3C25480D82AEDBD16415DC26A2695284E3Dy7s6H" TargetMode="External"/><Relationship Id="rId44" Type="http://schemas.openxmlformats.org/officeDocument/2006/relationships/hyperlink" Target="consultantplus://offline/ref=803F7ABD5C4F13D732F84A2F1CCDF966C4B769DB38BB55A5D7CF0C43C6x4s7H" TargetMode="External"/><Relationship Id="rId60" Type="http://schemas.openxmlformats.org/officeDocument/2006/relationships/image" Target="media/image4.wmf"/><Relationship Id="rId65" Type="http://schemas.openxmlformats.org/officeDocument/2006/relationships/hyperlink" Target="consultantplus://offline/ref=803F7ABD5C4F13D732F84A2F1CCDF966C4B769DB38BB55A5D7CF0C43C6x4s7H" TargetMode="External"/><Relationship Id="rId81" Type="http://schemas.openxmlformats.org/officeDocument/2006/relationships/hyperlink" Target="consultantplus://offline/ref=D73E4A85572C068EEC8555F3C25480D82AEDBD16415DC26A2695284E3D767CB56C1083526802118FyFs8H" TargetMode="External"/><Relationship Id="rId86" Type="http://schemas.openxmlformats.org/officeDocument/2006/relationships/hyperlink" Target="consultantplus://offline/ref=D73E4A85572C068EEC8555E5C138DDD02CE6E21D405ECA3D78CA73136A7F76E22B5FDA102C0F118CF0A0FByDs4H" TargetMode="External"/><Relationship Id="rId130" Type="http://schemas.openxmlformats.org/officeDocument/2006/relationships/hyperlink" Target="consultantplus://offline/ref=D73E4A85572C068EEC8555F3C25480D82BECBC144D5AC26A2695284E3D767CB56C10835268021785yFs3H" TargetMode="External"/><Relationship Id="rId135" Type="http://schemas.openxmlformats.org/officeDocument/2006/relationships/hyperlink" Target="consultantplus://offline/ref=D73E4A85572C068EEC8555F3C25480D82BECBC144D5AC26A2695284E3D767CB56C10835268021885yFs4H" TargetMode="External"/><Relationship Id="rId151" Type="http://schemas.openxmlformats.org/officeDocument/2006/relationships/hyperlink" Target="consultantplus://offline/ref=D73E4A85572C068EEC8555E5C138DDD02CE6E21D405ECA3D78CA73136A7F76E22B5FDA102C0F118CF0A0FByDs4H" TargetMode="External"/><Relationship Id="rId156" Type="http://schemas.openxmlformats.org/officeDocument/2006/relationships/hyperlink" Target="consultantplus://offline/ref=D73E4A85572C068EEC8555E5C138DDD02CE6E21D405ACB3478CA73136A7F76E22B5FDA102C0F118CF2A7F4yDsAH" TargetMode="External"/><Relationship Id="rId177" Type="http://schemas.openxmlformats.org/officeDocument/2006/relationships/hyperlink" Target="consultantplus://offline/ref=D73E4A85572C068EEC8555F3C25480D82AEDBC174359C26A2695284E3Dy7s6H" TargetMode="External"/><Relationship Id="rId172" Type="http://schemas.openxmlformats.org/officeDocument/2006/relationships/hyperlink" Target="consultantplus://offline/ref=D73E4A85572C068EEC8555E5C138DDD02CE6E21D405ACB3478CA73136A7F76E22B5FDA102C0F118CF0A5FFyDs3H" TargetMode="External"/><Relationship Id="rId193" Type="http://schemas.openxmlformats.org/officeDocument/2006/relationships/hyperlink" Target="consultantplus://offline/ref=D73E4A85572C068EEC8555E5C138DDD02CE6E21D405ACB3478CA73136A7F76E22B5FDA102C0F118CF0A5FFyDs3H" TargetMode="External"/><Relationship Id="rId13" Type="http://schemas.openxmlformats.org/officeDocument/2006/relationships/hyperlink" Target="consultantplus://offline/ref=803F7ABD5C4F13D732F84A391FA1A46EC2BC37D13ABD5EF18F90571E914E04567A5E7BE224EBEA0A46DBB8x8sDH" TargetMode="External"/><Relationship Id="rId18" Type="http://schemas.openxmlformats.org/officeDocument/2006/relationships/hyperlink" Target="consultantplus://offline/ref=803F7ABD5C4F13D732F84A391FA1A46EC2BC37D13BB95AF58390571E914E04567A5E7BE224EBEA0A46DBB9x8s8H" TargetMode="External"/><Relationship Id="rId39" Type="http://schemas.openxmlformats.org/officeDocument/2006/relationships/hyperlink" Target="consultantplus://offline/ref=803F7ABD5C4F13D732F84A2F1CCDF966C5BE6EDF37B055A5D7CF0C43C6470E013D1122A267xEsEH" TargetMode="External"/><Relationship Id="rId109" Type="http://schemas.openxmlformats.org/officeDocument/2006/relationships/hyperlink" Target="consultantplus://offline/ref=D73E4A85572C068EEC8555F3C25480D82BE5BA164553C26A2695284E3D767CB56C1083526802108DyFs2H" TargetMode="External"/><Relationship Id="rId34" Type="http://schemas.openxmlformats.org/officeDocument/2006/relationships/hyperlink" Target="consultantplus://offline/ref=803F7ABD5C4F13D732F84A2F1CCDF966C4B769DB38BB55A5D7CF0C43C6x4s7H" TargetMode="External"/><Relationship Id="rId50" Type="http://schemas.openxmlformats.org/officeDocument/2006/relationships/hyperlink" Target="consultantplus://offline/ref=803F7ABD5C4F13D732F84A2F1CCDF966C4B768DA3ABF55A5D7CF0C43C6470E013D1122A060E6E90Fx4sEH" TargetMode="External"/><Relationship Id="rId55" Type="http://schemas.openxmlformats.org/officeDocument/2006/relationships/hyperlink" Target="consultantplus://offline/ref=803F7ABD5C4F13D732F84A391FA1A46EC2BC37D13BBC5DF28990571E914E04567A5E7BE224EBEA0A46DEBFx8sDH" TargetMode="External"/><Relationship Id="rId76" Type="http://schemas.openxmlformats.org/officeDocument/2006/relationships/hyperlink" Target="consultantplus://offline/ref=803F7ABD5C4F13D732F84A2F1CCDF966C4B768DA3ABF55A5D7CF0C43C6470E013D1122A060E6E90Fx4sEH" TargetMode="External"/><Relationship Id="rId97" Type="http://schemas.openxmlformats.org/officeDocument/2006/relationships/hyperlink" Target="consultantplus://offline/ref=D73E4A85572C068EEC8555F3C25480D82BE5BA19455EC26A2695284E3Dy7s6H" TargetMode="External"/><Relationship Id="rId104" Type="http://schemas.openxmlformats.org/officeDocument/2006/relationships/hyperlink" Target="consultantplus://offline/ref=D73E4A85572C068EEC8555E5C138DDD02CE6E21D405ECA3D78CA73136A7F76E22B5FDA102C0F118CF0A0FByDs4H" TargetMode="External"/><Relationship Id="rId120" Type="http://schemas.openxmlformats.org/officeDocument/2006/relationships/hyperlink" Target="consultantplus://offline/ref=D73E4A85572C068EEC8555E5C138DDD02CE6E21D405ECA3D78CA73136A7F76E22B5FDA102C0F118CF0A0FByDs4H" TargetMode="External"/><Relationship Id="rId125" Type="http://schemas.openxmlformats.org/officeDocument/2006/relationships/image" Target="media/image8.wmf"/><Relationship Id="rId141" Type="http://schemas.openxmlformats.org/officeDocument/2006/relationships/hyperlink" Target="consultantplus://offline/ref=D73E4A85572C068EEC8555E5C138DDD02CE6E21D405ECA3D78CA73136A7F76E22B5FDA102C0F118CF0A0FByDs4H" TargetMode="External"/><Relationship Id="rId146" Type="http://schemas.openxmlformats.org/officeDocument/2006/relationships/hyperlink" Target="consultantplus://offline/ref=D73E4A85572C068EEC8555F3C25480D82AEDBD16415DC26A2695284E3Dy7s6H" TargetMode="External"/><Relationship Id="rId167" Type="http://schemas.openxmlformats.org/officeDocument/2006/relationships/hyperlink" Target="consultantplus://offline/ref=D73E4A85572C068EEC8555E5C138DDD02CE6E21D405ECA3D78CA73136A7F76E22B5FDA102C0F118CF0A0FByDs4H" TargetMode="External"/><Relationship Id="rId188" Type="http://schemas.openxmlformats.org/officeDocument/2006/relationships/hyperlink" Target="consultantplus://offline/ref=D73E4A85572C068EEC8555E5C138DDD02CE6E21D405ACB3478CA73136A7F76E22B5FDA102C0F118CF0A5FFyDs3H" TargetMode="External"/><Relationship Id="rId7" Type="http://schemas.openxmlformats.org/officeDocument/2006/relationships/hyperlink" Target="consultantplus://offline/ref=803F7ABD5C4F13D732F84A391FA1A46EC2BC37D13AB95FFA8390571E914E04567A5E7BE224EBEA0A46DBB8x8sDH" TargetMode="External"/><Relationship Id="rId71" Type="http://schemas.openxmlformats.org/officeDocument/2006/relationships/hyperlink" Target="consultantplus://offline/ref=803F7ABD5C4F13D732F84A2F1CCDF966C4B769DB38BB55A5D7CF0C43C6x4s7H" TargetMode="External"/><Relationship Id="rId92" Type="http://schemas.openxmlformats.org/officeDocument/2006/relationships/hyperlink" Target="consultantplus://offline/ref=D73E4A85572C068EEC8555E5C138DDD02CE6E21D405ECA3D78CA73136A7F76E22B5FDA102C0F118CF0A0FByDs4H" TargetMode="External"/><Relationship Id="rId162" Type="http://schemas.openxmlformats.org/officeDocument/2006/relationships/hyperlink" Target="consultantplus://offline/ref=D73E4A85572C068EEC8555F3C25480D82AEDBC174359C26A2695284E3Dy7s6H" TargetMode="External"/><Relationship Id="rId183" Type="http://schemas.openxmlformats.org/officeDocument/2006/relationships/hyperlink" Target="consultantplus://offline/ref=D73E4A85572C068EEC8555F3C25480D82AEDBC174359C26A2695284E3Dy7s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3F7ABD5C4F13D732F84A391FA1A46EC2BC37D13BBC5DF28990571E914E04567A5E7BE224EBEA0A46DEBFx8sDH" TargetMode="External"/><Relationship Id="rId24" Type="http://schemas.openxmlformats.org/officeDocument/2006/relationships/hyperlink" Target="consultantplus://offline/ref=803F7ABD5C4F13D732F84A391FA1A46EC2BC37D13BB95AF58390571E914E04567A5E7BE224EBEA0A46DBB9x8sAH" TargetMode="External"/><Relationship Id="rId40" Type="http://schemas.openxmlformats.org/officeDocument/2006/relationships/hyperlink" Target="consultantplus://offline/ref=803F7ABD5C4F13D732F84A2F1CCDF966C5B568DF39BE55A5D7CF0C43C6x4s7H" TargetMode="External"/><Relationship Id="rId45" Type="http://schemas.openxmlformats.org/officeDocument/2006/relationships/hyperlink" Target="consultantplus://offline/ref=803F7ABD5C4F13D732F84A2F1CCDF966C4B769DB38BB55A5D7CF0C43C6x4s7H" TargetMode="External"/><Relationship Id="rId66" Type="http://schemas.openxmlformats.org/officeDocument/2006/relationships/hyperlink" Target="consultantplus://offline/ref=803F7ABD5C4F13D732F84A2F1CCDF966C4B769DB38BB55A5D7CF0C43C6x4s7H" TargetMode="External"/><Relationship Id="rId87" Type="http://schemas.openxmlformats.org/officeDocument/2006/relationships/hyperlink" Target="consultantplus://offline/ref=D73E4A85572C068EEC8555F3C25480D82AEDBD16415DC26A2695284E3D767CB56C1083526802118FyFs8H" TargetMode="External"/><Relationship Id="rId110" Type="http://schemas.openxmlformats.org/officeDocument/2006/relationships/hyperlink" Target="consultantplus://offline/ref=D73E4A85572C068EEC8555F3C25480D82BE5BA19455EC26A2695284E3Dy7s6H" TargetMode="External"/><Relationship Id="rId115" Type="http://schemas.openxmlformats.org/officeDocument/2006/relationships/hyperlink" Target="consultantplus://offline/ref=D73E4A85572C068EEC8555F3C25480D82BECBC144D5AC26A2695284E3D767CB56C10835268021185yFs9H" TargetMode="External"/><Relationship Id="rId131" Type="http://schemas.openxmlformats.org/officeDocument/2006/relationships/hyperlink" Target="consultantplus://offline/ref=D73E4A85572C068EEC8555F3C25480D82BECBC144D5AC26A2695284E3D767CB56C1083526802188CyFs4H" TargetMode="External"/><Relationship Id="rId136" Type="http://schemas.openxmlformats.org/officeDocument/2006/relationships/hyperlink" Target="consultantplus://offline/ref=D73E4A85572C068EEC8555F3C25480D82BECBC144D5AC26A2695284E3D767CB56C1083526802198DyFs2H" TargetMode="External"/><Relationship Id="rId157" Type="http://schemas.openxmlformats.org/officeDocument/2006/relationships/hyperlink" Target="consultantplus://offline/ref=D73E4A85572C068EEC8555F3C25480D82AEDBC174359C26A2695284E3Dy7s6H" TargetMode="External"/><Relationship Id="rId178" Type="http://schemas.openxmlformats.org/officeDocument/2006/relationships/hyperlink" Target="consultantplus://offline/ref=D73E4A85572C068EEC8555E5C138DDD02CE6E21D405ACB3478CA73136A7F76E22B5FDA102C0F118CF0A5FFyDs3H" TargetMode="External"/><Relationship Id="rId61" Type="http://schemas.openxmlformats.org/officeDocument/2006/relationships/hyperlink" Target="consultantplus://offline/ref=803F7ABD5C4F13D732F84A391FA1A46EC2BC37D13BB85CFB8990571E914E04567A5E7BE224EBEA0A46DEBFx8sBH" TargetMode="External"/><Relationship Id="rId82" Type="http://schemas.openxmlformats.org/officeDocument/2006/relationships/hyperlink" Target="consultantplus://offline/ref=D73E4A85572C068EEC8555F3C25480D82AEDBD16415DC26A2695284E3D767CB56C10835268021289yFs8H" TargetMode="External"/><Relationship Id="rId152" Type="http://schemas.openxmlformats.org/officeDocument/2006/relationships/hyperlink" Target="consultantplus://offline/ref=D73E4A85572C068EEC8555F3C25480D82AEDBD16415DC26A2695284E3Dy7s6H" TargetMode="External"/><Relationship Id="rId173" Type="http://schemas.openxmlformats.org/officeDocument/2006/relationships/hyperlink" Target="consultantplus://offline/ref=D73E4A85572C068EEC8555E5C138DDD02CE6E21D405BCD3A72CA73136A7F76E22B5FDA102C0F118CF0A7FAyDs1H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803F7ABD5C4F13D732F84A391FA1A46EC2BC37D13BB95AF58390571E914E04567A5E7BE224EBEA0A46DBB8x8sDH" TargetMode="External"/><Relationship Id="rId14" Type="http://schemas.openxmlformats.org/officeDocument/2006/relationships/hyperlink" Target="consultantplus://offline/ref=803F7ABD5C4F13D732F84A391FA1A46EC2BC37D13BB85CFB8990571E914E04567A5E7BE224EBEA0A46DBB8x8sDH" TargetMode="External"/><Relationship Id="rId30" Type="http://schemas.openxmlformats.org/officeDocument/2006/relationships/hyperlink" Target="consultantplus://offline/ref=803F7ABD5C4F13D732F84A2F1CCDF966C5B768D83DB055A5D7CF0C43C6x4s7H" TargetMode="External"/><Relationship Id="rId35" Type="http://schemas.openxmlformats.org/officeDocument/2006/relationships/image" Target="media/image1.wmf"/><Relationship Id="rId56" Type="http://schemas.openxmlformats.org/officeDocument/2006/relationships/hyperlink" Target="consultantplus://offline/ref=803F7ABD5C4F13D732F84A2F1CCDF966C4B768DA3ABF55A5D7CF0C43C6470E013D1122A060E6EA09x4sEH" TargetMode="External"/><Relationship Id="rId77" Type="http://schemas.openxmlformats.org/officeDocument/2006/relationships/hyperlink" Target="consultantplus://offline/ref=D73E4A85572C068EEC8555F3C25480D82AEDBC174359C26A2695284E3Dy7s6H" TargetMode="External"/><Relationship Id="rId100" Type="http://schemas.openxmlformats.org/officeDocument/2006/relationships/hyperlink" Target="consultantplus://offline/ref=D73E4A85572C068EEC8555F3C25480D82AEDBC174359C26A2695284E3Dy7s6H" TargetMode="External"/><Relationship Id="rId105" Type="http://schemas.openxmlformats.org/officeDocument/2006/relationships/hyperlink" Target="consultantplus://offline/ref=D73E4A85572C068EEC8555E5C138DDD02CE6E21D405ECA3D78CA73136A7F76E22B5FDA102C0F118CF0A0FByDs4H" TargetMode="External"/><Relationship Id="rId126" Type="http://schemas.openxmlformats.org/officeDocument/2006/relationships/hyperlink" Target="consultantplus://offline/ref=D73E4A85572C068EEC8555E5C138DDD02CE6E21D405ACB3478CA73136A7F76E22B5FDA102C0F118CF1ACFAyDs1H" TargetMode="External"/><Relationship Id="rId147" Type="http://schemas.openxmlformats.org/officeDocument/2006/relationships/hyperlink" Target="consultantplus://offline/ref=D73E4A85572C068EEC8555E5C138DDD02CE6E21D405ECA3D78CA73136A7F76E22B5FDA102C0F118CF0A0FByDs4H" TargetMode="External"/><Relationship Id="rId168" Type="http://schemas.openxmlformats.org/officeDocument/2006/relationships/hyperlink" Target="consultantplus://offline/ref=D73E4A85572C068EEC8555F3C25480D82AEDBD16415DC26A2695284E3D767CB56C1083526802118FyFs8H" TargetMode="External"/><Relationship Id="rId8" Type="http://schemas.openxmlformats.org/officeDocument/2006/relationships/hyperlink" Target="consultantplus://offline/ref=803F7ABD5C4F13D732F84A391FA1A46EC2BC37D13AB95CF38F90571E914E04567A5E7BE224EBEA0A46DBB8x8sDH" TargetMode="External"/><Relationship Id="rId51" Type="http://schemas.openxmlformats.org/officeDocument/2006/relationships/hyperlink" Target="consultantplus://offline/ref=803F7ABD5C4F13D732F84A2F1CCDF966C4B769DB38BB55A5D7CF0C43C6x4s7H" TargetMode="External"/><Relationship Id="rId72" Type="http://schemas.openxmlformats.org/officeDocument/2006/relationships/hyperlink" Target="consultantplus://offline/ref=803F7ABD5C4F13D732F84A2F1CCDF966C4B769DB38BB55A5D7CF0C43C6x4s7H" TargetMode="External"/><Relationship Id="rId93" Type="http://schemas.openxmlformats.org/officeDocument/2006/relationships/hyperlink" Target="consultantplus://offline/ref=D73E4A85572C068EEC8555F3C25480D82BEDBD144652C26A2695284E3Dy7s6H" TargetMode="External"/><Relationship Id="rId98" Type="http://schemas.openxmlformats.org/officeDocument/2006/relationships/hyperlink" Target="consultantplus://offline/ref=D73E4A85572C068EEC8555F3C25480D82AEDBC174359C26A2695284E3Dy7s6H" TargetMode="External"/><Relationship Id="rId121" Type="http://schemas.openxmlformats.org/officeDocument/2006/relationships/hyperlink" Target="consultantplus://offline/ref=D73E4A85572C068EEC8555E5C138DDD02CE6E21D405ECA3D78CA73136A7F76E22B5FDA102C0F118CF0A0FByDs4H" TargetMode="External"/><Relationship Id="rId142" Type="http://schemas.openxmlformats.org/officeDocument/2006/relationships/hyperlink" Target="consultantplus://offline/ref=D73E4A85572C068EEC8555F3C25480D82BECBC144D5AC26A2695284E3D767CB56C1083526802128DyFs4H" TargetMode="External"/><Relationship Id="rId163" Type="http://schemas.openxmlformats.org/officeDocument/2006/relationships/hyperlink" Target="consultantplus://offline/ref=D73E4A85572C068EEC8555F3C25480D82AEDBC174359C26A2695284E3Dy7s6H" TargetMode="External"/><Relationship Id="rId184" Type="http://schemas.openxmlformats.org/officeDocument/2006/relationships/hyperlink" Target="consultantplus://offline/ref=D73E4A85572C068EEC8555F3C25480D82AEDBC174359C26A2695284E3Dy7s6H" TargetMode="External"/><Relationship Id="rId189" Type="http://schemas.openxmlformats.org/officeDocument/2006/relationships/hyperlink" Target="consultantplus://offline/ref=D73E4A85572C068EEC8555E5C138DDD02CE6E21D405ACB3478CA73136A7F76E22B5FDA102C0F118CF0A5FFyDs3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03F7ABD5C4F13D732F84A391FA1A46EC2BC37D13BB85CFB8990571E914E04567A5E7BE224EBEA0A46DBB9x8s3H" TargetMode="External"/><Relationship Id="rId46" Type="http://schemas.openxmlformats.org/officeDocument/2006/relationships/image" Target="media/image2.wmf"/><Relationship Id="rId67" Type="http://schemas.openxmlformats.org/officeDocument/2006/relationships/hyperlink" Target="consultantplus://offline/ref=803F7ABD5C4F13D732F84A391FA1A46EC2BC37D13BB85CFB8990571E914E04567A5E7BE224EBEA0A46DDB1x8s8H" TargetMode="External"/><Relationship Id="rId116" Type="http://schemas.openxmlformats.org/officeDocument/2006/relationships/hyperlink" Target="consultantplus://offline/ref=D73E4A85572C068EEC8555F3C25480D82BE5BA19455EC26A2695284E3Dy7s6H" TargetMode="External"/><Relationship Id="rId137" Type="http://schemas.openxmlformats.org/officeDocument/2006/relationships/hyperlink" Target="consultantplus://offline/ref=D73E4A85572C068EEC854BE8D75480D828E4BB19425FC26A2695284E3D767CB56C1083526803128AyFs9H" TargetMode="External"/><Relationship Id="rId158" Type="http://schemas.openxmlformats.org/officeDocument/2006/relationships/hyperlink" Target="consultantplus://offline/ref=D73E4A85572C068EEC8555E5C138DDD02CE6E21D405ACB3478CA73136A7F76E22B5FDA102C0F118CF0A5FFyDs3H" TargetMode="External"/><Relationship Id="rId20" Type="http://schemas.openxmlformats.org/officeDocument/2006/relationships/hyperlink" Target="consultantplus://offline/ref=803F7ABD5C4F13D732F84A391FA1A46EC2BC37D13BB95AF58390571E914E04567A5E7BE224EBEA0A46DBB8x8s2H" TargetMode="External"/><Relationship Id="rId41" Type="http://schemas.openxmlformats.org/officeDocument/2006/relationships/hyperlink" Target="consultantplus://offline/ref=803F7ABD5C4F13D732F84A2F1CCDF966C4B768DA3ABF55A5D7CF0C43C6470E013D1122A060E6EA09x4sEH" TargetMode="External"/><Relationship Id="rId62" Type="http://schemas.openxmlformats.org/officeDocument/2006/relationships/hyperlink" Target="consultantplus://offline/ref=803F7ABD5C4F13D732F84A391FA1A46EC2BC37D13BBC5DF28990571E914E04567A5E7BE224EBEA0A46DEBFx8sDH" TargetMode="External"/><Relationship Id="rId83" Type="http://schemas.openxmlformats.org/officeDocument/2006/relationships/hyperlink" Target="consultantplus://offline/ref=D73E4A85572C068EEC8555F3C25480D82AEDBC174359C26A2695284E3Dy7s6H" TargetMode="External"/><Relationship Id="rId88" Type="http://schemas.openxmlformats.org/officeDocument/2006/relationships/hyperlink" Target="consultantplus://offline/ref=D73E4A85572C068EEC8555F3C25480D82AEDBD16415DC26A2695284E3D767CB56C10835268021289yFs8H" TargetMode="External"/><Relationship Id="rId111" Type="http://schemas.openxmlformats.org/officeDocument/2006/relationships/hyperlink" Target="consultantplus://offline/ref=D73E4A85572C068EEC8555E5C138DDD02CE6E21D405ACB3478CA73136A7F76E22B5FDA102C0F118CF1A2FFyDs4H" TargetMode="External"/><Relationship Id="rId132" Type="http://schemas.openxmlformats.org/officeDocument/2006/relationships/hyperlink" Target="consultantplus://offline/ref=D73E4A85572C068EEC8555F3C25480D82BECBC144D5AC26A2695284E3D767CB56C1083526802188DyFs1H" TargetMode="External"/><Relationship Id="rId153" Type="http://schemas.openxmlformats.org/officeDocument/2006/relationships/hyperlink" Target="consultantplus://offline/ref=D73E4A85572C068EEC8555E5C138DDD02CE6E21D405ECA3D78CA73136A7F76E22B5FDA102C0F118CF0A0FByDs4H" TargetMode="External"/><Relationship Id="rId174" Type="http://schemas.openxmlformats.org/officeDocument/2006/relationships/hyperlink" Target="consultantplus://offline/ref=D73E4A85572C068EEC8555F3C25480D82AEDBD16415DC26A2695284E3D767CB56C1083526802118FyFs8H" TargetMode="External"/><Relationship Id="rId179" Type="http://schemas.openxmlformats.org/officeDocument/2006/relationships/hyperlink" Target="consultantplus://offline/ref=D73E4A85572C068EEC8555E5C138DDD02CE6E21D405BCD3A72CA73136A7F76E22B5FDA102C0F118CF0A6F4yDsBH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D73E4A85572C068EEC8555E5C138DDD02CE6E21D405ACB3478CA73136A7F76E22B5FDA102C0F118CF0A5FFyDs3H" TargetMode="External"/><Relationship Id="rId15" Type="http://schemas.openxmlformats.org/officeDocument/2006/relationships/hyperlink" Target="consultantplus://offline/ref=803F7ABD5C4F13D732F84A391FA1A46EC2BC37D13BB95AF58390571E914E04567A5E7BE224EBEA0A46DBB8x8sDH" TargetMode="External"/><Relationship Id="rId36" Type="http://schemas.openxmlformats.org/officeDocument/2006/relationships/hyperlink" Target="consultantplus://offline/ref=803F7ABD5C4F13D732F84A391FA1A46EC2BC37D13BB85CFB8990571E914E04567A5E7BE224EBEA0A46DAB1x8sDH" TargetMode="External"/><Relationship Id="rId57" Type="http://schemas.openxmlformats.org/officeDocument/2006/relationships/hyperlink" Target="consultantplus://offline/ref=803F7ABD5C4F13D732F84A2F1CCDF966C4B768DA3ABF55A5D7CF0C43C6470E013D1122A060E6E90Fx4sEH" TargetMode="External"/><Relationship Id="rId106" Type="http://schemas.openxmlformats.org/officeDocument/2006/relationships/hyperlink" Target="consultantplus://offline/ref=D73E4A85572C068EEC8555E5C138DDD02CE6E21D405ACB3478CA73136A7F76E22B5FDA102C0F118CF1A3F4yDs0H" TargetMode="External"/><Relationship Id="rId127" Type="http://schemas.openxmlformats.org/officeDocument/2006/relationships/hyperlink" Target="consultantplus://offline/ref=D73E4A85572C068EEC8555E5C138DDD02CE6E21D405ECA3D78CA73136A7F76E22B5FDA102C0F118CF0A0FByDs4H" TargetMode="External"/><Relationship Id="rId10" Type="http://schemas.openxmlformats.org/officeDocument/2006/relationships/hyperlink" Target="consultantplus://offline/ref=803F7ABD5C4F13D732F84A391FA1A46EC2BC37D13AB156FB8D90571E914E04567A5E7BE224EBEA0A46DBBCx8sCH" TargetMode="External"/><Relationship Id="rId31" Type="http://schemas.openxmlformats.org/officeDocument/2006/relationships/hyperlink" Target="consultantplus://offline/ref=803F7ABD5C4F13D732F84A2F1CCDF966C4B768DA3ABF55A5D7CF0C43C6470E013D1122A060E6EA09x4sEH" TargetMode="External"/><Relationship Id="rId52" Type="http://schemas.openxmlformats.org/officeDocument/2006/relationships/hyperlink" Target="consultantplus://offline/ref=803F7ABD5C4F13D732F84A2F1CCDF966C4B769DB38BB55A5D7CF0C43C6x4s7H" TargetMode="External"/><Relationship Id="rId73" Type="http://schemas.openxmlformats.org/officeDocument/2006/relationships/hyperlink" Target="consultantplus://offline/ref=803F7ABD5C4F13D732F84A391FA1A46EC2BC37D13BB85CFB8990571E914E04567A5E7BE224EBEA0A46D3B9x8s8H" TargetMode="External"/><Relationship Id="rId78" Type="http://schemas.openxmlformats.org/officeDocument/2006/relationships/hyperlink" Target="consultantplus://offline/ref=D73E4A85572C068EEC8555F3C25480D82AEDBC174359C26A2695284E3Dy7s6H" TargetMode="External"/><Relationship Id="rId94" Type="http://schemas.openxmlformats.org/officeDocument/2006/relationships/hyperlink" Target="consultantplus://offline/ref=D73E4A85572C068EEC8555F3C25480D828E8B915465FC26A2695284E3Dy7s6H" TargetMode="External"/><Relationship Id="rId99" Type="http://schemas.openxmlformats.org/officeDocument/2006/relationships/hyperlink" Target="consultantplus://offline/ref=D73E4A85572C068EEC8555F3C25480D82AEDBC174359C26A2695284E3Dy7s6H" TargetMode="External"/><Relationship Id="rId101" Type="http://schemas.openxmlformats.org/officeDocument/2006/relationships/hyperlink" Target="consultantplus://offline/ref=D73E4A85572C068EEC8555E5C138DDD02CE6E21D405ECA3D78CA73136A7F76E22B5FDA102C0F118CF0A0FByDs4H" TargetMode="External"/><Relationship Id="rId122" Type="http://schemas.openxmlformats.org/officeDocument/2006/relationships/image" Target="media/image5.wmf"/><Relationship Id="rId143" Type="http://schemas.openxmlformats.org/officeDocument/2006/relationships/hyperlink" Target="consultantplus://offline/ref=D73E4A85572C068EEC8555F3C25480D82BECBC144D5AC26A2695284E3D767CB56C1083526802128AyFs2H" TargetMode="External"/><Relationship Id="rId148" Type="http://schemas.openxmlformats.org/officeDocument/2006/relationships/hyperlink" Target="consultantplus://offline/ref=D73E4A85572C068EEC8555F3C25480D82BECBC144D5AC26A2695284E3D767CB56C1083526802128ByFs7H" TargetMode="External"/><Relationship Id="rId164" Type="http://schemas.openxmlformats.org/officeDocument/2006/relationships/image" Target="media/image9.wmf"/><Relationship Id="rId169" Type="http://schemas.openxmlformats.org/officeDocument/2006/relationships/hyperlink" Target="consultantplus://offline/ref=D73E4A85572C068EEC8555F3C25480D82AEDBD16415DC26A2695284E3D767CB56C10835268021289yFs8H" TargetMode="External"/><Relationship Id="rId185" Type="http://schemas.openxmlformats.org/officeDocument/2006/relationships/hyperlink" Target="consultantplus://offline/ref=D73E4A85572C068EEC8555F3C25480D82AEDBC174359C26A2695284E3Dy7s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F7ABD5C4F13D732F84A391FA1A46EC2BC37D13AB959F68F90571E914E04567A5E7BE224EBEA0A46DBB8x8sDH" TargetMode="External"/><Relationship Id="rId180" Type="http://schemas.openxmlformats.org/officeDocument/2006/relationships/hyperlink" Target="consultantplus://offline/ref=D73E4A85572C068EEC8555F3C25480D82BEDBD144652C26A2695284E3Dy7s6H" TargetMode="External"/><Relationship Id="rId26" Type="http://schemas.openxmlformats.org/officeDocument/2006/relationships/hyperlink" Target="consultantplus://offline/ref=803F7ABD5C4F13D732F84A391FA1A46EC2BC37D13BB85CFB8990571E914E04567A5E7BE224EBEA0A46DBBAx8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202</Pages>
  <Words>78540</Words>
  <Characters>447683</Characters>
  <Application>Microsoft Office Word</Application>
  <DocSecurity>0</DocSecurity>
  <Lines>3730</Lines>
  <Paragraphs>1050</Paragraphs>
  <ScaleCrop>false</ScaleCrop>
  <Company>economisty</Company>
  <LinksUpToDate>false</LinksUpToDate>
  <CharactersWithSpaces>525173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Gleconom</dc:creator>
  <cp:keywords/>
  <dc:description/>
  <cp:lastModifiedBy>Gleconom</cp:lastModifiedBy>
  <cp:revision>1</cp:revision>
  <dcterms:created xsi:type="dcterms:W3CDTF">2018-08-01T07:44:00Z</dcterms:created>
  <dcterms:modified xsi:type="dcterms:W3CDTF">2018-08-01T07:45:00Z</dcterms:modified>
</cp:coreProperties>
</file>