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77A9" w:rsidRPr="00D877A9" w:rsidTr="001323F0">
        <w:tc>
          <w:tcPr>
            <w:tcW w:w="4785" w:type="dxa"/>
          </w:tcPr>
          <w:p w:rsidR="00D877A9" w:rsidRDefault="00D877A9" w:rsidP="00D877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Утвержденно</w:t>
            </w:r>
            <w:proofErr w:type="spellEnd"/>
          </w:p>
          <w:p w:rsidR="00D877A9" w:rsidRPr="00D877A9" w:rsidRDefault="00D877A9" w:rsidP="00D877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 СПК колхоза «Искра»</w:t>
            </w:r>
          </w:p>
          <w:p w:rsidR="00D877A9" w:rsidRPr="00D877A9" w:rsidRDefault="00D877A9" w:rsidP="00D877A9">
            <w:pPr>
              <w:pStyle w:val="p5"/>
              <w:shd w:val="clear" w:color="auto" w:fill="FFFFFF"/>
              <w:ind w:left="-425"/>
              <w:rPr>
                <w:b/>
                <w:color w:val="000000"/>
              </w:rPr>
            </w:pPr>
            <w:r>
              <w:rPr>
                <w:b/>
              </w:rPr>
              <w:t>_____________</w:t>
            </w:r>
            <w:r w:rsidRPr="00D4008E">
              <w:rPr>
                <w:color w:val="333333"/>
                <w:sz w:val="28"/>
                <w:szCs w:val="28"/>
              </w:rPr>
              <w:t xml:space="preserve"> </w:t>
            </w:r>
            <w:r w:rsidR="00BA0E11">
              <w:rPr>
                <w:b/>
                <w:color w:val="333333"/>
              </w:rPr>
              <w:t xml:space="preserve">Коршунов В.М </w:t>
            </w:r>
          </w:p>
          <w:p w:rsidR="00D877A9" w:rsidRPr="00D877A9" w:rsidRDefault="00D877A9" w:rsidP="00D877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877A9" w:rsidRPr="00D877A9" w:rsidRDefault="00D877A9" w:rsidP="00D877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Согласованно</w:t>
            </w:r>
          </w:p>
          <w:p w:rsidR="00D877A9" w:rsidRPr="00D877A9" w:rsidRDefault="00D877A9" w:rsidP="00D877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</w:t>
            </w:r>
          </w:p>
          <w:p w:rsidR="00D877A9" w:rsidRPr="00D877A9" w:rsidRDefault="00D877A9" w:rsidP="00D877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Управления культуры  и туризма</w:t>
            </w:r>
          </w:p>
          <w:p w:rsidR="00D877A9" w:rsidRPr="00D877A9" w:rsidRDefault="00D877A9" w:rsidP="00D877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_____________М.В. Гороховская</w:t>
            </w:r>
          </w:p>
          <w:p w:rsidR="00D877A9" w:rsidRPr="00D877A9" w:rsidRDefault="00D877A9" w:rsidP="00D877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77A9" w:rsidRDefault="00B16C26" w:rsidP="00B16C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D877A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877A9" w:rsidRDefault="00D877A9" w:rsidP="00D87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районном фестивале – конкурсе  «Играй, гармонь, звени частушка!»</w:t>
      </w:r>
    </w:p>
    <w:p w:rsidR="00D877A9" w:rsidRDefault="00BA0E11" w:rsidP="00D8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Учредитель: СПК</w:t>
      </w:r>
      <w:r w:rsidR="00B313CC">
        <w:rPr>
          <w:rFonts w:ascii="Times New Roman" w:hAnsi="Times New Roman" w:cs="Times New Roman"/>
          <w:sz w:val="28"/>
          <w:szCs w:val="28"/>
        </w:rPr>
        <w:t xml:space="preserve">  « К</w:t>
      </w:r>
      <w:bookmarkStart w:id="0" w:name="_GoBack"/>
      <w:bookmarkEnd w:id="0"/>
      <w:r w:rsidR="003509EA">
        <w:rPr>
          <w:rFonts w:ascii="Times New Roman" w:hAnsi="Times New Roman" w:cs="Times New Roman"/>
          <w:sz w:val="28"/>
          <w:szCs w:val="28"/>
        </w:rPr>
        <w:t xml:space="preserve">олхоз </w:t>
      </w:r>
      <w:r>
        <w:rPr>
          <w:rFonts w:ascii="Times New Roman" w:hAnsi="Times New Roman" w:cs="Times New Roman"/>
          <w:sz w:val="28"/>
          <w:szCs w:val="28"/>
        </w:rPr>
        <w:t>Искра»</w:t>
      </w:r>
    </w:p>
    <w:p w:rsidR="00D877A9" w:rsidRPr="00BA0E11" w:rsidRDefault="00BA0E11" w:rsidP="00BA0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877A9">
        <w:rPr>
          <w:rFonts w:ascii="Times New Roman" w:hAnsi="Times New Roman" w:cs="Times New Roman"/>
          <w:sz w:val="28"/>
          <w:szCs w:val="28"/>
        </w:rPr>
        <w:t xml:space="preserve"> </w:t>
      </w:r>
      <w:r w:rsidR="00D877A9">
        <w:rPr>
          <w:rFonts w:ascii="Times New Roman" w:eastAsia="Times New Roman" w:hAnsi="Times New Roman" w:cs="Times New Roman"/>
          <w:sz w:val="28"/>
          <w:szCs w:val="28"/>
        </w:rPr>
        <w:t>Управление культуры и туризма муниципального образования «</w:t>
      </w:r>
      <w:proofErr w:type="spellStart"/>
      <w:r w:rsidR="00D877A9">
        <w:rPr>
          <w:rFonts w:ascii="Times New Roman" w:eastAsia="Times New Roman" w:hAnsi="Times New Roman" w:cs="Times New Roman"/>
          <w:sz w:val="28"/>
          <w:szCs w:val="28"/>
        </w:rPr>
        <w:t>Мухоршибирский</w:t>
      </w:r>
      <w:proofErr w:type="spellEnd"/>
      <w:r w:rsidR="00D877A9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</w:p>
    <w:p w:rsidR="00D877A9" w:rsidRDefault="00D877A9" w:rsidP="00D87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Фестиваль–конкурс проводится  на базе МОСП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Хонхолойское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в </w:t>
      </w:r>
      <w:r w:rsidR="003509EA">
        <w:rPr>
          <w:rFonts w:ascii="Times New Roman" w:hAnsi="Times New Roman" w:cs="Times New Roman"/>
          <w:sz w:val="28"/>
          <w:szCs w:val="28"/>
        </w:rPr>
        <w:t>местности «</w:t>
      </w:r>
      <w:proofErr w:type="spellStart"/>
      <w:r w:rsidR="003509EA">
        <w:rPr>
          <w:rFonts w:ascii="Times New Roman" w:hAnsi="Times New Roman" w:cs="Times New Roman"/>
          <w:sz w:val="28"/>
          <w:szCs w:val="28"/>
        </w:rPr>
        <w:t>Арчан</w:t>
      </w:r>
      <w:proofErr w:type="spellEnd"/>
      <w:r w:rsidR="003509EA">
        <w:rPr>
          <w:rFonts w:ascii="Times New Roman" w:hAnsi="Times New Roman" w:cs="Times New Roman"/>
          <w:sz w:val="28"/>
          <w:szCs w:val="28"/>
        </w:rPr>
        <w:t xml:space="preserve">»  26 июня в  10 </w:t>
      </w:r>
      <w:r>
        <w:rPr>
          <w:rFonts w:ascii="Times New Roman" w:hAnsi="Times New Roman" w:cs="Times New Roman"/>
          <w:sz w:val="28"/>
          <w:szCs w:val="28"/>
        </w:rPr>
        <w:t>час.</w:t>
      </w:r>
    </w:p>
    <w:p w:rsidR="00D877A9" w:rsidRDefault="00D877A9" w:rsidP="00D87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 xml:space="preserve">:  Содействие развитию народного музыкального  исполнительства, широкая пропаганда искусства игры  на гармонике и других инструментах, в традиционных  формах народного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создания репертуара, выявление талантливых музыкантов - любителей, повышение их мастерства и патриотическое воспитание молодёжи.</w:t>
      </w:r>
    </w:p>
    <w:p w:rsidR="00D877A9" w:rsidRDefault="00D877A9" w:rsidP="00D877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  <w:r>
        <w:rPr>
          <w:rFonts w:ascii="Times New Roman" w:hAnsi="Times New Roman" w:cs="Times New Roman"/>
          <w:sz w:val="28"/>
          <w:szCs w:val="28"/>
        </w:rPr>
        <w:t>: В фестивале – конкурсе  принимают участие солисты-гармонисты; гармонисты  выступающие в ансамблях с частушечниками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плясунами, исполнителями на других музыкальных инструментах (струнные, духовые, шумовые  и ударные).</w:t>
      </w:r>
    </w:p>
    <w:p w:rsidR="00D877A9" w:rsidRDefault="00D877A9" w:rsidP="00D8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репертуаре исполнителей инструменталистов  должны быть народные наигрыши, обработки мелодий, выполненные с учётом народных приёмов импровизации и варьирования, оригинальные авторские  сочинения. </w:t>
      </w:r>
    </w:p>
    <w:p w:rsidR="00D877A9" w:rsidRDefault="00D877A9" w:rsidP="00D8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фестивале – конкурсе участники  исполняют по 1 произведению.    Частушечники исполняют не более 10 частушек.</w:t>
      </w:r>
    </w:p>
    <w:p w:rsidR="00D877A9" w:rsidRDefault="00D877A9" w:rsidP="00D87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Выступления конкурсантов оценивается  по следующим основным критериям:</w:t>
      </w:r>
    </w:p>
    <w:p w:rsidR="00D877A9" w:rsidRDefault="00D877A9" w:rsidP="00D8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-мастерство исполнения </w:t>
      </w:r>
    </w:p>
    <w:p w:rsidR="00D877A9" w:rsidRDefault="00D877A9" w:rsidP="00D8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-сценическая культура и артистизм</w:t>
      </w:r>
    </w:p>
    <w:p w:rsidR="00D877A9" w:rsidRDefault="00D877A9" w:rsidP="00D8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-сценическая одежда и её соответствие образу исполнителей</w:t>
      </w:r>
    </w:p>
    <w:p w:rsidR="00985D65" w:rsidRDefault="00D877A9" w:rsidP="00D87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D877A9" w:rsidRDefault="00D877A9" w:rsidP="00D87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Награждение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4616C" w:rsidRPr="0094616C" w:rsidRDefault="0094616C" w:rsidP="00D8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</w:t>
      </w:r>
      <w:r w:rsidR="00814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146D7">
        <w:rPr>
          <w:rFonts w:ascii="Times New Roman" w:hAnsi="Times New Roman" w:cs="Times New Roman"/>
          <w:sz w:val="28"/>
          <w:szCs w:val="28"/>
        </w:rPr>
        <w:t xml:space="preserve"> 3000</w:t>
      </w:r>
    </w:p>
    <w:p w:rsidR="00D877A9" w:rsidRDefault="00D877A9" w:rsidP="00D8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мес</w:t>
      </w:r>
      <w:r w:rsidR="0094616C">
        <w:rPr>
          <w:rFonts w:ascii="Times New Roman" w:hAnsi="Times New Roman" w:cs="Times New Roman"/>
          <w:sz w:val="28"/>
          <w:szCs w:val="28"/>
        </w:rPr>
        <w:t xml:space="preserve">то (гармонист)  - </w:t>
      </w:r>
      <w:r w:rsidR="008146D7">
        <w:rPr>
          <w:rFonts w:ascii="Times New Roman" w:hAnsi="Times New Roman" w:cs="Times New Roman"/>
          <w:sz w:val="28"/>
          <w:szCs w:val="28"/>
        </w:rPr>
        <w:t>2000</w:t>
      </w:r>
      <w:r w:rsidR="00946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7A9" w:rsidRDefault="00D877A9" w:rsidP="00D8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(гармонист)</w:t>
      </w:r>
      <w:r w:rsidR="00814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6D7">
        <w:rPr>
          <w:rFonts w:ascii="Times New Roman" w:hAnsi="Times New Roman" w:cs="Times New Roman"/>
          <w:sz w:val="28"/>
          <w:szCs w:val="28"/>
        </w:rPr>
        <w:t>- 1500</w:t>
      </w:r>
    </w:p>
    <w:p w:rsidR="00D877A9" w:rsidRDefault="00D877A9" w:rsidP="00D8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гармонист)  –</w:t>
      </w:r>
      <w:r w:rsidR="008146D7">
        <w:rPr>
          <w:rFonts w:ascii="Times New Roman" w:hAnsi="Times New Roman" w:cs="Times New Roman"/>
          <w:sz w:val="28"/>
          <w:szCs w:val="28"/>
        </w:rPr>
        <w:t>1000</w:t>
      </w:r>
    </w:p>
    <w:p w:rsidR="00D877A9" w:rsidRDefault="00D877A9" w:rsidP="00D8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 номинациям: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16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Юный гармонист; Старейший гармонист; Лучший ансамбль гармонистов;; Ансамбль частушечников; Лучшая частушка о родном крае;  лучшая частушка о бережном отношении к лесу.</w:t>
      </w:r>
    </w:p>
    <w:p w:rsidR="00D877A9" w:rsidRDefault="00D877A9" w:rsidP="00D8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16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учшее исполнение песни о гармони; </w:t>
      </w:r>
    </w:p>
    <w:p w:rsidR="00D877A9" w:rsidRDefault="00D877A9" w:rsidP="00D8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при</w:t>
      </w:r>
      <w:r w:rsidR="0094616C">
        <w:rPr>
          <w:rFonts w:ascii="Times New Roman" w:hAnsi="Times New Roman" w:cs="Times New Roman"/>
          <w:sz w:val="28"/>
          <w:szCs w:val="28"/>
        </w:rPr>
        <w:t>з от  депутата рай</w:t>
      </w:r>
      <w:r w:rsidR="00152327">
        <w:rPr>
          <w:rFonts w:ascii="Times New Roman" w:hAnsi="Times New Roman" w:cs="Times New Roman"/>
          <w:sz w:val="28"/>
          <w:szCs w:val="28"/>
        </w:rPr>
        <w:t>онного совета  депутатов В.М. Ко</w:t>
      </w:r>
      <w:r w:rsidR="0094616C">
        <w:rPr>
          <w:rFonts w:ascii="Times New Roman" w:hAnsi="Times New Roman" w:cs="Times New Roman"/>
          <w:sz w:val="28"/>
          <w:szCs w:val="28"/>
        </w:rPr>
        <w:t>ршунова</w:t>
      </w:r>
      <w:proofErr w:type="gramStart"/>
      <w:r w:rsidR="0094616C">
        <w:rPr>
          <w:rFonts w:ascii="Times New Roman" w:hAnsi="Times New Roman" w:cs="Times New Roman"/>
          <w:sz w:val="28"/>
          <w:szCs w:val="28"/>
        </w:rPr>
        <w:t xml:space="preserve"> </w:t>
      </w:r>
      <w:r w:rsidR="001523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77A9" w:rsidRDefault="00D877A9" w:rsidP="00D8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оставляет за собой право определять  свои номинации  и специальные призы.</w:t>
      </w:r>
    </w:p>
    <w:p w:rsidR="00D877A9" w:rsidRDefault="00D877A9" w:rsidP="00D8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Проезд  </w:t>
      </w:r>
      <w:r w:rsidR="0094616C">
        <w:rPr>
          <w:rFonts w:ascii="Times New Roman" w:hAnsi="Times New Roman" w:cs="Times New Roman"/>
          <w:sz w:val="28"/>
          <w:szCs w:val="28"/>
        </w:rPr>
        <w:t xml:space="preserve"> и питание </w:t>
      </w:r>
      <w:r>
        <w:rPr>
          <w:rFonts w:ascii="Times New Roman" w:hAnsi="Times New Roman" w:cs="Times New Roman"/>
          <w:sz w:val="28"/>
          <w:szCs w:val="28"/>
        </w:rPr>
        <w:t>за счёт направляющей стороны.</w:t>
      </w:r>
    </w:p>
    <w:p w:rsidR="00D877A9" w:rsidRDefault="00D877A9" w:rsidP="00D8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Анкета</w:t>
      </w:r>
    </w:p>
    <w:p w:rsidR="00D877A9" w:rsidRDefault="00D877A9" w:rsidP="00D877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районного фестиваля – конкурса  «Играй, гармонь, звени частушка!»</w:t>
      </w:r>
    </w:p>
    <w:p w:rsidR="00D877A9" w:rsidRDefault="00D877A9" w:rsidP="00D87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ФИО______________________________________________________</w:t>
      </w:r>
    </w:p>
    <w:p w:rsidR="00D877A9" w:rsidRDefault="00D877A9" w:rsidP="00D87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</w:t>
      </w:r>
    </w:p>
    <w:p w:rsidR="00D877A9" w:rsidRDefault="00D877A9" w:rsidP="00D87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дрес, тел.____________________________________________                                        </w:t>
      </w:r>
    </w:p>
    <w:p w:rsidR="00D877A9" w:rsidRDefault="00D877A9" w:rsidP="00D8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ыступл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877A9" w:rsidRDefault="00D877A9" w:rsidP="00D877A9">
      <w:pPr>
        <w:rPr>
          <w:rFonts w:ascii="Times New Roman" w:hAnsi="Times New Roman" w:cs="Times New Roman"/>
          <w:sz w:val="28"/>
          <w:szCs w:val="28"/>
        </w:rPr>
      </w:pPr>
    </w:p>
    <w:p w:rsidR="00D877A9" w:rsidRDefault="00D877A9" w:rsidP="00D8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принимаются    по телефону, факсу 21-432.</w:t>
      </w:r>
    </w:p>
    <w:p w:rsidR="00D877A9" w:rsidRDefault="00D877A9" w:rsidP="00D877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8F1" w:rsidRDefault="002668F1"/>
    <w:sectPr w:rsidR="00266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317" w:rsidRDefault="00B82317" w:rsidP="00152327">
      <w:pPr>
        <w:spacing w:after="0" w:line="240" w:lineRule="auto"/>
      </w:pPr>
      <w:r>
        <w:separator/>
      </w:r>
    </w:p>
  </w:endnote>
  <w:endnote w:type="continuationSeparator" w:id="0">
    <w:p w:rsidR="00B82317" w:rsidRDefault="00B82317" w:rsidP="0015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27" w:rsidRDefault="001523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27" w:rsidRDefault="001523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27" w:rsidRDefault="001523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317" w:rsidRDefault="00B82317" w:rsidP="00152327">
      <w:pPr>
        <w:spacing w:after="0" w:line="240" w:lineRule="auto"/>
      </w:pPr>
      <w:r>
        <w:separator/>
      </w:r>
    </w:p>
  </w:footnote>
  <w:footnote w:type="continuationSeparator" w:id="0">
    <w:p w:rsidR="00B82317" w:rsidRDefault="00B82317" w:rsidP="0015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27" w:rsidRDefault="001523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27" w:rsidRDefault="001523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27" w:rsidRDefault="001523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A237C"/>
    <w:multiLevelType w:val="hybridMultilevel"/>
    <w:tmpl w:val="2CB0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2D"/>
    <w:rsid w:val="00152327"/>
    <w:rsid w:val="0017412D"/>
    <w:rsid w:val="002668F1"/>
    <w:rsid w:val="003509EA"/>
    <w:rsid w:val="004C4BFB"/>
    <w:rsid w:val="005E4A85"/>
    <w:rsid w:val="00786A2B"/>
    <w:rsid w:val="008146D7"/>
    <w:rsid w:val="008B17F7"/>
    <w:rsid w:val="008B61B3"/>
    <w:rsid w:val="008D7A62"/>
    <w:rsid w:val="0094616C"/>
    <w:rsid w:val="00985D65"/>
    <w:rsid w:val="00A3635A"/>
    <w:rsid w:val="00A86A9B"/>
    <w:rsid w:val="00B16C26"/>
    <w:rsid w:val="00B313CC"/>
    <w:rsid w:val="00B82317"/>
    <w:rsid w:val="00BA0E11"/>
    <w:rsid w:val="00BC141C"/>
    <w:rsid w:val="00C04459"/>
    <w:rsid w:val="00D8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7A9"/>
    <w:pPr>
      <w:ind w:left="720"/>
      <w:contextualSpacing/>
    </w:pPr>
  </w:style>
  <w:style w:type="table" w:styleId="a4">
    <w:name w:val="Table Grid"/>
    <w:basedOn w:val="a1"/>
    <w:uiPriority w:val="59"/>
    <w:rsid w:val="00D87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D8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32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5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232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5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232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7A9"/>
    <w:pPr>
      <w:ind w:left="720"/>
      <w:contextualSpacing/>
    </w:pPr>
  </w:style>
  <w:style w:type="table" w:styleId="a4">
    <w:name w:val="Table Grid"/>
    <w:basedOn w:val="a1"/>
    <w:uiPriority w:val="59"/>
    <w:rsid w:val="00D87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D8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32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5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232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5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232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РОМЦ</dc:creator>
  <cp:keywords/>
  <dc:description/>
  <cp:lastModifiedBy>РОМЦ</cp:lastModifiedBy>
  <cp:revision>18</cp:revision>
  <cp:lastPrinted>2016-06-15T00:51:00Z</cp:lastPrinted>
  <dcterms:created xsi:type="dcterms:W3CDTF">2016-06-06T05:58:00Z</dcterms:created>
  <dcterms:modified xsi:type="dcterms:W3CDTF">2016-06-15T02:18:00Z</dcterms:modified>
</cp:coreProperties>
</file>